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0" w:rsidRDefault="00850D8F" w:rsidP="00436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3E0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850D8F" w:rsidRPr="004363E0" w:rsidRDefault="00850D8F" w:rsidP="00436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3E0">
        <w:rPr>
          <w:rFonts w:ascii="Times New Roman" w:hAnsi="Times New Roman" w:cs="Times New Roman"/>
          <w:sz w:val="24"/>
          <w:szCs w:val="24"/>
        </w:rPr>
        <w:t xml:space="preserve">президиума </w:t>
      </w:r>
    </w:p>
    <w:p w:rsidR="004363E0" w:rsidRDefault="00850D8F" w:rsidP="00436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3E0">
        <w:rPr>
          <w:rFonts w:ascii="Times New Roman" w:hAnsi="Times New Roman" w:cs="Times New Roman"/>
          <w:sz w:val="24"/>
          <w:szCs w:val="24"/>
        </w:rPr>
        <w:t xml:space="preserve">районного совета ветеранов </w:t>
      </w:r>
    </w:p>
    <w:p w:rsidR="008D6222" w:rsidRPr="004363E0" w:rsidRDefault="00850D8F" w:rsidP="00436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63E0">
        <w:rPr>
          <w:rFonts w:ascii="Times New Roman" w:hAnsi="Times New Roman" w:cs="Times New Roman"/>
          <w:sz w:val="24"/>
          <w:szCs w:val="24"/>
        </w:rPr>
        <w:t xml:space="preserve">от </w:t>
      </w:r>
      <w:r w:rsidR="00520135">
        <w:rPr>
          <w:rFonts w:ascii="Times New Roman" w:hAnsi="Times New Roman" w:cs="Times New Roman"/>
          <w:sz w:val="24"/>
          <w:szCs w:val="24"/>
        </w:rPr>
        <w:t>30</w:t>
      </w:r>
      <w:r w:rsidRPr="004363E0">
        <w:rPr>
          <w:rFonts w:ascii="Times New Roman" w:hAnsi="Times New Roman" w:cs="Times New Roman"/>
          <w:sz w:val="24"/>
          <w:szCs w:val="24"/>
        </w:rPr>
        <w:t>.0</w:t>
      </w:r>
      <w:r w:rsidR="00520135">
        <w:rPr>
          <w:rFonts w:ascii="Times New Roman" w:hAnsi="Times New Roman" w:cs="Times New Roman"/>
          <w:sz w:val="24"/>
          <w:szCs w:val="24"/>
        </w:rPr>
        <w:t>5</w:t>
      </w:r>
      <w:r w:rsidRPr="004363E0">
        <w:rPr>
          <w:rFonts w:ascii="Times New Roman" w:hAnsi="Times New Roman" w:cs="Times New Roman"/>
          <w:sz w:val="24"/>
          <w:szCs w:val="24"/>
        </w:rPr>
        <w:t>.2022 №</w:t>
      </w:r>
      <w:r w:rsidR="0052013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50D8F" w:rsidRDefault="00850D8F" w:rsidP="00850D8F">
      <w:pPr>
        <w:jc w:val="right"/>
      </w:pPr>
    </w:p>
    <w:p w:rsidR="00850D8F" w:rsidRPr="004363E0" w:rsidRDefault="00850D8F" w:rsidP="00436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126E" w:rsidRDefault="00850D8F" w:rsidP="00520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E0">
        <w:rPr>
          <w:rFonts w:ascii="Times New Roman" w:hAnsi="Times New Roman" w:cs="Times New Roman"/>
          <w:b/>
          <w:sz w:val="28"/>
          <w:szCs w:val="28"/>
        </w:rPr>
        <w:t xml:space="preserve">о районном туристическом слете людей старшего поколения и обучающихся образовательных учреждений </w:t>
      </w:r>
      <w:proofErr w:type="spellStart"/>
      <w:r w:rsidRPr="004363E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4363E0">
        <w:rPr>
          <w:rFonts w:ascii="Times New Roman" w:hAnsi="Times New Roman" w:cs="Times New Roman"/>
          <w:b/>
          <w:sz w:val="28"/>
          <w:szCs w:val="28"/>
        </w:rPr>
        <w:t xml:space="preserve"> района – воспитанников ВПК, </w:t>
      </w:r>
      <w:r w:rsidR="00DC126E">
        <w:rPr>
          <w:rFonts w:ascii="Times New Roman" w:hAnsi="Times New Roman" w:cs="Times New Roman"/>
          <w:b/>
          <w:sz w:val="28"/>
          <w:szCs w:val="28"/>
        </w:rPr>
        <w:t xml:space="preserve">спортивных клубов, </w:t>
      </w:r>
      <w:r w:rsidRPr="004363E0">
        <w:rPr>
          <w:rFonts w:ascii="Times New Roman" w:hAnsi="Times New Roman" w:cs="Times New Roman"/>
          <w:b/>
          <w:sz w:val="28"/>
          <w:szCs w:val="28"/>
        </w:rPr>
        <w:t xml:space="preserve">волонтеров, </w:t>
      </w:r>
    </w:p>
    <w:p w:rsidR="004363E0" w:rsidRPr="004363E0" w:rsidRDefault="00850D8F" w:rsidP="00520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63E0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4363E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520135">
        <w:rPr>
          <w:rFonts w:ascii="Times New Roman" w:hAnsi="Times New Roman" w:cs="Times New Roman"/>
          <w:b/>
          <w:sz w:val="28"/>
          <w:szCs w:val="28"/>
        </w:rPr>
        <w:t>5</w:t>
      </w:r>
      <w:r w:rsidRPr="004363E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363E0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436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013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4363E0">
        <w:rPr>
          <w:rFonts w:ascii="Times New Roman" w:hAnsi="Times New Roman" w:cs="Times New Roman"/>
          <w:b/>
          <w:sz w:val="28"/>
          <w:szCs w:val="28"/>
        </w:rPr>
        <w:t>«Зарница – 202</w:t>
      </w:r>
      <w:r w:rsidR="00520135">
        <w:rPr>
          <w:rFonts w:ascii="Times New Roman" w:hAnsi="Times New Roman" w:cs="Times New Roman"/>
          <w:b/>
          <w:sz w:val="28"/>
          <w:szCs w:val="28"/>
        </w:rPr>
        <w:t>2</w:t>
      </w:r>
      <w:r w:rsidR="004363E0">
        <w:rPr>
          <w:rFonts w:ascii="Times New Roman" w:hAnsi="Times New Roman" w:cs="Times New Roman"/>
          <w:b/>
          <w:sz w:val="28"/>
          <w:szCs w:val="28"/>
        </w:rPr>
        <w:t>»</w:t>
      </w:r>
    </w:p>
    <w:p w:rsidR="004363E0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ADA" w:rsidRPr="004363E0" w:rsidRDefault="00E33ADA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63E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33ADA" w:rsidRPr="004363E0" w:rsidRDefault="00E33AD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3E0">
        <w:rPr>
          <w:rFonts w:ascii="Times New Roman" w:hAnsi="Times New Roman" w:cs="Times New Roman"/>
          <w:sz w:val="28"/>
          <w:szCs w:val="28"/>
        </w:rPr>
        <w:t>- повышение активности работы первичных ветеранских организаций с людьми старшего поколения по привлечению их к занятиям физкультурой, спортом, туризмом;</w:t>
      </w:r>
    </w:p>
    <w:p w:rsidR="00E33ADA" w:rsidRPr="004363E0" w:rsidRDefault="00E33AD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3E0">
        <w:rPr>
          <w:rFonts w:ascii="Times New Roman" w:hAnsi="Times New Roman" w:cs="Times New Roman"/>
          <w:sz w:val="28"/>
          <w:szCs w:val="28"/>
        </w:rPr>
        <w:t>- пропаганда здорового образа жизни, улучшение спортивно-массовой и оздоровительной работы;</w:t>
      </w:r>
    </w:p>
    <w:p w:rsidR="00E33ADA" w:rsidRPr="004363E0" w:rsidRDefault="00E33AD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3E0">
        <w:rPr>
          <w:rFonts w:ascii="Times New Roman" w:hAnsi="Times New Roman" w:cs="Times New Roman"/>
          <w:sz w:val="28"/>
          <w:szCs w:val="28"/>
        </w:rPr>
        <w:t>- организация работы по преемственности, наставничеству и сотрудничеству старшего поколения с молодежью;</w:t>
      </w:r>
    </w:p>
    <w:p w:rsidR="00E33ADA" w:rsidRPr="004363E0" w:rsidRDefault="00E33AD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3E0">
        <w:rPr>
          <w:rFonts w:ascii="Times New Roman" w:hAnsi="Times New Roman" w:cs="Times New Roman"/>
          <w:sz w:val="28"/>
          <w:szCs w:val="28"/>
        </w:rPr>
        <w:t xml:space="preserve">- организация работы по патриотическому воспитанию, </w:t>
      </w:r>
      <w:r w:rsidR="004363E0" w:rsidRPr="004363E0">
        <w:rPr>
          <w:rFonts w:ascii="Times New Roman" w:hAnsi="Times New Roman" w:cs="Times New Roman"/>
          <w:sz w:val="28"/>
          <w:szCs w:val="28"/>
        </w:rPr>
        <w:t>воспитанию чувства коллективизма, дисциплинированности;</w:t>
      </w:r>
    </w:p>
    <w:p w:rsidR="004363E0" w:rsidRPr="004363E0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63E0">
        <w:rPr>
          <w:rFonts w:ascii="Times New Roman" w:hAnsi="Times New Roman" w:cs="Times New Roman"/>
          <w:sz w:val="28"/>
          <w:szCs w:val="28"/>
        </w:rPr>
        <w:t>- решение экологических задач (чистота, организованность, ответственность)</w:t>
      </w:r>
    </w:p>
    <w:p w:rsidR="004363E0" w:rsidRPr="004363E0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ADA" w:rsidRDefault="004363E0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63E0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DC126E" w:rsidRPr="00DC126E" w:rsidRDefault="004363E0" w:rsidP="00DC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63E0">
        <w:rPr>
          <w:rFonts w:ascii="Times New Roman" w:hAnsi="Times New Roman" w:cs="Times New Roman"/>
          <w:sz w:val="28"/>
          <w:szCs w:val="28"/>
        </w:rPr>
        <w:t xml:space="preserve">руководство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Pr="004363E0">
        <w:rPr>
          <w:rFonts w:ascii="Times New Roman" w:hAnsi="Times New Roman" w:cs="Times New Roman"/>
          <w:sz w:val="28"/>
          <w:szCs w:val="28"/>
        </w:rPr>
        <w:t xml:space="preserve">районного туристического слета людей старшего поколения и обучающихся образовательных учреждений </w:t>
      </w:r>
      <w:proofErr w:type="spellStart"/>
      <w:r w:rsidRPr="004363E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4363E0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C126E" w:rsidRPr="00DC126E">
        <w:rPr>
          <w:rFonts w:ascii="Times New Roman" w:hAnsi="Times New Roman" w:cs="Times New Roman"/>
          <w:sz w:val="28"/>
          <w:szCs w:val="28"/>
        </w:rPr>
        <w:t xml:space="preserve">воспитанников ВПК, спортивных клубов, волонтеров, </w:t>
      </w:r>
    </w:p>
    <w:p w:rsidR="004363E0" w:rsidRDefault="00DC126E" w:rsidP="00DC1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26E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DC126E">
        <w:rPr>
          <w:rFonts w:ascii="Times New Roman" w:hAnsi="Times New Roman" w:cs="Times New Roman"/>
          <w:sz w:val="28"/>
          <w:szCs w:val="28"/>
        </w:rPr>
        <w:t xml:space="preserve"> 85 - </w:t>
      </w:r>
      <w:proofErr w:type="spellStart"/>
      <w:r w:rsidRPr="00DC126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C126E">
        <w:rPr>
          <w:rFonts w:ascii="Times New Roman" w:hAnsi="Times New Roman" w:cs="Times New Roman"/>
          <w:sz w:val="28"/>
          <w:szCs w:val="28"/>
        </w:rPr>
        <w:t xml:space="preserve">  Новосибирской области «Зарница – 2022»</w:t>
      </w:r>
      <w:r w:rsidR="004363E0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4363E0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4363E0">
        <w:rPr>
          <w:rFonts w:ascii="Times New Roman" w:hAnsi="Times New Roman" w:cs="Times New Roman"/>
          <w:sz w:val="28"/>
          <w:szCs w:val="28"/>
        </w:rPr>
        <w:t>) осуществляют:</w:t>
      </w:r>
    </w:p>
    <w:p w:rsidR="004363E0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совет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363E0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молодежной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82A5F" w:rsidRDefault="004363E0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подготовкой команды первичной ветеранской организации, организацией доставки команды  на место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182A5F">
        <w:rPr>
          <w:rFonts w:ascii="Times New Roman" w:hAnsi="Times New Roman" w:cs="Times New Roman"/>
          <w:sz w:val="28"/>
          <w:szCs w:val="28"/>
        </w:rPr>
        <w:t>с подготовкой команды,  осуществляют  первичные ветеранские организации во взаимодействии с администрацией муниципального образования.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A5F" w:rsidRDefault="00182A5F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2A5F">
        <w:rPr>
          <w:rFonts w:ascii="Times New Roman" w:hAnsi="Times New Roman" w:cs="Times New Roman"/>
          <w:sz w:val="28"/>
          <w:szCs w:val="28"/>
        </w:rPr>
        <w:t>ата проведения</w:t>
      </w:r>
      <w:r w:rsidR="0052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A5F">
        <w:rPr>
          <w:rFonts w:ascii="Times New Roman" w:hAnsi="Times New Roman" w:cs="Times New Roman"/>
          <w:sz w:val="28"/>
          <w:szCs w:val="28"/>
        </w:rPr>
        <w:t>Турслет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01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2013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проведения – излучина реки Каргат 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2A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2A5F">
        <w:rPr>
          <w:rFonts w:ascii="Times New Roman" w:hAnsi="Times New Roman" w:cs="Times New Roman"/>
          <w:sz w:val="28"/>
          <w:szCs w:val="28"/>
        </w:rPr>
        <w:t>время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команд-участниц – 10.</w:t>
      </w:r>
      <w:r w:rsidR="005E6D64">
        <w:rPr>
          <w:rFonts w:ascii="Times New Roman" w:hAnsi="Times New Roman" w:cs="Times New Roman"/>
          <w:sz w:val="28"/>
          <w:szCs w:val="28"/>
        </w:rPr>
        <w:t>00-10.50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</w:t>
      </w:r>
      <w:r w:rsidR="00F933E6">
        <w:rPr>
          <w:rFonts w:ascii="Times New Roman" w:hAnsi="Times New Roman" w:cs="Times New Roman"/>
          <w:sz w:val="28"/>
          <w:szCs w:val="28"/>
        </w:rPr>
        <w:t xml:space="preserve"> - окончание соревнований – 11.00 – 14.00.</w:t>
      </w:r>
    </w:p>
    <w:p w:rsidR="00182A5F" w:rsidRDefault="00182A5F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26E" w:rsidRDefault="00DC126E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A5F" w:rsidRDefault="00182A5F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2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</w:t>
      </w:r>
      <w:proofErr w:type="spellStart"/>
      <w:r w:rsidRPr="00182A5F">
        <w:rPr>
          <w:rFonts w:ascii="Times New Roman" w:hAnsi="Times New Roman" w:cs="Times New Roman"/>
          <w:b/>
          <w:sz w:val="28"/>
          <w:szCs w:val="28"/>
        </w:rPr>
        <w:t>Турслета</w:t>
      </w:r>
      <w:proofErr w:type="spellEnd"/>
      <w:r w:rsidR="004127EC">
        <w:rPr>
          <w:rFonts w:ascii="Times New Roman" w:hAnsi="Times New Roman" w:cs="Times New Roman"/>
          <w:b/>
          <w:sz w:val="28"/>
          <w:szCs w:val="28"/>
        </w:rPr>
        <w:t>:</w:t>
      </w:r>
    </w:p>
    <w:p w:rsidR="00DC126E" w:rsidRPr="00DC126E" w:rsidRDefault="00182A5F" w:rsidP="00DC12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A5F">
        <w:rPr>
          <w:rFonts w:ascii="Times New Roman" w:hAnsi="Times New Roman" w:cs="Times New Roman"/>
          <w:sz w:val="28"/>
          <w:szCs w:val="28"/>
        </w:rPr>
        <w:t>- сборные команды людей старшего возраста (женщины – 55</w:t>
      </w:r>
      <w:r w:rsidR="005E6D64">
        <w:rPr>
          <w:rFonts w:ascii="Times New Roman" w:hAnsi="Times New Roman" w:cs="Times New Roman"/>
          <w:sz w:val="28"/>
          <w:szCs w:val="28"/>
        </w:rPr>
        <w:t xml:space="preserve"> лет</w:t>
      </w:r>
      <w:r w:rsidRPr="00182A5F">
        <w:rPr>
          <w:rFonts w:ascii="Times New Roman" w:hAnsi="Times New Roman" w:cs="Times New Roman"/>
          <w:sz w:val="28"/>
          <w:szCs w:val="28"/>
        </w:rPr>
        <w:t xml:space="preserve"> +, мужчины – 60</w:t>
      </w:r>
      <w:r w:rsidR="005E6D64">
        <w:rPr>
          <w:rFonts w:ascii="Times New Roman" w:hAnsi="Times New Roman" w:cs="Times New Roman"/>
          <w:sz w:val="28"/>
          <w:szCs w:val="28"/>
        </w:rPr>
        <w:t xml:space="preserve"> лет</w:t>
      </w:r>
      <w:r w:rsidRPr="00182A5F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 xml:space="preserve"> первичных ветеранских организаций сельсоветов, про</w:t>
      </w:r>
      <w:r w:rsidR="00520135">
        <w:rPr>
          <w:rFonts w:ascii="Times New Roman" w:hAnsi="Times New Roman" w:cs="Times New Roman"/>
          <w:sz w:val="28"/>
          <w:szCs w:val="28"/>
        </w:rPr>
        <w:t xml:space="preserve">живающих на данной территории, </w:t>
      </w:r>
      <w:r w:rsidR="00DC126E" w:rsidRPr="00DC126E">
        <w:rPr>
          <w:rFonts w:ascii="Times New Roman" w:hAnsi="Times New Roman" w:cs="Times New Roman"/>
          <w:sz w:val="28"/>
          <w:szCs w:val="28"/>
        </w:rPr>
        <w:t xml:space="preserve">воспитанников ВПК, спортивных клубов, волонтеров, </w:t>
      </w:r>
    </w:p>
    <w:p w:rsidR="005E6D64" w:rsidRDefault="005E6D64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(подростки 14-18 лет);</w:t>
      </w:r>
    </w:p>
    <w:p w:rsidR="00182A5F" w:rsidRDefault="005E6D64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команды: 4 человека из числа </w:t>
      </w:r>
      <w:r w:rsidRPr="00182A5F">
        <w:rPr>
          <w:rFonts w:ascii="Times New Roman" w:hAnsi="Times New Roman" w:cs="Times New Roman"/>
          <w:sz w:val="28"/>
          <w:szCs w:val="28"/>
        </w:rPr>
        <w:t>людей старшего возраста</w:t>
      </w:r>
      <w:r>
        <w:rPr>
          <w:rFonts w:ascii="Times New Roman" w:hAnsi="Times New Roman" w:cs="Times New Roman"/>
          <w:sz w:val="28"/>
          <w:szCs w:val="28"/>
        </w:rPr>
        <w:t>, 2 подростка;</w:t>
      </w:r>
    </w:p>
    <w:p w:rsidR="005E6D64" w:rsidRDefault="005E6D64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заявки на участие, заверенные медицинским работником и председателем первичной ветеранской организации или руководителем команды, подаются в судейскую группу при регистрации команды.</w:t>
      </w:r>
      <w:r w:rsidR="0068084E">
        <w:rPr>
          <w:rFonts w:ascii="Times New Roman" w:hAnsi="Times New Roman" w:cs="Times New Roman"/>
          <w:sz w:val="28"/>
          <w:szCs w:val="28"/>
        </w:rPr>
        <w:t xml:space="preserve">                                               Форма заявки прилагается.</w:t>
      </w:r>
    </w:p>
    <w:p w:rsidR="005E6D64" w:rsidRDefault="005E6D64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D64" w:rsidRPr="00220546" w:rsidRDefault="005E6D64" w:rsidP="00436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6D64">
        <w:rPr>
          <w:rFonts w:ascii="Times New Roman" w:hAnsi="Times New Roman" w:cs="Times New Roman"/>
          <w:sz w:val="28"/>
          <w:szCs w:val="28"/>
        </w:rPr>
        <w:t xml:space="preserve">Каждая команда прибывает на </w:t>
      </w:r>
      <w:proofErr w:type="spellStart"/>
      <w:r w:rsidRPr="005E6D64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Pr="005E6D64">
        <w:rPr>
          <w:rFonts w:ascii="Times New Roman" w:hAnsi="Times New Roman" w:cs="Times New Roman"/>
          <w:sz w:val="28"/>
          <w:szCs w:val="28"/>
        </w:rPr>
        <w:t xml:space="preserve"> со своим снаряжением и инвентарём (наличие палатки</w:t>
      </w:r>
      <w:r>
        <w:rPr>
          <w:rFonts w:ascii="Times New Roman" w:hAnsi="Times New Roman" w:cs="Times New Roman"/>
          <w:sz w:val="28"/>
          <w:szCs w:val="28"/>
        </w:rPr>
        <w:t xml:space="preserve">, рюкзака, </w:t>
      </w:r>
      <w:r w:rsidR="0000181E">
        <w:rPr>
          <w:rFonts w:ascii="Times New Roman" w:hAnsi="Times New Roman" w:cs="Times New Roman"/>
          <w:sz w:val="28"/>
          <w:szCs w:val="28"/>
        </w:rPr>
        <w:t xml:space="preserve">дров, </w:t>
      </w:r>
      <w:r>
        <w:rPr>
          <w:rFonts w:ascii="Times New Roman" w:hAnsi="Times New Roman" w:cs="Times New Roman"/>
          <w:sz w:val="28"/>
          <w:szCs w:val="28"/>
        </w:rPr>
        <w:t>посуды обязательно),</w:t>
      </w:r>
      <w:r w:rsidRPr="005E6D64">
        <w:rPr>
          <w:rFonts w:ascii="Times New Roman" w:hAnsi="Times New Roman" w:cs="Times New Roman"/>
          <w:sz w:val="28"/>
          <w:szCs w:val="28"/>
        </w:rPr>
        <w:t xml:space="preserve"> членам команды необходимо иметь одежду и обувь по погоде</w:t>
      </w:r>
      <w:r w:rsidR="00220546">
        <w:rPr>
          <w:rFonts w:ascii="Times New Roman" w:hAnsi="Times New Roman" w:cs="Times New Roman"/>
          <w:sz w:val="28"/>
          <w:szCs w:val="28"/>
        </w:rPr>
        <w:t>, перчатки</w:t>
      </w:r>
      <w:r w:rsidRPr="005E6D64">
        <w:rPr>
          <w:rFonts w:ascii="Times New Roman" w:hAnsi="Times New Roman" w:cs="Times New Roman"/>
          <w:sz w:val="28"/>
          <w:szCs w:val="28"/>
        </w:rPr>
        <w:t>, средств</w:t>
      </w:r>
      <w:r w:rsidR="00DC126E">
        <w:rPr>
          <w:rFonts w:ascii="Times New Roman" w:hAnsi="Times New Roman" w:cs="Times New Roman"/>
          <w:sz w:val="28"/>
          <w:szCs w:val="28"/>
        </w:rPr>
        <w:t>а</w:t>
      </w:r>
      <w:r w:rsidRPr="005E6D64">
        <w:rPr>
          <w:rFonts w:ascii="Times New Roman" w:hAnsi="Times New Roman" w:cs="Times New Roman"/>
          <w:sz w:val="28"/>
          <w:szCs w:val="28"/>
        </w:rPr>
        <w:t xml:space="preserve"> защиты от комаров и клещей. </w:t>
      </w:r>
      <w:r w:rsidRPr="00220546">
        <w:rPr>
          <w:rFonts w:ascii="Times New Roman" w:hAnsi="Times New Roman" w:cs="Times New Roman"/>
          <w:sz w:val="28"/>
          <w:szCs w:val="28"/>
          <w:u w:val="single"/>
        </w:rPr>
        <w:t>Форма одежды</w:t>
      </w:r>
      <w:r w:rsidRPr="005E6D64">
        <w:rPr>
          <w:rFonts w:ascii="Times New Roman" w:hAnsi="Times New Roman" w:cs="Times New Roman"/>
          <w:sz w:val="28"/>
          <w:szCs w:val="28"/>
        </w:rPr>
        <w:t xml:space="preserve"> – спортивн</w:t>
      </w:r>
      <w:r w:rsidR="0000181E">
        <w:rPr>
          <w:rFonts w:ascii="Times New Roman" w:hAnsi="Times New Roman" w:cs="Times New Roman"/>
          <w:sz w:val="28"/>
          <w:szCs w:val="28"/>
        </w:rPr>
        <w:t>о-полевая</w:t>
      </w:r>
      <w:r w:rsidR="00D22F20">
        <w:rPr>
          <w:rFonts w:ascii="Times New Roman" w:hAnsi="Times New Roman" w:cs="Times New Roman"/>
          <w:sz w:val="28"/>
          <w:szCs w:val="28"/>
        </w:rPr>
        <w:t>, единая для всей команды (тематическая, форменная, с отличиями рода войск и т.д.)</w:t>
      </w:r>
      <w:r w:rsidR="001F4646">
        <w:rPr>
          <w:rFonts w:ascii="Times New Roman" w:hAnsi="Times New Roman" w:cs="Times New Roman"/>
          <w:sz w:val="28"/>
          <w:szCs w:val="28"/>
        </w:rPr>
        <w:t xml:space="preserve">. </w:t>
      </w:r>
      <w:r w:rsidR="001F4646" w:rsidRPr="00220546">
        <w:rPr>
          <w:rFonts w:ascii="Times New Roman" w:hAnsi="Times New Roman" w:cs="Times New Roman"/>
          <w:i/>
          <w:sz w:val="28"/>
          <w:szCs w:val="28"/>
        </w:rPr>
        <w:t xml:space="preserve">Соблюдение данного условия добавляет команде </w:t>
      </w:r>
      <w:r w:rsidR="00DA1627" w:rsidRPr="00220546">
        <w:rPr>
          <w:rFonts w:ascii="Times New Roman" w:hAnsi="Times New Roman" w:cs="Times New Roman"/>
          <w:i/>
          <w:sz w:val="28"/>
          <w:szCs w:val="28"/>
        </w:rPr>
        <w:t>баллы по решению жюри.</w:t>
      </w:r>
    </w:p>
    <w:p w:rsidR="001D47BA" w:rsidRDefault="001D47BA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7BA" w:rsidRDefault="001D47B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музыкальных номеров допускается привлечение музыкальных работников без ограничения возраста.</w:t>
      </w:r>
    </w:p>
    <w:p w:rsidR="0000181E" w:rsidRDefault="0000181E" w:rsidP="00436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81E" w:rsidRDefault="0000181E" w:rsidP="00436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Турслета</w:t>
      </w:r>
      <w:proofErr w:type="spellEnd"/>
      <w:r w:rsidR="004127EC">
        <w:rPr>
          <w:rFonts w:ascii="Times New Roman" w:hAnsi="Times New Roman" w:cs="Times New Roman"/>
          <w:b/>
          <w:sz w:val="28"/>
          <w:szCs w:val="28"/>
        </w:rPr>
        <w:t>:</w:t>
      </w:r>
    </w:p>
    <w:p w:rsidR="001D47BA" w:rsidRPr="001D47BA" w:rsidRDefault="001D47BA" w:rsidP="00436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7B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прибытии на место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должна разбить лагерь, с соблюдением обязательных условий обустройства кострища, ограждения, места для отходов и т.д., организации чистоты и порядка на территории лагеря и прилегающей территории</w:t>
      </w:r>
    </w:p>
    <w:p w:rsidR="0000181E" w:rsidRDefault="0000181E" w:rsidP="00680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81E">
        <w:rPr>
          <w:rFonts w:ascii="Times New Roman" w:hAnsi="Times New Roman" w:cs="Times New Roman"/>
          <w:sz w:val="28"/>
          <w:szCs w:val="28"/>
        </w:rPr>
        <w:t xml:space="preserve">Построение команд, подъем флага,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22F20" w:rsidRDefault="00D22F20" w:rsidP="00D22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судейской группы, жюри</w:t>
      </w:r>
    </w:p>
    <w:p w:rsidR="00D22F20" w:rsidRPr="0000181E" w:rsidRDefault="00D22F20" w:rsidP="00D22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команд (см. </w:t>
      </w:r>
      <w:r w:rsidRPr="00D22F20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181E" w:rsidRDefault="0000181E" w:rsidP="0000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капитанов команд по этапам соревнований</w:t>
      </w:r>
    </w:p>
    <w:p w:rsidR="0000181E" w:rsidRDefault="0000181E" w:rsidP="0000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00181E" w:rsidRDefault="0000181E" w:rsidP="0000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0181E" w:rsidRDefault="0000181E" w:rsidP="0000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00181E" w:rsidRDefault="0000181E" w:rsidP="000018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0181E" w:rsidRDefault="0000181E" w:rsidP="000018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81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4127EC">
        <w:rPr>
          <w:rFonts w:ascii="Times New Roman" w:hAnsi="Times New Roman" w:cs="Times New Roman"/>
          <w:b/>
          <w:sz w:val="28"/>
          <w:szCs w:val="28"/>
        </w:rPr>
        <w:t>:</w:t>
      </w:r>
    </w:p>
    <w:p w:rsidR="0000181E" w:rsidRDefault="001D47BA" w:rsidP="006808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0546">
        <w:rPr>
          <w:rFonts w:ascii="Times New Roman" w:hAnsi="Times New Roman" w:cs="Times New Roman"/>
          <w:sz w:val="28"/>
          <w:szCs w:val="28"/>
          <w:u w:val="single"/>
        </w:rPr>
        <w:t>Представление к</w:t>
      </w:r>
      <w:r w:rsidR="00632D69" w:rsidRPr="00220546">
        <w:rPr>
          <w:rFonts w:ascii="Times New Roman" w:hAnsi="Times New Roman" w:cs="Times New Roman"/>
          <w:sz w:val="28"/>
          <w:szCs w:val="28"/>
          <w:u w:val="single"/>
        </w:rPr>
        <w:t>оманды</w:t>
      </w:r>
      <w:r w:rsidR="00632D69">
        <w:rPr>
          <w:rFonts w:ascii="Times New Roman" w:hAnsi="Times New Roman" w:cs="Times New Roman"/>
          <w:sz w:val="28"/>
          <w:szCs w:val="28"/>
        </w:rPr>
        <w:t xml:space="preserve"> - название, девиз, песня (</w:t>
      </w:r>
      <w:r w:rsidR="0027071A">
        <w:rPr>
          <w:rFonts w:ascii="Times New Roman" w:hAnsi="Times New Roman" w:cs="Times New Roman"/>
          <w:sz w:val="28"/>
          <w:szCs w:val="28"/>
        </w:rPr>
        <w:t xml:space="preserve">участвует вся команда, </w:t>
      </w:r>
      <w:r w:rsidR="00632D69">
        <w:rPr>
          <w:rFonts w:ascii="Times New Roman" w:hAnsi="Times New Roman" w:cs="Times New Roman"/>
          <w:sz w:val="28"/>
          <w:szCs w:val="28"/>
        </w:rPr>
        <w:t>в</w:t>
      </w:r>
      <w:r w:rsidR="00D22F20">
        <w:rPr>
          <w:rFonts w:ascii="Times New Roman" w:hAnsi="Times New Roman" w:cs="Times New Roman"/>
          <w:sz w:val="28"/>
          <w:szCs w:val="28"/>
        </w:rPr>
        <w:t>ыступление – не более 3 минут, оценка по 5-ти бальной системе</w:t>
      </w:r>
      <w:r w:rsidR="00632D69">
        <w:rPr>
          <w:rFonts w:ascii="Times New Roman" w:hAnsi="Times New Roman" w:cs="Times New Roman"/>
          <w:sz w:val="28"/>
          <w:szCs w:val="28"/>
        </w:rPr>
        <w:t>)</w:t>
      </w:r>
    </w:p>
    <w:p w:rsidR="00DC126E" w:rsidRDefault="00DC126E" w:rsidP="00DC1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7BA" w:rsidRPr="00220546" w:rsidRDefault="001D47BA" w:rsidP="006808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20546">
        <w:rPr>
          <w:rFonts w:ascii="Times New Roman" w:hAnsi="Times New Roman" w:cs="Times New Roman"/>
          <w:sz w:val="28"/>
          <w:szCs w:val="28"/>
          <w:u w:val="single"/>
        </w:rPr>
        <w:t>Полоса препятствий «Вперед, к Победе!»</w:t>
      </w:r>
    </w:p>
    <w:p w:rsidR="001D47BA" w:rsidRDefault="001D47BA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790B">
        <w:rPr>
          <w:rFonts w:ascii="Times New Roman" w:hAnsi="Times New Roman" w:cs="Times New Roman"/>
          <w:i/>
          <w:sz w:val="28"/>
          <w:szCs w:val="28"/>
          <w:u w:val="single"/>
        </w:rPr>
        <w:t>дартс</w:t>
      </w:r>
      <w:proofErr w:type="spellEnd"/>
      <w:r w:rsidR="00632D69">
        <w:rPr>
          <w:rFonts w:ascii="Times New Roman" w:hAnsi="Times New Roman" w:cs="Times New Roman"/>
          <w:sz w:val="28"/>
          <w:szCs w:val="28"/>
        </w:rPr>
        <w:t xml:space="preserve"> (</w:t>
      </w:r>
      <w:r w:rsidR="0027071A">
        <w:rPr>
          <w:rFonts w:ascii="Times New Roman" w:hAnsi="Times New Roman" w:cs="Times New Roman"/>
          <w:sz w:val="28"/>
          <w:szCs w:val="28"/>
        </w:rPr>
        <w:t xml:space="preserve">участвует вся команда, </w:t>
      </w:r>
      <w:r w:rsidR="00D22F20">
        <w:rPr>
          <w:rFonts w:ascii="Times New Roman" w:hAnsi="Times New Roman" w:cs="Times New Roman"/>
          <w:sz w:val="28"/>
          <w:szCs w:val="28"/>
        </w:rPr>
        <w:t xml:space="preserve">по одному пробному и по одному результативному броску, оценка по общему </w:t>
      </w:r>
      <w:r w:rsidR="00632D69">
        <w:rPr>
          <w:rFonts w:ascii="Times New Roman" w:hAnsi="Times New Roman" w:cs="Times New Roman"/>
          <w:sz w:val="28"/>
          <w:szCs w:val="28"/>
        </w:rPr>
        <w:t>количеству набранных очков)</w:t>
      </w:r>
    </w:p>
    <w:p w:rsidR="001D47BA" w:rsidRDefault="001D47BA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546">
        <w:rPr>
          <w:rFonts w:ascii="Times New Roman" w:hAnsi="Times New Roman" w:cs="Times New Roman"/>
          <w:i/>
          <w:sz w:val="28"/>
          <w:szCs w:val="28"/>
          <w:u w:val="single"/>
        </w:rPr>
        <w:t>стрельба из пневматической винтовки</w:t>
      </w:r>
      <w:r w:rsidR="00307851" w:rsidRPr="002205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D22F20" w:rsidRPr="00220546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="00632D69">
        <w:rPr>
          <w:rFonts w:ascii="Times New Roman" w:hAnsi="Times New Roman" w:cs="Times New Roman"/>
          <w:sz w:val="28"/>
          <w:szCs w:val="28"/>
        </w:rPr>
        <w:t xml:space="preserve"> (</w:t>
      </w:r>
      <w:r w:rsidR="0027071A">
        <w:rPr>
          <w:rFonts w:ascii="Times New Roman" w:hAnsi="Times New Roman" w:cs="Times New Roman"/>
          <w:sz w:val="28"/>
          <w:szCs w:val="28"/>
        </w:rPr>
        <w:t xml:space="preserve">участвуют два игрока от команды, </w:t>
      </w:r>
      <w:r w:rsidR="00632D69">
        <w:rPr>
          <w:rFonts w:ascii="Times New Roman" w:hAnsi="Times New Roman" w:cs="Times New Roman"/>
          <w:sz w:val="28"/>
          <w:szCs w:val="28"/>
        </w:rPr>
        <w:t>по одному пробному и по двум результативным выстрелам, оценка – 1 балл за каждое результативное попадание)</w:t>
      </w:r>
    </w:p>
    <w:p w:rsidR="001D47BA" w:rsidRDefault="001D47BA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0546">
        <w:rPr>
          <w:rFonts w:ascii="Times New Roman" w:hAnsi="Times New Roman" w:cs="Times New Roman"/>
          <w:i/>
          <w:sz w:val="28"/>
          <w:szCs w:val="28"/>
          <w:u w:val="single"/>
        </w:rPr>
        <w:t>преодоление «Болота»</w:t>
      </w:r>
      <w:r w:rsidR="00632D69">
        <w:rPr>
          <w:rFonts w:ascii="Times New Roman" w:hAnsi="Times New Roman" w:cs="Times New Roman"/>
          <w:sz w:val="28"/>
          <w:szCs w:val="28"/>
        </w:rPr>
        <w:t xml:space="preserve"> (</w:t>
      </w:r>
      <w:r w:rsidR="0027071A">
        <w:rPr>
          <w:rFonts w:ascii="Times New Roman" w:hAnsi="Times New Roman" w:cs="Times New Roman"/>
          <w:sz w:val="28"/>
          <w:szCs w:val="28"/>
        </w:rPr>
        <w:t xml:space="preserve">участвует вся команда,учитываются </w:t>
      </w:r>
      <w:r w:rsidR="0027071A" w:rsidRPr="004127EC">
        <w:rPr>
          <w:rFonts w:ascii="Times New Roman" w:hAnsi="Times New Roman" w:cs="Times New Roman"/>
          <w:sz w:val="28"/>
          <w:szCs w:val="28"/>
        </w:rPr>
        <w:t>скорость, время и качество прохождения препятствия</w:t>
      </w:r>
      <w:r w:rsidR="004127EC">
        <w:rPr>
          <w:rFonts w:ascii="Times New Roman" w:hAnsi="Times New Roman" w:cs="Times New Roman"/>
          <w:sz w:val="28"/>
          <w:szCs w:val="28"/>
        </w:rPr>
        <w:t xml:space="preserve">. </w:t>
      </w:r>
      <w:r w:rsidR="008E0C73" w:rsidRPr="004127EC">
        <w:rPr>
          <w:rFonts w:ascii="Times New Roman" w:hAnsi="Times New Roman" w:cs="Times New Roman"/>
          <w:sz w:val="28"/>
          <w:szCs w:val="28"/>
        </w:rPr>
        <w:t xml:space="preserve">Падение, заступ, потеря равновесия </w:t>
      </w:r>
      <w:r w:rsidR="004127EC" w:rsidRPr="004127EC">
        <w:rPr>
          <w:rFonts w:ascii="Times New Roman" w:hAnsi="Times New Roman" w:cs="Times New Roman"/>
          <w:sz w:val="28"/>
          <w:szCs w:val="28"/>
        </w:rPr>
        <w:t>наказываются 3 секундами штрафа за каждое нарушение</w:t>
      </w:r>
      <w:r w:rsidR="0027071A" w:rsidRPr="004127EC">
        <w:rPr>
          <w:rFonts w:ascii="Times New Roman" w:hAnsi="Times New Roman" w:cs="Times New Roman"/>
          <w:sz w:val="28"/>
          <w:szCs w:val="28"/>
        </w:rPr>
        <w:t>)</w:t>
      </w:r>
    </w:p>
    <w:p w:rsidR="001D47BA" w:rsidRDefault="001D47BA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26E" w:rsidRPr="00220546">
        <w:rPr>
          <w:rFonts w:ascii="Times New Roman" w:hAnsi="Times New Roman" w:cs="Times New Roman"/>
          <w:i/>
          <w:sz w:val="28"/>
          <w:szCs w:val="28"/>
          <w:u w:val="single"/>
        </w:rPr>
        <w:t>прохождение через тканевый «рукав»</w:t>
      </w:r>
      <w:proofErr w:type="gramStart"/>
      <w:r w:rsidR="00DC12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126E">
        <w:rPr>
          <w:rFonts w:ascii="Times New Roman" w:hAnsi="Times New Roman" w:cs="Times New Roman"/>
          <w:sz w:val="28"/>
          <w:szCs w:val="28"/>
        </w:rPr>
        <w:t xml:space="preserve"> </w:t>
      </w:r>
      <w:r w:rsidR="00307851" w:rsidRPr="00220546">
        <w:rPr>
          <w:rFonts w:ascii="Times New Roman" w:hAnsi="Times New Roman" w:cs="Times New Roman"/>
          <w:i/>
          <w:sz w:val="28"/>
          <w:szCs w:val="28"/>
          <w:u w:val="single"/>
        </w:rPr>
        <w:t>«Туннель»</w:t>
      </w:r>
      <w:r w:rsidR="0027071A" w:rsidRPr="0022054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7071A">
        <w:rPr>
          <w:rFonts w:ascii="Times New Roman" w:hAnsi="Times New Roman" w:cs="Times New Roman"/>
          <w:sz w:val="28"/>
          <w:szCs w:val="28"/>
        </w:rPr>
        <w:t xml:space="preserve">(участвует вся </w:t>
      </w:r>
      <w:proofErr w:type="spellStart"/>
      <w:r w:rsidR="0027071A">
        <w:rPr>
          <w:rFonts w:ascii="Times New Roman" w:hAnsi="Times New Roman" w:cs="Times New Roman"/>
          <w:sz w:val="28"/>
          <w:szCs w:val="28"/>
        </w:rPr>
        <w:t>команда,учитываются</w:t>
      </w:r>
      <w:proofErr w:type="spellEnd"/>
      <w:r w:rsidR="0027071A">
        <w:rPr>
          <w:rFonts w:ascii="Times New Roman" w:hAnsi="Times New Roman" w:cs="Times New Roman"/>
          <w:sz w:val="28"/>
          <w:szCs w:val="28"/>
        </w:rPr>
        <w:t xml:space="preserve"> </w:t>
      </w:r>
      <w:r w:rsidR="0027071A" w:rsidRPr="004127EC">
        <w:rPr>
          <w:rFonts w:ascii="Times New Roman" w:hAnsi="Times New Roman" w:cs="Times New Roman"/>
          <w:sz w:val="28"/>
          <w:szCs w:val="28"/>
        </w:rPr>
        <w:t>скорость, время и качество прохождения препятствия</w:t>
      </w:r>
      <w:r w:rsidR="004127EC" w:rsidRPr="004127EC">
        <w:rPr>
          <w:rFonts w:ascii="Times New Roman" w:hAnsi="Times New Roman" w:cs="Times New Roman"/>
          <w:sz w:val="28"/>
          <w:szCs w:val="28"/>
        </w:rPr>
        <w:t xml:space="preserve">, </w:t>
      </w:r>
      <w:r w:rsidR="004127EC">
        <w:rPr>
          <w:rFonts w:ascii="Times New Roman" w:hAnsi="Times New Roman" w:cs="Times New Roman"/>
          <w:sz w:val="28"/>
          <w:szCs w:val="28"/>
        </w:rPr>
        <w:t>за каждое нарушение</w:t>
      </w:r>
      <w:r w:rsidR="004127EC" w:rsidRPr="004127EC">
        <w:rPr>
          <w:rFonts w:ascii="Times New Roman" w:hAnsi="Times New Roman" w:cs="Times New Roman"/>
          <w:sz w:val="28"/>
          <w:szCs w:val="28"/>
        </w:rPr>
        <w:t xml:space="preserve"> 3 секунд</w:t>
      </w:r>
      <w:r w:rsidR="004127EC">
        <w:rPr>
          <w:rFonts w:ascii="Times New Roman" w:hAnsi="Times New Roman" w:cs="Times New Roman"/>
          <w:sz w:val="28"/>
          <w:szCs w:val="28"/>
        </w:rPr>
        <w:t>ы</w:t>
      </w:r>
      <w:r w:rsidR="004127EC" w:rsidRPr="004127EC">
        <w:rPr>
          <w:rFonts w:ascii="Times New Roman" w:hAnsi="Times New Roman" w:cs="Times New Roman"/>
          <w:sz w:val="28"/>
          <w:szCs w:val="28"/>
        </w:rPr>
        <w:t xml:space="preserve"> штрафа)</w:t>
      </w:r>
      <w:r w:rsidR="004127EC">
        <w:rPr>
          <w:rFonts w:ascii="Times New Roman" w:hAnsi="Times New Roman" w:cs="Times New Roman"/>
          <w:sz w:val="28"/>
          <w:szCs w:val="28"/>
        </w:rPr>
        <w:t>;</w:t>
      </w:r>
    </w:p>
    <w:p w:rsidR="00307851" w:rsidRDefault="0030785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546">
        <w:rPr>
          <w:rFonts w:ascii="Times New Roman" w:hAnsi="Times New Roman" w:cs="Times New Roman"/>
          <w:i/>
          <w:sz w:val="28"/>
          <w:szCs w:val="28"/>
        </w:rPr>
        <w:t>кольцеброс</w:t>
      </w:r>
      <w:proofErr w:type="spellEnd"/>
      <w:r w:rsidR="0027071A">
        <w:rPr>
          <w:rFonts w:ascii="Times New Roman" w:hAnsi="Times New Roman" w:cs="Times New Roman"/>
          <w:sz w:val="28"/>
          <w:szCs w:val="28"/>
        </w:rPr>
        <w:t xml:space="preserve"> (участвует вся команда, по одному пробному и по одному результативному броску, оценка по общему количеству набранных очков)</w:t>
      </w:r>
    </w:p>
    <w:p w:rsidR="00307851" w:rsidRDefault="0030785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71A" w:rsidRPr="00220546">
        <w:rPr>
          <w:rFonts w:ascii="Times New Roman" w:hAnsi="Times New Roman" w:cs="Times New Roman"/>
          <w:i/>
          <w:sz w:val="28"/>
          <w:szCs w:val="28"/>
          <w:u w:val="single"/>
        </w:rPr>
        <w:t>бросок</w:t>
      </w:r>
      <w:r w:rsidRPr="002205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мяча</w:t>
      </w:r>
      <w:r w:rsidR="0027071A" w:rsidRPr="00220546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дальность</w:t>
      </w:r>
      <w:r w:rsidR="0027071A">
        <w:rPr>
          <w:rFonts w:ascii="Times New Roman" w:hAnsi="Times New Roman" w:cs="Times New Roman"/>
          <w:sz w:val="28"/>
          <w:szCs w:val="28"/>
        </w:rPr>
        <w:t>, мяч набивной, бросок от груди (участвует вся команда,учитывается общее расстояние, на которое команда бросила мяч)</w:t>
      </w:r>
    </w:p>
    <w:p w:rsidR="00A91FF1" w:rsidRDefault="00A91FF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12C" w:rsidRPr="00220546">
        <w:rPr>
          <w:rFonts w:ascii="Times New Roman" w:hAnsi="Times New Roman" w:cs="Times New Roman"/>
          <w:i/>
          <w:sz w:val="28"/>
          <w:szCs w:val="28"/>
          <w:u w:val="single"/>
        </w:rPr>
        <w:t>«Лыжные гонки по траве»</w:t>
      </w:r>
      <w:r w:rsidR="00A9412C">
        <w:rPr>
          <w:rFonts w:ascii="Times New Roman" w:hAnsi="Times New Roman" w:cs="Times New Roman"/>
          <w:sz w:val="28"/>
          <w:szCs w:val="28"/>
        </w:rPr>
        <w:t xml:space="preserve"> (участвует количество игроков по количеству креплений на </w:t>
      </w:r>
      <w:proofErr w:type="spellStart"/>
      <w:r w:rsidR="00A9412C">
        <w:rPr>
          <w:rFonts w:ascii="Times New Roman" w:hAnsi="Times New Roman" w:cs="Times New Roman"/>
          <w:sz w:val="28"/>
          <w:szCs w:val="28"/>
        </w:rPr>
        <w:t>лыжине</w:t>
      </w:r>
      <w:proofErr w:type="spellEnd"/>
      <w:r w:rsidR="00A9412C">
        <w:rPr>
          <w:rFonts w:ascii="Times New Roman" w:hAnsi="Times New Roman" w:cs="Times New Roman"/>
          <w:sz w:val="28"/>
          <w:szCs w:val="28"/>
        </w:rPr>
        <w:t>, учитываются слаженность, качество прохождения препятствия</w:t>
      </w:r>
    </w:p>
    <w:p w:rsidR="00307851" w:rsidRDefault="0030785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546">
        <w:rPr>
          <w:rFonts w:ascii="Times New Roman" w:hAnsi="Times New Roman" w:cs="Times New Roman"/>
          <w:i/>
          <w:sz w:val="28"/>
          <w:szCs w:val="28"/>
          <w:u w:val="single"/>
        </w:rPr>
        <w:t>частичная разборка – сборка автомата</w:t>
      </w:r>
      <w:r w:rsidR="0027071A">
        <w:rPr>
          <w:rFonts w:ascii="Times New Roman" w:hAnsi="Times New Roman" w:cs="Times New Roman"/>
          <w:sz w:val="28"/>
          <w:szCs w:val="28"/>
        </w:rPr>
        <w:t xml:space="preserve"> (участвуют 2 игрока от команды – 1 ветеран-пенсионер, </w:t>
      </w:r>
      <w:r w:rsidR="00A91FF1">
        <w:rPr>
          <w:rFonts w:ascii="Times New Roman" w:hAnsi="Times New Roman" w:cs="Times New Roman"/>
          <w:sz w:val="28"/>
          <w:szCs w:val="28"/>
        </w:rPr>
        <w:t xml:space="preserve">который производит частичную разборку автомата, </w:t>
      </w:r>
      <w:r w:rsidR="0027071A">
        <w:rPr>
          <w:rFonts w:ascii="Times New Roman" w:hAnsi="Times New Roman" w:cs="Times New Roman"/>
          <w:sz w:val="28"/>
          <w:szCs w:val="28"/>
        </w:rPr>
        <w:t xml:space="preserve">1 </w:t>
      </w:r>
      <w:r w:rsidR="00A91FF1">
        <w:rPr>
          <w:rFonts w:ascii="Times New Roman" w:hAnsi="Times New Roman" w:cs="Times New Roman"/>
          <w:sz w:val="28"/>
          <w:szCs w:val="28"/>
        </w:rPr>
        <w:t>курсант ВПК, который производит сборку автомата автомат, учитываются правильность, качество и время участия в данном виде соревнования)</w:t>
      </w:r>
    </w:p>
    <w:p w:rsidR="00A91FF1" w:rsidRDefault="0030785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546">
        <w:rPr>
          <w:rFonts w:ascii="Times New Roman" w:hAnsi="Times New Roman" w:cs="Times New Roman"/>
          <w:i/>
          <w:sz w:val="28"/>
          <w:szCs w:val="28"/>
          <w:u w:val="single"/>
        </w:rPr>
        <w:t>интеллектуальный конкурс</w:t>
      </w:r>
      <w:r w:rsidR="00A91FF1">
        <w:rPr>
          <w:rFonts w:ascii="Times New Roman" w:hAnsi="Times New Roman" w:cs="Times New Roman"/>
          <w:sz w:val="28"/>
          <w:szCs w:val="28"/>
        </w:rPr>
        <w:t>,</w:t>
      </w:r>
      <w:r w:rsidR="00DC126E">
        <w:rPr>
          <w:rFonts w:ascii="Times New Roman" w:hAnsi="Times New Roman" w:cs="Times New Roman"/>
          <w:sz w:val="28"/>
          <w:szCs w:val="28"/>
        </w:rPr>
        <w:t xml:space="preserve"> темы</w:t>
      </w:r>
      <w:r w:rsidR="00A91FF1">
        <w:rPr>
          <w:rFonts w:ascii="Times New Roman" w:hAnsi="Times New Roman" w:cs="Times New Roman"/>
          <w:sz w:val="28"/>
          <w:szCs w:val="28"/>
        </w:rPr>
        <w:t xml:space="preserve"> «Велик</w:t>
      </w:r>
      <w:r w:rsidR="00DC126E">
        <w:rPr>
          <w:rFonts w:ascii="Times New Roman" w:hAnsi="Times New Roman" w:cs="Times New Roman"/>
          <w:sz w:val="28"/>
          <w:szCs w:val="28"/>
        </w:rPr>
        <w:t>ая</w:t>
      </w:r>
      <w:r w:rsidR="00A91FF1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DC126E">
        <w:rPr>
          <w:rFonts w:ascii="Times New Roman" w:hAnsi="Times New Roman" w:cs="Times New Roman"/>
          <w:sz w:val="28"/>
          <w:szCs w:val="28"/>
        </w:rPr>
        <w:t>ая война</w:t>
      </w:r>
      <w:r w:rsidR="00A91FF1">
        <w:rPr>
          <w:rFonts w:ascii="Times New Roman" w:hAnsi="Times New Roman" w:cs="Times New Roman"/>
          <w:sz w:val="28"/>
          <w:szCs w:val="28"/>
        </w:rPr>
        <w:t>»</w:t>
      </w:r>
      <w:r w:rsidR="00DC126E">
        <w:rPr>
          <w:rFonts w:ascii="Times New Roman" w:hAnsi="Times New Roman" w:cs="Times New Roman"/>
          <w:sz w:val="28"/>
          <w:szCs w:val="28"/>
        </w:rPr>
        <w:t xml:space="preserve">, «История Новосибирской области»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1FF1">
        <w:rPr>
          <w:rFonts w:ascii="Times New Roman" w:hAnsi="Times New Roman" w:cs="Times New Roman"/>
          <w:sz w:val="28"/>
          <w:szCs w:val="28"/>
        </w:rPr>
        <w:t>участвует вся команда</w:t>
      </w:r>
      <w:r w:rsidR="00DC126E">
        <w:rPr>
          <w:rFonts w:ascii="Times New Roman" w:hAnsi="Times New Roman" w:cs="Times New Roman"/>
          <w:sz w:val="28"/>
          <w:szCs w:val="28"/>
        </w:rPr>
        <w:t xml:space="preserve"> согласно заявке</w:t>
      </w:r>
      <w:r w:rsidR="00A91FF1">
        <w:rPr>
          <w:rFonts w:ascii="Times New Roman" w:hAnsi="Times New Roman" w:cs="Times New Roman"/>
          <w:sz w:val="28"/>
          <w:szCs w:val="28"/>
        </w:rPr>
        <w:t>, учитывается количество правильных ответов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790B">
        <w:rPr>
          <w:rFonts w:ascii="Times New Roman" w:hAnsi="Times New Roman" w:cs="Times New Roman"/>
          <w:sz w:val="28"/>
          <w:szCs w:val="28"/>
        </w:rPr>
        <w:t>.</w:t>
      </w:r>
    </w:p>
    <w:p w:rsidR="00220546" w:rsidRDefault="00220546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FF1" w:rsidRDefault="00DA1627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начинает полосу препятствий с определенного этапа и движется по индивидуальному маршруту согласно Маршрутной карте, которая выдается команде на старте. </w:t>
      </w:r>
    </w:p>
    <w:p w:rsidR="00DA1627" w:rsidRDefault="00DA1627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851" w:rsidRDefault="00307851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правильного, без штрафов, выполнения заданий команда получает от судей «подсказку»</w:t>
      </w:r>
      <w:r w:rsidR="00DC12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C126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C126E">
        <w:rPr>
          <w:rFonts w:ascii="Times New Roman" w:hAnsi="Times New Roman" w:cs="Times New Roman"/>
          <w:sz w:val="28"/>
          <w:szCs w:val="28"/>
        </w:rPr>
        <w:t>;</w:t>
      </w:r>
      <w:r w:rsidR="00A9412C">
        <w:rPr>
          <w:rFonts w:ascii="Times New Roman" w:hAnsi="Times New Roman" w:cs="Times New Roman"/>
          <w:sz w:val="28"/>
          <w:szCs w:val="28"/>
        </w:rPr>
        <w:t xml:space="preserve"> подсказки могут быть с подвохом (пропущенные буквы, половина слова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412C">
        <w:rPr>
          <w:rFonts w:ascii="Times New Roman" w:hAnsi="Times New Roman" w:cs="Times New Roman"/>
          <w:sz w:val="28"/>
          <w:szCs w:val="28"/>
        </w:rPr>
        <w:t>)</w:t>
      </w:r>
      <w:r w:rsidR="00DA1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6E">
        <w:rPr>
          <w:rFonts w:ascii="Times New Roman" w:hAnsi="Times New Roman" w:cs="Times New Roman"/>
          <w:sz w:val="28"/>
          <w:szCs w:val="28"/>
        </w:rPr>
        <w:t xml:space="preserve">В ходе сбора подсказки </w:t>
      </w:r>
      <w:r w:rsidR="00D67B0C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C126E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67B0C">
        <w:rPr>
          <w:rFonts w:ascii="Times New Roman" w:hAnsi="Times New Roman" w:cs="Times New Roman"/>
          <w:sz w:val="28"/>
          <w:szCs w:val="28"/>
        </w:rPr>
        <w:t xml:space="preserve">собрать карту Новосибирской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сбора всех </w:t>
      </w:r>
      <w:r w:rsidR="00D67B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подсказок</w:t>
      </w:r>
      <w:proofErr w:type="gramStart"/>
      <w:r w:rsidR="00D67B0C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="00D67B0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D67B0C">
        <w:rPr>
          <w:rFonts w:ascii="Times New Roman" w:hAnsi="Times New Roman" w:cs="Times New Roman"/>
          <w:sz w:val="28"/>
          <w:szCs w:val="28"/>
        </w:rPr>
        <w:t xml:space="preserve"> и правильном составлении карты 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команда находит Знамя победителя.</w:t>
      </w:r>
    </w:p>
    <w:p w:rsidR="00A91FF1" w:rsidRDefault="00A91FF1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851" w:rsidRDefault="00307851" w:rsidP="006808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0546">
        <w:rPr>
          <w:rFonts w:ascii="Times New Roman" w:hAnsi="Times New Roman" w:cs="Times New Roman"/>
          <w:sz w:val="28"/>
          <w:szCs w:val="28"/>
          <w:u w:val="single"/>
        </w:rPr>
        <w:t>Конкурс бивуаков</w:t>
      </w:r>
      <w:r w:rsidR="00482B71">
        <w:rPr>
          <w:rFonts w:ascii="Times New Roman" w:hAnsi="Times New Roman" w:cs="Times New Roman"/>
          <w:sz w:val="28"/>
          <w:szCs w:val="28"/>
        </w:rPr>
        <w:t xml:space="preserve">.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соблюдение обязательных и правильных условий обустройства кострища, ограждения, </w:t>
      </w:r>
      <w:r w:rsidR="00482B71">
        <w:rPr>
          <w:rFonts w:ascii="Times New Roman" w:hAnsi="Times New Roman" w:cs="Times New Roman"/>
          <w:sz w:val="28"/>
          <w:szCs w:val="28"/>
        </w:rPr>
        <w:t xml:space="preserve">расположения палатки, </w:t>
      </w:r>
      <w:r>
        <w:rPr>
          <w:rFonts w:ascii="Times New Roman" w:hAnsi="Times New Roman" w:cs="Times New Roman"/>
          <w:sz w:val="28"/>
          <w:szCs w:val="28"/>
        </w:rPr>
        <w:t xml:space="preserve">места для отходов и т.д., организации чистоты и порядка на территории лагеря и прилегающей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56267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562678">
        <w:rPr>
          <w:rFonts w:ascii="Times New Roman" w:hAnsi="Times New Roman" w:cs="Times New Roman"/>
          <w:sz w:val="28"/>
          <w:szCs w:val="28"/>
        </w:rPr>
        <w:t xml:space="preserve"> 5-ти бальной системе;</w:t>
      </w:r>
    </w:p>
    <w:p w:rsidR="00DC126E" w:rsidRDefault="00DC126E" w:rsidP="00DC1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B71" w:rsidRDefault="00482B71" w:rsidP="006808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0546">
        <w:rPr>
          <w:rFonts w:ascii="Times New Roman" w:hAnsi="Times New Roman" w:cs="Times New Roman"/>
          <w:sz w:val="28"/>
          <w:szCs w:val="28"/>
          <w:u w:val="single"/>
        </w:rPr>
        <w:t>Конкурс «Боевой листок»</w:t>
      </w:r>
      <w:r>
        <w:rPr>
          <w:rFonts w:ascii="Times New Roman" w:hAnsi="Times New Roman" w:cs="Times New Roman"/>
          <w:sz w:val="28"/>
          <w:szCs w:val="28"/>
        </w:rPr>
        <w:t xml:space="preserve"> (домашняя заготовка, отражающая работу первичной ветеранской организации 2020-202</w:t>
      </w:r>
      <w:r w:rsidR="00DC12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C126E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126E" w:rsidRPr="00482B71" w:rsidRDefault="00DC126E" w:rsidP="00DC1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46" w:rsidRDefault="00307851" w:rsidP="006808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20546">
        <w:rPr>
          <w:rFonts w:ascii="Times New Roman" w:hAnsi="Times New Roman" w:cs="Times New Roman"/>
          <w:sz w:val="28"/>
          <w:szCs w:val="28"/>
          <w:u w:val="single"/>
        </w:rPr>
        <w:t>Конкурс поваров</w:t>
      </w:r>
      <w:r w:rsidR="00DC12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2B71" w:rsidRPr="00220546">
        <w:rPr>
          <w:rFonts w:ascii="Times New Roman" w:hAnsi="Times New Roman" w:cs="Times New Roman"/>
          <w:sz w:val="28"/>
          <w:szCs w:val="28"/>
          <w:u w:val="single"/>
        </w:rPr>
        <w:t>«Солдатская каша».</w:t>
      </w:r>
      <w:r w:rsidR="00482B71">
        <w:rPr>
          <w:rFonts w:ascii="Times New Roman" w:hAnsi="Times New Roman" w:cs="Times New Roman"/>
          <w:sz w:val="28"/>
          <w:szCs w:val="28"/>
        </w:rPr>
        <w:t xml:space="preserve"> Оцениваются </w:t>
      </w:r>
      <w:r w:rsidR="006F291C">
        <w:rPr>
          <w:rFonts w:ascii="Times New Roman" w:hAnsi="Times New Roman" w:cs="Times New Roman"/>
          <w:sz w:val="28"/>
          <w:szCs w:val="28"/>
        </w:rPr>
        <w:t xml:space="preserve">вкусовые качества </w:t>
      </w:r>
      <w:r w:rsidR="00482B71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="006F291C">
        <w:rPr>
          <w:rFonts w:ascii="Times New Roman" w:hAnsi="Times New Roman" w:cs="Times New Roman"/>
          <w:sz w:val="28"/>
          <w:szCs w:val="28"/>
        </w:rPr>
        <w:t>блюд</w:t>
      </w:r>
      <w:r w:rsidR="00482B71">
        <w:rPr>
          <w:rFonts w:ascii="Times New Roman" w:hAnsi="Times New Roman" w:cs="Times New Roman"/>
          <w:sz w:val="28"/>
          <w:szCs w:val="28"/>
        </w:rPr>
        <w:t>а</w:t>
      </w:r>
      <w:r w:rsidR="00220546">
        <w:rPr>
          <w:rFonts w:ascii="Times New Roman" w:hAnsi="Times New Roman" w:cs="Times New Roman"/>
          <w:sz w:val="28"/>
          <w:szCs w:val="28"/>
        </w:rPr>
        <w:t xml:space="preserve"> – каши (крупа значения не имеет)</w:t>
      </w:r>
      <w:r w:rsidR="006F291C">
        <w:rPr>
          <w:rFonts w:ascii="Times New Roman" w:hAnsi="Times New Roman" w:cs="Times New Roman"/>
          <w:sz w:val="28"/>
          <w:szCs w:val="28"/>
        </w:rPr>
        <w:t xml:space="preserve">, эстетика подачи </w:t>
      </w:r>
      <w:r w:rsidR="00482B7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F291C">
        <w:rPr>
          <w:rFonts w:ascii="Times New Roman" w:hAnsi="Times New Roman" w:cs="Times New Roman"/>
          <w:sz w:val="28"/>
          <w:szCs w:val="28"/>
        </w:rPr>
        <w:t>бл</w:t>
      </w:r>
      <w:r w:rsidR="00482B71">
        <w:rPr>
          <w:rFonts w:ascii="Times New Roman" w:hAnsi="Times New Roman" w:cs="Times New Roman"/>
          <w:sz w:val="28"/>
          <w:szCs w:val="28"/>
        </w:rPr>
        <w:t>юд в полевых условия</w:t>
      </w:r>
      <w:r w:rsidR="00DC126E">
        <w:rPr>
          <w:rFonts w:ascii="Times New Roman" w:hAnsi="Times New Roman" w:cs="Times New Roman"/>
          <w:sz w:val="28"/>
          <w:szCs w:val="28"/>
        </w:rPr>
        <w:t>х, меню по 5-ти бальной системе</w:t>
      </w:r>
    </w:p>
    <w:p w:rsidR="00DC126E" w:rsidRDefault="00DC126E" w:rsidP="00DC1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Pr="00F933E6" w:rsidRDefault="00482B71" w:rsidP="00F933E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20546">
        <w:rPr>
          <w:rFonts w:ascii="Times New Roman" w:hAnsi="Times New Roman" w:cs="Times New Roman"/>
          <w:sz w:val="28"/>
          <w:szCs w:val="28"/>
        </w:rPr>
        <w:lastRenderedPageBreak/>
        <w:t>Конкурс «На привале», не более 1</w:t>
      </w:r>
      <w:r w:rsidR="006F291C" w:rsidRPr="00220546">
        <w:rPr>
          <w:rFonts w:ascii="Times New Roman" w:hAnsi="Times New Roman" w:cs="Times New Roman"/>
          <w:sz w:val="28"/>
          <w:szCs w:val="28"/>
        </w:rPr>
        <w:t xml:space="preserve"> номера художественной самодеятельности (</w:t>
      </w:r>
      <w:r w:rsidRPr="00220546">
        <w:rPr>
          <w:rFonts w:ascii="Times New Roman" w:hAnsi="Times New Roman" w:cs="Times New Roman"/>
          <w:sz w:val="28"/>
          <w:szCs w:val="28"/>
        </w:rPr>
        <w:t xml:space="preserve">соблюдение тематики </w:t>
      </w:r>
      <w:proofErr w:type="spellStart"/>
      <w:r w:rsidRPr="00220546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Pr="00220546">
        <w:rPr>
          <w:rFonts w:ascii="Times New Roman" w:hAnsi="Times New Roman" w:cs="Times New Roman"/>
          <w:sz w:val="28"/>
          <w:szCs w:val="28"/>
        </w:rPr>
        <w:t xml:space="preserve"> </w:t>
      </w:r>
      <w:r w:rsidR="00DC126E">
        <w:rPr>
          <w:rFonts w:ascii="Times New Roman" w:hAnsi="Times New Roman" w:cs="Times New Roman"/>
          <w:sz w:val="28"/>
          <w:szCs w:val="28"/>
        </w:rPr>
        <w:t>приветствуется</w:t>
      </w:r>
      <w:r w:rsidR="006F291C" w:rsidRPr="00220546">
        <w:rPr>
          <w:rFonts w:ascii="Times New Roman" w:hAnsi="Times New Roman" w:cs="Times New Roman"/>
          <w:sz w:val="28"/>
          <w:szCs w:val="28"/>
        </w:rPr>
        <w:t>) - песни, стихи, частушки</w:t>
      </w:r>
      <w:r w:rsidRPr="00220546">
        <w:rPr>
          <w:rFonts w:ascii="Times New Roman" w:hAnsi="Times New Roman" w:cs="Times New Roman"/>
          <w:sz w:val="28"/>
          <w:szCs w:val="28"/>
        </w:rPr>
        <w:t>, проза</w:t>
      </w:r>
      <w:r w:rsidR="006F291C" w:rsidRPr="0022054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F4646" w:rsidRPr="00220546">
        <w:rPr>
          <w:rFonts w:ascii="Times New Roman" w:hAnsi="Times New Roman" w:cs="Times New Roman"/>
          <w:sz w:val="28"/>
          <w:szCs w:val="28"/>
        </w:rPr>
        <w:t>,</w:t>
      </w:r>
      <w:r w:rsidR="00DC126E">
        <w:rPr>
          <w:rFonts w:ascii="Times New Roman" w:hAnsi="Times New Roman" w:cs="Times New Roman"/>
          <w:sz w:val="28"/>
          <w:szCs w:val="28"/>
        </w:rPr>
        <w:t xml:space="preserve"> </w:t>
      </w:r>
      <w:r w:rsidRPr="00220546">
        <w:rPr>
          <w:rFonts w:ascii="Times New Roman" w:hAnsi="Times New Roman" w:cs="Times New Roman"/>
          <w:sz w:val="28"/>
          <w:szCs w:val="28"/>
        </w:rPr>
        <w:t>участвует вся команда, выступление – не более</w:t>
      </w:r>
      <w:r w:rsidR="001F4646" w:rsidRPr="00220546">
        <w:rPr>
          <w:rFonts w:ascii="Times New Roman" w:hAnsi="Times New Roman" w:cs="Times New Roman"/>
          <w:sz w:val="28"/>
          <w:szCs w:val="28"/>
        </w:rPr>
        <w:t xml:space="preserve"> 4</w:t>
      </w:r>
      <w:r w:rsidRPr="00220546">
        <w:rPr>
          <w:rFonts w:ascii="Times New Roman" w:hAnsi="Times New Roman" w:cs="Times New Roman"/>
          <w:sz w:val="28"/>
          <w:szCs w:val="28"/>
        </w:rPr>
        <w:t xml:space="preserve"> минут, оценка по 5-ти бальной системе</w:t>
      </w:r>
      <w:r w:rsidR="001F4646" w:rsidRPr="002205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126E" w:rsidRDefault="00DC126E" w:rsidP="00DA16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1627" w:rsidRDefault="006F291C" w:rsidP="00DA1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27E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DA1627" w:rsidRPr="00DA1627" w:rsidRDefault="00DA1627" w:rsidP="0068084E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1627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DC1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627">
        <w:rPr>
          <w:rFonts w:ascii="Times New Roman" w:eastAsia="Times New Roman" w:hAnsi="Times New Roman" w:cs="Times New Roman"/>
          <w:sz w:val="28"/>
          <w:szCs w:val="28"/>
        </w:rPr>
        <w:t xml:space="preserve">и поощрение победителей осуществляет </w:t>
      </w:r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 xml:space="preserve">судейская группа совместно с </w:t>
      </w:r>
      <w:r w:rsidRPr="00DA1627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DC1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>тур</w:t>
      </w:r>
      <w:r w:rsidRPr="00DA1627">
        <w:rPr>
          <w:rFonts w:ascii="Times New Roman" w:eastAsia="Times New Roman" w:hAnsi="Times New Roman" w:cs="Times New Roman"/>
          <w:sz w:val="28"/>
          <w:szCs w:val="28"/>
        </w:rPr>
        <w:t>слёта</w:t>
      </w:r>
      <w:proofErr w:type="spellEnd"/>
      <w:r w:rsidRPr="00DA1627">
        <w:rPr>
          <w:rFonts w:ascii="Times New Roman" w:eastAsia="Times New Roman" w:hAnsi="Times New Roman" w:cs="Times New Roman"/>
          <w:sz w:val="28"/>
          <w:szCs w:val="28"/>
        </w:rPr>
        <w:t xml:space="preserve"> на торжественном построении.</w:t>
      </w:r>
    </w:p>
    <w:p w:rsidR="00B720D4" w:rsidRPr="00220546" w:rsidRDefault="00DA1627" w:rsidP="0068084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54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 xml:space="preserve">мимо команды, нашедшей Знамя Победителя, предусмотрены еще 3 победных места, которые будут определяться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по наибольшей сумме</w:t>
      </w:r>
      <w:r w:rsidR="00D67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набранных</w:t>
      </w:r>
      <w:r w:rsidR="00D67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командами во всех</w:t>
      </w:r>
      <w:r w:rsidR="00D67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этапах туристического слёта</w:t>
      </w:r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67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7EC">
        <w:rPr>
          <w:rFonts w:ascii="Times New Roman" w:eastAsia="Times New Roman" w:hAnsi="Times New Roman" w:cs="Times New Roman"/>
          <w:sz w:val="28"/>
          <w:szCs w:val="28"/>
        </w:rPr>
        <w:t xml:space="preserve">При одинаковом количестве набранных командами баллов </w:t>
      </w:r>
      <w:r w:rsidR="008E0C73">
        <w:rPr>
          <w:rFonts w:ascii="Times New Roman" w:eastAsia="Times New Roman" w:hAnsi="Times New Roman" w:cs="Times New Roman"/>
          <w:sz w:val="28"/>
          <w:szCs w:val="28"/>
        </w:rPr>
        <w:t>преиму</w:t>
      </w:r>
      <w:r w:rsidR="004127EC">
        <w:rPr>
          <w:rFonts w:ascii="Times New Roman" w:eastAsia="Times New Roman" w:hAnsi="Times New Roman" w:cs="Times New Roman"/>
          <w:sz w:val="28"/>
          <w:szCs w:val="28"/>
        </w:rPr>
        <w:t>щество будет отдано команде, набравшей большее количество баллов на Полосе препятствий «Вперед, к Победе!»</w:t>
      </w:r>
    </w:p>
    <w:p w:rsidR="00DA1627" w:rsidRPr="00220546" w:rsidRDefault="00DA1627" w:rsidP="0068084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0546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B720D4" w:rsidRPr="00220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0546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 w:rsidR="003A7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546" w:rsidRPr="00220546">
        <w:rPr>
          <w:rFonts w:ascii="Times New Roman" w:eastAsia="Times New Roman" w:hAnsi="Times New Roman" w:cs="Times New Roman"/>
          <w:sz w:val="28"/>
          <w:szCs w:val="28"/>
        </w:rPr>
        <w:t xml:space="preserve">1,2,3 места, </w:t>
      </w:r>
      <w:r w:rsidR="004127EC">
        <w:rPr>
          <w:rFonts w:ascii="Times New Roman" w:eastAsia="Times New Roman" w:hAnsi="Times New Roman" w:cs="Times New Roman"/>
          <w:sz w:val="28"/>
          <w:szCs w:val="28"/>
        </w:rPr>
        <w:t xml:space="preserve">как и команда, нашедшая Знамя победителя, </w:t>
      </w:r>
      <w:r w:rsidR="00220546" w:rsidRPr="00220546">
        <w:rPr>
          <w:rFonts w:ascii="Times New Roman" w:eastAsia="Times New Roman" w:hAnsi="Times New Roman" w:cs="Times New Roman"/>
          <w:sz w:val="28"/>
          <w:szCs w:val="28"/>
        </w:rPr>
        <w:t>награждаются грамотами и ценными подарками.</w:t>
      </w:r>
    </w:p>
    <w:p w:rsidR="00220546" w:rsidRPr="00220546" w:rsidRDefault="00220546" w:rsidP="0068084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0546">
        <w:rPr>
          <w:rFonts w:ascii="Times New Roman" w:eastAsia="Times New Roman" w:hAnsi="Times New Roman" w:cs="Times New Roman"/>
          <w:sz w:val="28"/>
          <w:szCs w:val="28"/>
        </w:rPr>
        <w:t>Команды – участницы награждаются дипломами за участие. Для команд-участниц предусмотрен призовой фонд.</w:t>
      </w:r>
    </w:p>
    <w:p w:rsidR="006F291C" w:rsidRDefault="006F291C" w:rsidP="006808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291C" w:rsidRDefault="006F291C" w:rsidP="006F29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</w:t>
      </w:r>
      <w:r w:rsidR="004127E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291C" w:rsidRDefault="006F291C" w:rsidP="006F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 связанные с организацией и проведением соревнований</w:t>
      </w:r>
      <w:r w:rsidR="00D6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FB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несет районный совет ветеранов</w:t>
      </w:r>
      <w:r w:rsidR="00D6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F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019F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91C" w:rsidRDefault="006F291C" w:rsidP="006F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расходы, связанные с награждением команд – победительниц, </w:t>
      </w:r>
      <w:r w:rsidR="00220546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несет </w:t>
      </w:r>
      <w:r w:rsidR="004019FB">
        <w:rPr>
          <w:rFonts w:ascii="Times New Roman" w:hAnsi="Times New Roman" w:cs="Times New Roman"/>
          <w:sz w:val="28"/>
          <w:szCs w:val="28"/>
        </w:rPr>
        <w:t xml:space="preserve">отдел молодежной политики администрации </w:t>
      </w:r>
      <w:proofErr w:type="spellStart"/>
      <w:r w:rsidR="004019FB">
        <w:rPr>
          <w:rFonts w:ascii="Times New Roman" w:hAnsi="Times New Roman" w:cs="Times New Roman"/>
          <w:sz w:val="28"/>
          <w:szCs w:val="28"/>
        </w:rPr>
        <w:t>Здвинско</w:t>
      </w:r>
      <w:r w:rsidR="002205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205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частично - районный совет ветеранов </w:t>
      </w:r>
      <w:proofErr w:type="spellStart"/>
      <w:r w:rsidR="0022054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2054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019FB" w:rsidRDefault="004019FB" w:rsidP="006F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 связанные с проездом участников</w:t>
      </w:r>
      <w:r w:rsidR="00D67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месту проведения и обратно, несут муниципальные образования сельсоветов (по договоренности и согласованию);</w:t>
      </w:r>
    </w:p>
    <w:p w:rsidR="0068084E" w:rsidRDefault="004019FB" w:rsidP="006F29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питание организуется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8084E">
        <w:rPr>
          <w:rFonts w:ascii="Times New Roman" w:hAnsi="Times New Roman" w:cs="Times New Roman"/>
          <w:sz w:val="28"/>
          <w:szCs w:val="28"/>
        </w:rPr>
        <w:t>.</w:t>
      </w: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4E" w:rsidRDefault="0068084E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7EC" w:rsidRDefault="004127EC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B0C" w:rsidRDefault="00D67B0C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3E6" w:rsidRDefault="00F933E6" w:rsidP="006F29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3E6" w:rsidRPr="006F291C" w:rsidRDefault="00F933E6" w:rsidP="006F291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84E" w:rsidRDefault="0068084E" w:rsidP="0068084E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84E" w:rsidRDefault="0068084E" w:rsidP="0068084E">
      <w:pPr>
        <w:pStyle w:val="a4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084E" w:rsidRDefault="0068084E" w:rsidP="0068084E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084E" w:rsidRPr="00BD1DD2" w:rsidRDefault="0068084E" w:rsidP="0068084E">
      <w:pPr>
        <w:pStyle w:val="a4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68084E" w:rsidRPr="0068084E" w:rsidRDefault="0068084E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84E">
        <w:rPr>
          <w:rFonts w:ascii="Times New Roman" w:hAnsi="Times New Roman" w:cs="Times New Roman"/>
          <w:sz w:val="28"/>
          <w:szCs w:val="28"/>
        </w:rPr>
        <w:t xml:space="preserve">КОМАНДА  ____________________________________________________  </w:t>
      </w:r>
    </w:p>
    <w:p w:rsidR="0068084E" w:rsidRPr="0068084E" w:rsidRDefault="0068084E" w:rsidP="006808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8084E">
        <w:rPr>
          <w:rFonts w:ascii="Times New Roman" w:hAnsi="Times New Roman" w:cs="Times New Roman"/>
          <w:sz w:val="20"/>
          <w:szCs w:val="20"/>
        </w:rPr>
        <w:t>наименование команды первичной ветеранской организации, муниципального образования с/с</w:t>
      </w:r>
    </w:p>
    <w:p w:rsidR="0068084E" w:rsidRDefault="00D67B0C" w:rsidP="00680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B0C" w:rsidRDefault="00D67B0C" w:rsidP="008E0C7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E0C73" w:rsidRDefault="0068084E" w:rsidP="008E0C73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председателя п</w:t>
      </w:r>
      <w:r w:rsidR="008E0C73">
        <w:rPr>
          <w:rFonts w:ascii="Times New Roman" w:hAnsi="Times New Roman" w:cs="Times New Roman"/>
          <w:sz w:val="28"/>
          <w:szCs w:val="28"/>
        </w:rPr>
        <w:t>ервичной ветеранской организации</w:t>
      </w:r>
    </w:p>
    <w:p w:rsidR="008E0C73" w:rsidRPr="0090732C" w:rsidRDefault="008E0C73" w:rsidP="004127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E0C73" w:rsidRDefault="008E0C73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7B0C" w:rsidRDefault="00D67B0C" w:rsidP="004127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127EC" w:rsidRDefault="004127EC" w:rsidP="004127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капитана команды</w:t>
      </w:r>
    </w:p>
    <w:p w:rsidR="004127EC" w:rsidRDefault="004127EC" w:rsidP="004127E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127EC" w:rsidRDefault="004127EC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7EC" w:rsidRDefault="004127EC" w:rsidP="006808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147" w:type="dxa"/>
        <w:tblLayout w:type="fixed"/>
        <w:tblLook w:val="04A0"/>
      </w:tblPr>
      <w:tblGrid>
        <w:gridCol w:w="568"/>
        <w:gridCol w:w="2097"/>
        <w:gridCol w:w="1134"/>
        <w:gridCol w:w="1418"/>
        <w:gridCol w:w="2013"/>
        <w:gridCol w:w="1417"/>
        <w:gridCol w:w="1134"/>
      </w:tblGrid>
      <w:tr w:rsidR="008E0C73" w:rsidTr="004127EC">
        <w:tc>
          <w:tcPr>
            <w:tcW w:w="568" w:type="dxa"/>
          </w:tcPr>
          <w:p w:rsidR="008E0C73" w:rsidRPr="00B54DCD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D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E0C73" w:rsidRPr="00B54DCD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DC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7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134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proofErr w:type="gramEnd"/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8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пенсионер, ветеран труда РФ или НСО</w:t>
            </w:r>
            <w:r w:rsidR="004127EC" w:rsidRPr="00D67B0C">
              <w:rPr>
                <w:rFonts w:ascii="Times New Roman" w:hAnsi="Times New Roman" w:cs="Times New Roman"/>
                <w:sz w:val="24"/>
                <w:szCs w:val="24"/>
              </w:rPr>
              <w:t>, воспитанник ВПК</w:t>
            </w:r>
          </w:p>
        </w:tc>
        <w:tc>
          <w:tcPr>
            <w:tcW w:w="2013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417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proofErr w:type="spellStart"/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134" w:type="dxa"/>
          </w:tcPr>
          <w:p w:rsidR="008E0C73" w:rsidRPr="00D67B0C" w:rsidRDefault="008E0C73" w:rsidP="00196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0C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8E0C73" w:rsidRPr="00DC792D" w:rsidRDefault="008E0C73" w:rsidP="00196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/>
        </w:tc>
        <w:tc>
          <w:tcPr>
            <w:tcW w:w="2013" w:type="dxa"/>
          </w:tcPr>
          <w:p w:rsidR="008E0C73" w:rsidRPr="00DC792D" w:rsidRDefault="008E0C73" w:rsidP="00196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/>
        </w:tc>
        <w:tc>
          <w:tcPr>
            <w:tcW w:w="2013" w:type="dxa"/>
          </w:tcPr>
          <w:p w:rsidR="008E0C73" w:rsidRPr="00F57E7B" w:rsidRDefault="008E0C73" w:rsidP="00196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/>
        </w:tc>
        <w:tc>
          <w:tcPr>
            <w:tcW w:w="2013" w:type="dxa"/>
          </w:tcPr>
          <w:p w:rsidR="008E0C73" w:rsidRPr="008B6658" w:rsidRDefault="008E0C73" w:rsidP="00196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/>
        </w:tc>
        <w:tc>
          <w:tcPr>
            <w:tcW w:w="2013" w:type="dxa"/>
          </w:tcPr>
          <w:p w:rsidR="008E0C73" w:rsidRPr="008B6658" w:rsidRDefault="008E0C73" w:rsidP="001968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73" w:rsidTr="004127EC">
        <w:tc>
          <w:tcPr>
            <w:tcW w:w="568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0C" w:rsidRDefault="00D67B0C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0C73" w:rsidRDefault="008E0C73" w:rsidP="00196872"/>
        </w:tc>
        <w:tc>
          <w:tcPr>
            <w:tcW w:w="2013" w:type="dxa"/>
          </w:tcPr>
          <w:p w:rsidR="008E0C73" w:rsidRDefault="008E0C73" w:rsidP="0019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C73" w:rsidRDefault="008E0C73" w:rsidP="00196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C73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C73" w:rsidRPr="00B54DCD" w:rsidRDefault="008E0C73" w:rsidP="00F933E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B54DCD">
        <w:rPr>
          <w:rFonts w:ascii="Times New Roman" w:eastAsia="Times New Roman" w:hAnsi="Times New Roman" w:cs="Times New Roman"/>
          <w:sz w:val="28"/>
          <w:szCs w:val="24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152-ФЗ от 27.07.2006 года «О </w:t>
      </w:r>
      <w:r w:rsidRPr="00B54DCD">
        <w:rPr>
          <w:rFonts w:ascii="Times New Roman" w:eastAsia="Times New Roman" w:hAnsi="Times New Roman" w:cs="Times New Roman"/>
          <w:sz w:val="28"/>
          <w:szCs w:val="24"/>
        </w:rPr>
        <w:t>персональных данных» необходимых для организации и проведения мероприятий.</w:t>
      </w: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4DCD">
        <w:rPr>
          <w:rFonts w:ascii="Times New Roman" w:eastAsia="Times New Roman" w:hAnsi="Times New Roman" w:cs="Times New Roman"/>
          <w:sz w:val="28"/>
          <w:szCs w:val="24"/>
        </w:rPr>
        <w:t>Всего допущено к соревнованиям ______ человек</w:t>
      </w: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4DCD">
        <w:rPr>
          <w:rFonts w:ascii="Times New Roman" w:eastAsia="Times New Roman" w:hAnsi="Times New Roman" w:cs="Times New Roman"/>
          <w:sz w:val="28"/>
          <w:szCs w:val="24"/>
        </w:rPr>
        <w:t xml:space="preserve">Врач </w:t>
      </w:r>
      <w:r w:rsidR="0090732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B54DCD">
        <w:rPr>
          <w:rFonts w:ascii="Times New Roman" w:eastAsia="Times New Roman" w:hAnsi="Times New Roman" w:cs="Times New Roman"/>
          <w:sz w:val="28"/>
          <w:szCs w:val="24"/>
        </w:rPr>
        <w:t>_______________       /___________________/</w:t>
      </w:r>
    </w:p>
    <w:p w:rsidR="008E0C73" w:rsidRPr="00B54DCD" w:rsidRDefault="0090732C" w:rsidP="008E0C7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</w:t>
      </w:r>
      <w:r w:rsidR="008E0C73" w:rsidRPr="00B54DCD">
        <w:rPr>
          <w:rFonts w:ascii="Times New Roman" w:eastAsia="Times New Roman" w:hAnsi="Times New Roman" w:cs="Times New Roman"/>
          <w:szCs w:val="24"/>
        </w:rPr>
        <w:t xml:space="preserve">подпись                          расшифровка подписи </w:t>
      </w: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67B0C" w:rsidRDefault="00D67B0C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C73" w:rsidRPr="00B54DCD" w:rsidRDefault="00F933E6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Капитан команды    </w:t>
      </w:r>
      <w:r w:rsidR="008E0C73" w:rsidRPr="00B54DCD">
        <w:rPr>
          <w:rFonts w:ascii="Times New Roman" w:eastAsia="Times New Roman" w:hAnsi="Times New Roman" w:cs="Times New Roman"/>
          <w:sz w:val="28"/>
          <w:szCs w:val="24"/>
        </w:rPr>
        <w:t>______________</w:t>
      </w:r>
      <w:r w:rsidR="00D67B0C">
        <w:rPr>
          <w:rFonts w:ascii="Times New Roman" w:eastAsia="Times New Roman" w:hAnsi="Times New Roman" w:cs="Times New Roman"/>
          <w:sz w:val="28"/>
          <w:szCs w:val="24"/>
        </w:rPr>
        <w:t xml:space="preserve">___      </w:t>
      </w:r>
      <w:r w:rsidR="008E0C73" w:rsidRPr="00B54DCD">
        <w:rPr>
          <w:rFonts w:ascii="Times New Roman" w:eastAsia="Times New Roman" w:hAnsi="Times New Roman" w:cs="Times New Roman"/>
          <w:sz w:val="28"/>
          <w:szCs w:val="24"/>
        </w:rPr>
        <w:t xml:space="preserve"> / 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8E0C73" w:rsidRPr="00B54DCD">
        <w:rPr>
          <w:rFonts w:ascii="Times New Roman" w:eastAsia="Times New Roman" w:hAnsi="Times New Roman" w:cs="Times New Roman"/>
          <w:sz w:val="28"/>
          <w:szCs w:val="24"/>
        </w:rPr>
        <w:t>/</w:t>
      </w:r>
    </w:p>
    <w:p w:rsidR="008E0C73" w:rsidRPr="00B54DCD" w:rsidRDefault="00D67B0C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</w:t>
      </w:r>
      <w:r w:rsidR="008E0C73" w:rsidRPr="00B54DCD">
        <w:rPr>
          <w:rFonts w:ascii="Times New Roman" w:eastAsia="Times New Roman" w:hAnsi="Times New Roman" w:cs="Times New Roman"/>
          <w:szCs w:val="24"/>
        </w:rPr>
        <w:t xml:space="preserve">подпись      </w:t>
      </w:r>
      <w:r w:rsidR="0090732C">
        <w:rPr>
          <w:rFonts w:ascii="Times New Roman" w:eastAsia="Times New Roman" w:hAnsi="Times New Roman" w:cs="Times New Roman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8E0C73" w:rsidRPr="00B54DCD">
        <w:rPr>
          <w:rFonts w:ascii="Times New Roman" w:eastAsia="Times New Roman" w:hAnsi="Times New Roman" w:cs="Times New Roman"/>
          <w:szCs w:val="24"/>
        </w:rPr>
        <w:t xml:space="preserve">      расшифровка подписи</w:t>
      </w:r>
    </w:p>
    <w:p w:rsidR="008E0C73" w:rsidRPr="00B54DCD" w:rsidRDefault="008E0C73" w:rsidP="008E0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933E6" w:rsidRDefault="008E0C73" w:rsidP="00F9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54DCD">
        <w:rPr>
          <w:rFonts w:ascii="Times New Roman" w:eastAsia="Times New Roman" w:hAnsi="Times New Roman" w:cs="Times New Roman"/>
          <w:sz w:val="28"/>
          <w:szCs w:val="24"/>
        </w:rPr>
        <w:t>Пред</w:t>
      </w:r>
      <w:r w:rsidR="00F933E6">
        <w:rPr>
          <w:rFonts w:ascii="Times New Roman" w:eastAsia="Times New Roman" w:hAnsi="Times New Roman" w:cs="Times New Roman"/>
          <w:sz w:val="28"/>
          <w:szCs w:val="24"/>
        </w:rPr>
        <w:t>седа</w:t>
      </w:r>
      <w:r w:rsidRPr="00B54DCD">
        <w:rPr>
          <w:rFonts w:ascii="Times New Roman" w:eastAsia="Times New Roman" w:hAnsi="Times New Roman" w:cs="Times New Roman"/>
          <w:sz w:val="28"/>
          <w:szCs w:val="24"/>
        </w:rPr>
        <w:t xml:space="preserve">тель  </w:t>
      </w:r>
      <w:r w:rsidR="00F933E6">
        <w:rPr>
          <w:rFonts w:ascii="Times New Roman" w:eastAsia="Times New Roman" w:hAnsi="Times New Roman" w:cs="Times New Roman"/>
          <w:sz w:val="28"/>
          <w:szCs w:val="24"/>
        </w:rPr>
        <w:t>первичной ветеранской организации</w:t>
      </w:r>
      <w:r w:rsidRPr="00B54DCD">
        <w:rPr>
          <w:rFonts w:ascii="Times New Roman" w:eastAsia="Times New Roman" w:hAnsi="Times New Roman" w:cs="Times New Roman"/>
          <w:sz w:val="28"/>
          <w:szCs w:val="24"/>
        </w:rPr>
        <w:t xml:space="preserve">:     </w:t>
      </w:r>
    </w:p>
    <w:p w:rsidR="0090732C" w:rsidRDefault="00D67B0C" w:rsidP="00F9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</w:p>
    <w:p w:rsidR="008E0C73" w:rsidRDefault="0090732C" w:rsidP="00F93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</w:t>
      </w:r>
      <w:r w:rsidR="00D67B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933E6" w:rsidRPr="00B54DCD">
        <w:rPr>
          <w:rFonts w:ascii="Times New Roman" w:eastAsia="Times New Roman" w:hAnsi="Times New Roman" w:cs="Times New Roman"/>
          <w:sz w:val="28"/>
          <w:szCs w:val="24"/>
        </w:rPr>
        <w:t>________________       /___________________/</w:t>
      </w:r>
    </w:p>
    <w:p w:rsidR="008E0C73" w:rsidRDefault="00D67B0C" w:rsidP="008E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</w:t>
      </w:r>
      <w:r w:rsidR="00F933E6" w:rsidRPr="00B54DCD">
        <w:rPr>
          <w:rFonts w:ascii="Times New Roman" w:eastAsia="Times New Roman" w:hAnsi="Times New Roman" w:cs="Times New Roman"/>
          <w:szCs w:val="24"/>
        </w:rPr>
        <w:t xml:space="preserve">подпись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</w:t>
      </w:r>
      <w:r w:rsidR="00F933E6" w:rsidRPr="00B54DCD">
        <w:rPr>
          <w:rFonts w:ascii="Times New Roman" w:eastAsia="Times New Roman" w:hAnsi="Times New Roman" w:cs="Times New Roman"/>
          <w:szCs w:val="24"/>
        </w:rPr>
        <w:t xml:space="preserve"> расшифровка подписи</w:t>
      </w:r>
    </w:p>
    <w:p w:rsidR="0090732C" w:rsidRDefault="00F933E6" w:rsidP="00F9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 МО _______________</w:t>
      </w:r>
      <w:r w:rsidR="0090732C">
        <w:rPr>
          <w:rFonts w:ascii="Times New Roman" w:eastAsia="Times New Roman" w:hAnsi="Times New Roman" w:cs="Times New Roman"/>
          <w:sz w:val="28"/>
          <w:szCs w:val="24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/с</w:t>
      </w:r>
    </w:p>
    <w:p w:rsidR="0090732C" w:rsidRDefault="0090732C" w:rsidP="00F9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наименование </w:t>
      </w:r>
      <w:proofErr w:type="gramStart"/>
      <w:r>
        <w:rPr>
          <w:rFonts w:ascii="Times New Roman" w:eastAsia="Times New Roman" w:hAnsi="Times New Roman" w:cs="Times New Roman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/с     </w:t>
      </w:r>
    </w:p>
    <w:p w:rsidR="0090732C" w:rsidRDefault="0090732C" w:rsidP="00907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</w:p>
    <w:p w:rsidR="0090732C" w:rsidRDefault="0090732C" w:rsidP="00907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 w:rsidRPr="00B54DCD">
        <w:rPr>
          <w:rFonts w:ascii="Times New Roman" w:eastAsia="Times New Roman" w:hAnsi="Times New Roman" w:cs="Times New Roman"/>
          <w:sz w:val="28"/>
          <w:szCs w:val="24"/>
        </w:rPr>
        <w:t>________________       /___________________/</w:t>
      </w:r>
    </w:p>
    <w:p w:rsidR="0090732C" w:rsidRDefault="0090732C" w:rsidP="0090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</w:t>
      </w:r>
      <w:r w:rsidRPr="00B54DCD">
        <w:rPr>
          <w:rFonts w:ascii="Times New Roman" w:eastAsia="Times New Roman" w:hAnsi="Times New Roman" w:cs="Times New Roman"/>
          <w:szCs w:val="24"/>
        </w:rPr>
        <w:t xml:space="preserve">подпись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</w:t>
      </w:r>
      <w:r w:rsidRPr="00B54DCD">
        <w:rPr>
          <w:rFonts w:ascii="Times New Roman" w:eastAsia="Times New Roman" w:hAnsi="Times New Roman" w:cs="Times New Roman"/>
          <w:szCs w:val="24"/>
        </w:rPr>
        <w:t xml:space="preserve"> расшифровка подписи</w:t>
      </w:r>
    </w:p>
    <w:p w:rsidR="008E0C73" w:rsidRPr="00F933E6" w:rsidRDefault="008E0C73" w:rsidP="0090732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8E0C73" w:rsidRPr="00F933E6" w:rsidSect="001A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117"/>
    <w:multiLevelType w:val="hybridMultilevel"/>
    <w:tmpl w:val="4D4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3827"/>
    <w:multiLevelType w:val="hybridMultilevel"/>
    <w:tmpl w:val="1ED4F642"/>
    <w:lvl w:ilvl="0" w:tplc="5C8E0B92">
      <w:start w:val="1"/>
      <w:numFmt w:val="decimal"/>
      <w:lvlText w:val="%1."/>
      <w:lvlJc w:val="left"/>
      <w:pPr>
        <w:ind w:left="1125" w:hanging="7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C09"/>
    <w:multiLevelType w:val="hybridMultilevel"/>
    <w:tmpl w:val="8F9C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2586"/>
    <w:multiLevelType w:val="hybridMultilevel"/>
    <w:tmpl w:val="85FECBD2"/>
    <w:lvl w:ilvl="0" w:tplc="AF087A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0D8F"/>
    <w:rsid w:val="0000181E"/>
    <w:rsid w:val="00182A5F"/>
    <w:rsid w:val="001A3BE9"/>
    <w:rsid w:val="001D47BA"/>
    <w:rsid w:val="001F4646"/>
    <w:rsid w:val="00220546"/>
    <w:rsid w:val="0027071A"/>
    <w:rsid w:val="00307851"/>
    <w:rsid w:val="003A790B"/>
    <w:rsid w:val="004019FB"/>
    <w:rsid w:val="004127EC"/>
    <w:rsid w:val="004363E0"/>
    <w:rsid w:val="00482B71"/>
    <w:rsid w:val="00520135"/>
    <w:rsid w:val="00562678"/>
    <w:rsid w:val="005A101C"/>
    <w:rsid w:val="005E6D64"/>
    <w:rsid w:val="00632D69"/>
    <w:rsid w:val="0068084E"/>
    <w:rsid w:val="006F291C"/>
    <w:rsid w:val="00850D8F"/>
    <w:rsid w:val="008D6222"/>
    <w:rsid w:val="008E0C73"/>
    <w:rsid w:val="0090732C"/>
    <w:rsid w:val="00A91FF1"/>
    <w:rsid w:val="00A9412C"/>
    <w:rsid w:val="00B720D4"/>
    <w:rsid w:val="00D22F20"/>
    <w:rsid w:val="00D67B0C"/>
    <w:rsid w:val="00DA1627"/>
    <w:rsid w:val="00DC126E"/>
    <w:rsid w:val="00E33ADA"/>
    <w:rsid w:val="00F9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3E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20546"/>
    <w:pPr>
      <w:ind w:left="720"/>
      <w:contextualSpacing/>
    </w:pPr>
  </w:style>
  <w:style w:type="table" w:styleId="a5">
    <w:name w:val="Table Grid"/>
    <w:basedOn w:val="a1"/>
    <w:uiPriority w:val="39"/>
    <w:rsid w:val="008E0C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2022-05-30T03:30:00Z</dcterms:created>
  <dcterms:modified xsi:type="dcterms:W3CDTF">2022-05-30T03:30:00Z</dcterms:modified>
</cp:coreProperties>
</file>