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pPr w:leftFromText="180" w:rightFromText="180" w:vertAnchor="page" w:horzAnchor="margin" w:tblpXSpec="center" w:tblpY="1126"/>
        <w:tblW w:w="0" w:type="auto"/>
        <w:tblLook w:val="04A0" w:firstRow="1" w:lastRow="0" w:firstColumn="1" w:lastColumn="0" w:noHBand="0" w:noVBand="1"/>
      </w:tblPr>
      <w:tblGrid>
        <w:gridCol w:w="3190"/>
        <w:gridCol w:w="3190"/>
        <w:gridCol w:w="3191"/>
      </w:tblGrid>
      <w:tr w:rsidR="007D2F8A" w:rsidTr="007D2F8A">
        <w:tc>
          <w:tcPr>
            <w:tcW w:w="3190" w:type="dxa"/>
          </w:tcPr>
          <w:p w:rsidR="007D2F8A" w:rsidRDefault="007D2F8A" w:rsidP="007D2F8A">
            <w:pPr>
              <w:jc w:val="center"/>
              <w:rPr>
                <w:b/>
                <w:sz w:val="28"/>
                <w:szCs w:val="28"/>
              </w:rPr>
            </w:pPr>
            <w:r>
              <w:rPr>
                <w:b/>
                <w:sz w:val="28"/>
                <w:szCs w:val="28"/>
              </w:rPr>
              <w:t xml:space="preserve">Основан 12.03.2007 </w:t>
            </w:r>
            <w:r>
              <w:rPr>
                <w:b/>
                <w:sz w:val="40"/>
                <w:szCs w:val="40"/>
              </w:rPr>
              <w:t xml:space="preserve"> </w:t>
            </w:r>
          </w:p>
        </w:tc>
        <w:tc>
          <w:tcPr>
            <w:tcW w:w="3190" w:type="dxa"/>
          </w:tcPr>
          <w:p w:rsidR="007D2F8A" w:rsidRPr="00C90393" w:rsidRDefault="007C5C4C" w:rsidP="00927A6A">
            <w:pPr>
              <w:jc w:val="center"/>
              <w:rPr>
                <w:b/>
                <w:sz w:val="28"/>
                <w:szCs w:val="28"/>
              </w:rPr>
            </w:pPr>
            <w:r>
              <w:rPr>
                <w:b/>
                <w:sz w:val="28"/>
                <w:szCs w:val="28"/>
              </w:rPr>
              <w:t xml:space="preserve">№ </w:t>
            </w:r>
            <w:r w:rsidR="00971BF3">
              <w:rPr>
                <w:b/>
                <w:sz w:val="28"/>
                <w:szCs w:val="28"/>
              </w:rPr>
              <w:t>10</w:t>
            </w:r>
          </w:p>
        </w:tc>
        <w:tc>
          <w:tcPr>
            <w:tcW w:w="3191" w:type="dxa"/>
          </w:tcPr>
          <w:p w:rsidR="007D2F8A" w:rsidRDefault="007C5C4C" w:rsidP="00971BF3">
            <w:pPr>
              <w:jc w:val="center"/>
              <w:rPr>
                <w:b/>
                <w:sz w:val="28"/>
                <w:szCs w:val="28"/>
              </w:rPr>
            </w:pPr>
            <w:r>
              <w:rPr>
                <w:b/>
                <w:sz w:val="28"/>
                <w:szCs w:val="28"/>
              </w:rPr>
              <w:t xml:space="preserve">от </w:t>
            </w:r>
            <w:r w:rsidR="00971BF3">
              <w:rPr>
                <w:b/>
                <w:sz w:val="28"/>
                <w:szCs w:val="28"/>
              </w:rPr>
              <w:t>06</w:t>
            </w:r>
            <w:r w:rsidR="00443660">
              <w:rPr>
                <w:b/>
                <w:sz w:val="28"/>
                <w:szCs w:val="28"/>
              </w:rPr>
              <w:t>.</w:t>
            </w:r>
            <w:r w:rsidR="001A5CC3">
              <w:rPr>
                <w:b/>
                <w:sz w:val="28"/>
                <w:szCs w:val="28"/>
              </w:rPr>
              <w:t>0</w:t>
            </w:r>
            <w:r w:rsidR="006F4E51">
              <w:rPr>
                <w:b/>
                <w:sz w:val="28"/>
                <w:szCs w:val="28"/>
              </w:rPr>
              <w:t>3</w:t>
            </w:r>
            <w:r w:rsidR="001A5CC3">
              <w:rPr>
                <w:b/>
                <w:sz w:val="28"/>
                <w:szCs w:val="28"/>
              </w:rPr>
              <w:t>.202</w:t>
            </w:r>
            <w:r w:rsidR="00AE5F54">
              <w:rPr>
                <w:b/>
                <w:sz w:val="28"/>
                <w:szCs w:val="28"/>
              </w:rPr>
              <w:t>2</w:t>
            </w:r>
            <w:r w:rsidR="007D2F8A">
              <w:rPr>
                <w:b/>
                <w:sz w:val="28"/>
                <w:szCs w:val="28"/>
              </w:rPr>
              <w:t xml:space="preserve"> г</w:t>
            </w:r>
          </w:p>
        </w:tc>
      </w:tr>
    </w:tbl>
    <w:p w:rsidR="00AA1350" w:rsidRDefault="00AA1350" w:rsidP="00AA1350">
      <w:pPr>
        <w:jc w:val="center"/>
        <w:rPr>
          <w:b/>
          <w:sz w:val="28"/>
          <w:szCs w:val="28"/>
        </w:rPr>
      </w:pPr>
    </w:p>
    <w:p w:rsidR="00770286" w:rsidRDefault="00770286" w:rsidP="00AA1350">
      <w:pPr>
        <w:jc w:val="center"/>
        <w:rPr>
          <w:b/>
          <w:sz w:val="28"/>
          <w:szCs w:val="28"/>
        </w:rPr>
      </w:pPr>
    </w:p>
    <w:p w:rsidR="00AA1350" w:rsidRDefault="00AA1350" w:rsidP="00AA1350">
      <w:pPr>
        <w:pBdr>
          <w:top w:val="triple" w:sz="4" w:space="1" w:color="auto"/>
          <w:left w:val="triple" w:sz="4" w:space="4" w:color="auto"/>
          <w:bottom w:val="triple" w:sz="4" w:space="1" w:color="auto"/>
          <w:right w:val="triple" w:sz="4" w:space="4" w:color="auto"/>
        </w:pBdr>
        <w:jc w:val="center"/>
        <w:rPr>
          <w:b/>
          <w:sz w:val="28"/>
          <w:szCs w:val="28"/>
        </w:rPr>
      </w:pPr>
    </w:p>
    <w:p w:rsidR="00AA1350" w:rsidRDefault="00EF1681" w:rsidP="00AA1350">
      <w:pPr>
        <w:pBdr>
          <w:top w:val="triple" w:sz="4" w:space="1" w:color="auto"/>
          <w:left w:val="triple" w:sz="4" w:space="4" w:color="auto"/>
          <w:bottom w:val="triple" w:sz="4" w:space="1" w:color="auto"/>
          <w:right w:val="triple" w:sz="4" w:space="4" w:color="auto"/>
        </w:pBdr>
        <w:jc w:val="center"/>
        <w:rPr>
          <w:b/>
          <w:sz w:val="40"/>
          <w:szCs w:val="40"/>
        </w:rPr>
      </w:pPr>
      <w:r>
        <w:rPr>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69.7pt;height:51.9pt" fillcolor="#b2b2b2" strokecolor="#33c" strokeweight="1pt">
            <v:fill opacity=".5"/>
            <v:shadow on="t" color="#99f" offset="3pt"/>
            <v:textpath style="font-family:&quot;Arial Black&quot;;v-text-kern:t" trim="t" fitpath="t" string="Вестник"/>
          </v:shape>
        </w:pict>
      </w:r>
      <w:r w:rsidR="00AA1350">
        <w:rPr>
          <w:b/>
          <w:sz w:val="28"/>
          <w:szCs w:val="28"/>
        </w:rPr>
        <w:t xml:space="preserve"> </w:t>
      </w:r>
      <w:r w:rsidR="00AA1350">
        <w:rPr>
          <w:b/>
          <w:sz w:val="40"/>
          <w:szCs w:val="40"/>
        </w:rPr>
        <w:t xml:space="preserve"> </w:t>
      </w:r>
    </w:p>
    <w:p w:rsidR="00AA1350" w:rsidRDefault="00EF1681" w:rsidP="00AA1350">
      <w:pPr>
        <w:pBdr>
          <w:top w:val="triple" w:sz="4" w:space="1" w:color="auto"/>
          <w:left w:val="triple" w:sz="4" w:space="4" w:color="auto"/>
          <w:bottom w:val="triple" w:sz="4" w:space="1" w:color="auto"/>
          <w:right w:val="triple" w:sz="4" w:space="4" w:color="auto"/>
        </w:pBdr>
        <w:jc w:val="center"/>
        <w:rPr>
          <w:b/>
          <w:sz w:val="24"/>
          <w:szCs w:val="24"/>
        </w:rPr>
      </w:pPr>
      <w:r>
        <w:rPr>
          <w:b/>
          <w:sz w:val="40"/>
          <w:szCs w:val="40"/>
        </w:rPr>
        <w:pict>
          <v:shape id="_x0000_i1026" type="#_x0000_t136" style="width:468.95pt;height:49.55pt" fillcolor="#b2b2b2" strokecolor="#33c" strokeweight="1pt">
            <v:fill opacity=".5"/>
            <v:shadow on="t" color="#99f" offset="3pt"/>
            <v:textpath style="font-family:&quot;Arial Black&quot;;v-text-kern:t" trim="t" fitpath="t" string="Лянинского сельсовета"/>
          </v:shape>
        </w:pict>
      </w:r>
    </w:p>
    <w:p w:rsidR="00AA1350" w:rsidRPr="00E0651E" w:rsidRDefault="00AA1350" w:rsidP="00AA1350">
      <w:pPr>
        <w:pBdr>
          <w:top w:val="triple" w:sz="4" w:space="1" w:color="auto"/>
          <w:left w:val="triple" w:sz="4" w:space="4" w:color="auto"/>
          <w:bottom w:val="triple" w:sz="4" w:space="1" w:color="auto"/>
          <w:right w:val="triple" w:sz="4" w:space="4" w:color="auto"/>
        </w:pBdr>
        <w:jc w:val="center"/>
        <w:rPr>
          <w:b/>
          <w:color w:val="215868" w:themeColor="accent5" w:themeShade="80"/>
          <w:sz w:val="28"/>
          <w:szCs w:val="28"/>
        </w:rPr>
      </w:pPr>
      <w:r w:rsidRPr="00E0651E">
        <w:rPr>
          <w:b/>
          <w:color w:val="215868" w:themeColor="accent5" w:themeShade="80"/>
          <w:sz w:val="28"/>
          <w:szCs w:val="28"/>
        </w:rPr>
        <w:t>периодическое печатное издание органов местного самоуправления  Лянинского  сельсовета</w:t>
      </w:r>
      <w:r>
        <w:rPr>
          <w:b/>
          <w:color w:val="215868" w:themeColor="accent5" w:themeShade="80"/>
          <w:sz w:val="28"/>
          <w:szCs w:val="28"/>
        </w:rPr>
        <w:t xml:space="preserve"> Здвинского района Новосибирской области</w:t>
      </w:r>
    </w:p>
    <w:p w:rsidR="00AA1350" w:rsidRDefault="00AA1350" w:rsidP="00AA1350">
      <w:pPr>
        <w:pBdr>
          <w:top w:val="triple" w:sz="4" w:space="1" w:color="auto"/>
          <w:left w:val="triple" w:sz="4" w:space="4" w:color="auto"/>
          <w:bottom w:val="triple" w:sz="4" w:space="1" w:color="auto"/>
          <w:right w:val="triple" w:sz="4" w:space="4" w:color="auto"/>
        </w:pBdr>
        <w:jc w:val="center"/>
        <w:rPr>
          <w:b/>
          <w:sz w:val="28"/>
          <w:szCs w:val="28"/>
        </w:rPr>
      </w:pPr>
    </w:p>
    <w:p w:rsidR="003379C5" w:rsidRDefault="003379C5" w:rsidP="003379C5">
      <w:pPr>
        <w:jc w:val="center"/>
        <w:rPr>
          <w:b/>
          <w:color w:val="8064A2" w:themeColor="accent4"/>
        </w:rPr>
      </w:pPr>
    </w:p>
    <w:p w:rsidR="00A7461D" w:rsidRPr="00AA1350" w:rsidRDefault="00A7461D" w:rsidP="00A7461D">
      <w:pPr>
        <w:jc w:val="center"/>
        <w:rPr>
          <w:b/>
          <w:color w:val="7030A0"/>
          <w:sz w:val="24"/>
          <w:szCs w:val="24"/>
        </w:rPr>
      </w:pPr>
      <w:r w:rsidRPr="00AA1350">
        <w:rPr>
          <w:b/>
          <w:color w:val="7030A0"/>
          <w:sz w:val="24"/>
          <w:szCs w:val="24"/>
        </w:rPr>
        <w:t>РАЗДЕЛ 1. РЕШЕНИЯ СОВЕТА ДЕПУТАТОВ  ЛЯНИНСКОГО СЕЛЬСОВЕТА</w:t>
      </w:r>
    </w:p>
    <w:p w:rsidR="008B7080" w:rsidRDefault="008B7080" w:rsidP="008B7080">
      <w:pPr>
        <w:jc w:val="center"/>
        <w:rPr>
          <w:b/>
        </w:rPr>
      </w:pPr>
    </w:p>
    <w:p w:rsidR="00554EA2" w:rsidRDefault="00554EA2" w:rsidP="00554EA2">
      <w:pPr>
        <w:jc w:val="center"/>
        <w:rPr>
          <w:b/>
          <w:sz w:val="28"/>
          <w:szCs w:val="28"/>
        </w:rPr>
      </w:pPr>
    </w:p>
    <w:p w:rsidR="00554EA2" w:rsidRDefault="00554EA2" w:rsidP="00554EA2">
      <w:pPr>
        <w:jc w:val="center"/>
        <w:rPr>
          <w:b/>
          <w:sz w:val="28"/>
          <w:szCs w:val="28"/>
        </w:rPr>
      </w:pPr>
    </w:p>
    <w:p w:rsidR="0076538C" w:rsidRPr="0047085B" w:rsidRDefault="0076538C" w:rsidP="0076538C">
      <w:pPr>
        <w:jc w:val="both"/>
        <w:rPr>
          <w:rStyle w:val="ab"/>
          <w:i w:val="0"/>
          <w:sz w:val="24"/>
          <w:szCs w:val="24"/>
        </w:rPr>
      </w:pPr>
    </w:p>
    <w:p w:rsidR="0076538C" w:rsidRDefault="0076538C" w:rsidP="0076538C">
      <w:pPr>
        <w:jc w:val="center"/>
        <w:rPr>
          <w:b/>
          <w:color w:val="7030A0"/>
          <w:sz w:val="24"/>
          <w:szCs w:val="24"/>
        </w:rPr>
      </w:pPr>
      <w:r w:rsidRPr="00A7461D">
        <w:rPr>
          <w:b/>
          <w:color w:val="7030A0"/>
          <w:sz w:val="24"/>
          <w:szCs w:val="24"/>
        </w:rPr>
        <w:t xml:space="preserve">РАЗДЕЛ </w:t>
      </w:r>
      <w:r w:rsidRPr="00A7461D">
        <w:rPr>
          <w:b/>
          <w:color w:val="7030A0"/>
          <w:sz w:val="24"/>
          <w:szCs w:val="24"/>
          <w:lang w:val="en-US"/>
        </w:rPr>
        <w:t>II</w:t>
      </w:r>
      <w:r w:rsidRPr="00A7461D">
        <w:rPr>
          <w:b/>
          <w:color w:val="7030A0"/>
          <w:sz w:val="24"/>
          <w:szCs w:val="24"/>
        </w:rPr>
        <w:t xml:space="preserve">  ПРАВОВЫЕ АКТЫ ГЛАВЫ ЛЯНИНСКОГО СЕЛЬСОВЕТА, </w:t>
      </w:r>
    </w:p>
    <w:p w:rsidR="0076538C" w:rsidRDefault="0076538C" w:rsidP="0076538C">
      <w:pPr>
        <w:jc w:val="center"/>
        <w:rPr>
          <w:b/>
          <w:color w:val="7030A0"/>
          <w:sz w:val="24"/>
          <w:szCs w:val="24"/>
        </w:rPr>
      </w:pPr>
      <w:r w:rsidRPr="00A7461D">
        <w:rPr>
          <w:b/>
          <w:color w:val="7030A0"/>
          <w:sz w:val="24"/>
          <w:szCs w:val="24"/>
        </w:rPr>
        <w:t>ИНЫХ ОРГАНОВ МЕСТНОГО САМОУПРАВЛЕНИЯ</w:t>
      </w:r>
    </w:p>
    <w:p w:rsidR="00797502" w:rsidRDefault="00797502" w:rsidP="00797502">
      <w:pPr>
        <w:pStyle w:val="8"/>
        <w:spacing w:before="0" w:after="0"/>
        <w:jc w:val="center"/>
        <w:rPr>
          <w:b/>
          <w:bCs/>
          <w:i w:val="0"/>
          <w:spacing w:val="1"/>
          <w:sz w:val="28"/>
          <w:szCs w:val="28"/>
        </w:rPr>
      </w:pPr>
    </w:p>
    <w:p w:rsidR="00797502" w:rsidRDefault="00797502" w:rsidP="00797502">
      <w:pPr>
        <w:pStyle w:val="8"/>
        <w:spacing w:before="0" w:after="0"/>
        <w:jc w:val="center"/>
        <w:rPr>
          <w:b/>
          <w:bCs/>
          <w:i w:val="0"/>
          <w:spacing w:val="1"/>
          <w:sz w:val="28"/>
          <w:szCs w:val="28"/>
        </w:rPr>
      </w:pPr>
      <w:r w:rsidRPr="00EB3EBB">
        <w:rPr>
          <w:b/>
          <w:bCs/>
          <w:i w:val="0"/>
          <w:spacing w:val="1"/>
          <w:sz w:val="28"/>
          <w:szCs w:val="28"/>
        </w:rPr>
        <w:t xml:space="preserve">АДМИНИСТРАЦИЯ </w:t>
      </w:r>
      <w:r>
        <w:rPr>
          <w:b/>
          <w:bCs/>
          <w:i w:val="0"/>
          <w:spacing w:val="1"/>
          <w:sz w:val="28"/>
          <w:szCs w:val="28"/>
        </w:rPr>
        <w:t>ЛЯНИНСКОГО СЕЛЬСОВЕТА</w:t>
      </w:r>
    </w:p>
    <w:p w:rsidR="00797502" w:rsidRPr="00EB3EBB" w:rsidRDefault="00797502" w:rsidP="00797502">
      <w:pPr>
        <w:pStyle w:val="8"/>
        <w:spacing w:before="0" w:after="0"/>
        <w:jc w:val="center"/>
        <w:rPr>
          <w:b/>
          <w:bCs/>
          <w:i w:val="0"/>
          <w:spacing w:val="1"/>
          <w:sz w:val="28"/>
          <w:szCs w:val="28"/>
        </w:rPr>
      </w:pPr>
      <w:r>
        <w:rPr>
          <w:b/>
          <w:bCs/>
          <w:i w:val="0"/>
          <w:spacing w:val="1"/>
          <w:sz w:val="28"/>
          <w:szCs w:val="28"/>
        </w:rPr>
        <w:t xml:space="preserve"> ЗДВИНСКОГО</w:t>
      </w:r>
      <w:r w:rsidRPr="00EB3EBB">
        <w:rPr>
          <w:b/>
          <w:bCs/>
          <w:i w:val="0"/>
          <w:spacing w:val="1"/>
          <w:sz w:val="28"/>
          <w:szCs w:val="28"/>
        </w:rPr>
        <w:t xml:space="preserve"> РАЙОНА НОВОСИБИРСКОЙ ОБЛАСТИ</w:t>
      </w:r>
    </w:p>
    <w:p w:rsidR="00797502" w:rsidRPr="00EB3EBB" w:rsidRDefault="00797502" w:rsidP="00797502">
      <w:pPr>
        <w:jc w:val="center"/>
        <w:rPr>
          <w:b/>
          <w:bCs/>
          <w:sz w:val="28"/>
          <w:szCs w:val="28"/>
        </w:rPr>
      </w:pPr>
    </w:p>
    <w:p w:rsidR="00797502" w:rsidRPr="00EB3EBB" w:rsidRDefault="00797502" w:rsidP="00797502">
      <w:pPr>
        <w:jc w:val="center"/>
        <w:rPr>
          <w:b/>
          <w:bCs/>
          <w:sz w:val="28"/>
          <w:szCs w:val="28"/>
        </w:rPr>
      </w:pPr>
      <w:r w:rsidRPr="00EB3EBB">
        <w:rPr>
          <w:b/>
          <w:bCs/>
          <w:sz w:val="28"/>
          <w:szCs w:val="28"/>
        </w:rPr>
        <w:t>ПОСТАНОВЛЕНИЕ</w:t>
      </w:r>
    </w:p>
    <w:p w:rsidR="00797502" w:rsidRPr="00EB3EBB" w:rsidRDefault="00797502" w:rsidP="00797502">
      <w:pPr>
        <w:jc w:val="center"/>
        <w:rPr>
          <w:sz w:val="28"/>
          <w:szCs w:val="28"/>
        </w:rPr>
      </w:pPr>
    </w:p>
    <w:p w:rsidR="00797502" w:rsidRPr="00EB3EBB" w:rsidRDefault="00797502" w:rsidP="00797502">
      <w:pPr>
        <w:jc w:val="center"/>
        <w:rPr>
          <w:sz w:val="28"/>
          <w:szCs w:val="28"/>
        </w:rPr>
      </w:pPr>
      <w:r>
        <w:rPr>
          <w:sz w:val="28"/>
          <w:szCs w:val="28"/>
        </w:rPr>
        <w:t>о</w:t>
      </w:r>
      <w:r w:rsidRPr="00EB3EBB">
        <w:rPr>
          <w:sz w:val="28"/>
          <w:szCs w:val="28"/>
        </w:rPr>
        <w:t>т</w:t>
      </w:r>
      <w:r>
        <w:rPr>
          <w:sz w:val="28"/>
          <w:szCs w:val="28"/>
        </w:rPr>
        <w:t xml:space="preserve"> 10.03.2022  </w:t>
      </w:r>
      <w:r w:rsidRPr="00EB3EBB">
        <w:rPr>
          <w:sz w:val="28"/>
          <w:szCs w:val="28"/>
        </w:rPr>
        <w:t>№ </w:t>
      </w:r>
      <w:r>
        <w:rPr>
          <w:sz w:val="28"/>
          <w:szCs w:val="28"/>
        </w:rPr>
        <w:t>16-па</w:t>
      </w:r>
    </w:p>
    <w:p w:rsidR="00797502" w:rsidRPr="00EB3EBB" w:rsidRDefault="00797502" w:rsidP="00797502">
      <w:pPr>
        <w:jc w:val="center"/>
        <w:rPr>
          <w:sz w:val="28"/>
          <w:szCs w:val="28"/>
        </w:rPr>
      </w:pPr>
    </w:p>
    <w:p w:rsidR="00797502" w:rsidRPr="00AF1948" w:rsidRDefault="00797502" w:rsidP="00797502">
      <w:pPr>
        <w:jc w:val="center"/>
        <w:rPr>
          <w:kern w:val="28"/>
          <w:sz w:val="28"/>
          <w:szCs w:val="28"/>
        </w:rPr>
      </w:pPr>
      <w:r w:rsidRPr="009A4ABC">
        <w:rPr>
          <w:kern w:val="28"/>
          <w:sz w:val="28"/>
          <w:szCs w:val="28"/>
        </w:rPr>
        <w:t xml:space="preserve">Об установлении перечня органов и организаций, с которыми подлежат согласованию проекты организации дорожного движения, разрабатываемые для автомобильных дорог </w:t>
      </w:r>
      <w:r>
        <w:rPr>
          <w:kern w:val="28"/>
          <w:sz w:val="28"/>
          <w:szCs w:val="28"/>
        </w:rPr>
        <w:t>местного</w:t>
      </w:r>
      <w:r w:rsidRPr="009A4ABC">
        <w:rPr>
          <w:kern w:val="28"/>
          <w:sz w:val="28"/>
          <w:szCs w:val="28"/>
        </w:rPr>
        <w:t xml:space="preserve"> значения </w:t>
      </w:r>
      <w:r>
        <w:rPr>
          <w:kern w:val="28"/>
          <w:sz w:val="28"/>
          <w:szCs w:val="28"/>
        </w:rPr>
        <w:t xml:space="preserve">Лянинского сельсовета Здвинского района Новосибирской области </w:t>
      </w:r>
      <w:r w:rsidRPr="009A4ABC">
        <w:rPr>
          <w:kern w:val="28"/>
          <w:sz w:val="28"/>
          <w:szCs w:val="28"/>
        </w:rPr>
        <w:t>либо их участков</w:t>
      </w:r>
    </w:p>
    <w:p w:rsidR="00797502" w:rsidRPr="00AF1948" w:rsidRDefault="00797502" w:rsidP="00797502">
      <w:pPr>
        <w:jc w:val="center"/>
        <w:rPr>
          <w:kern w:val="28"/>
          <w:sz w:val="28"/>
          <w:szCs w:val="28"/>
        </w:rPr>
      </w:pPr>
    </w:p>
    <w:p w:rsidR="00797502" w:rsidRPr="00B620D9" w:rsidRDefault="00797502" w:rsidP="00797502">
      <w:pPr>
        <w:tabs>
          <w:tab w:val="left" w:pos="3265"/>
        </w:tabs>
        <w:ind w:firstLine="709"/>
        <w:jc w:val="both"/>
        <w:rPr>
          <w:sz w:val="28"/>
          <w:szCs w:val="28"/>
        </w:rPr>
      </w:pPr>
      <w:r w:rsidRPr="009A4ABC">
        <w:rPr>
          <w:bCs/>
          <w:sz w:val="28"/>
          <w:szCs w:val="28"/>
        </w:rPr>
        <w:t xml:space="preserve">В соответствии с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 </w:t>
      </w:r>
      <w:r w:rsidRPr="00205194">
        <w:rPr>
          <w:bCs/>
          <w:sz w:val="28"/>
          <w:szCs w:val="28"/>
        </w:rPr>
        <w:t xml:space="preserve">руководствуясь Уставом </w:t>
      </w:r>
      <w:r>
        <w:rPr>
          <w:bCs/>
          <w:sz w:val="28"/>
          <w:szCs w:val="28"/>
        </w:rPr>
        <w:t>сельского поселения Лянинского сельсовета Здвинского муниципального</w:t>
      </w:r>
      <w:r w:rsidRPr="00205194">
        <w:rPr>
          <w:bCs/>
          <w:sz w:val="28"/>
          <w:szCs w:val="28"/>
        </w:rPr>
        <w:t xml:space="preserve"> района Новосибирской области, администрация </w:t>
      </w:r>
      <w:r>
        <w:rPr>
          <w:bCs/>
          <w:sz w:val="28"/>
          <w:szCs w:val="28"/>
        </w:rPr>
        <w:t>Лянинского сельсовета Здвинского</w:t>
      </w:r>
      <w:r w:rsidRPr="00205194">
        <w:rPr>
          <w:bCs/>
          <w:sz w:val="28"/>
          <w:szCs w:val="28"/>
        </w:rPr>
        <w:t xml:space="preserve"> района </w:t>
      </w:r>
      <w:r w:rsidRPr="00B620D9">
        <w:rPr>
          <w:sz w:val="28"/>
          <w:szCs w:val="28"/>
        </w:rPr>
        <w:t>Новосибирской области</w:t>
      </w:r>
      <w:r w:rsidRPr="00B620D9">
        <w:rPr>
          <w:b/>
          <w:bCs/>
          <w:kern w:val="28"/>
          <w:sz w:val="28"/>
          <w:szCs w:val="28"/>
        </w:rPr>
        <w:t xml:space="preserve"> п о с т а н о в л я е т</w:t>
      </w:r>
      <w:r w:rsidRPr="00B620D9">
        <w:rPr>
          <w:kern w:val="28"/>
          <w:sz w:val="28"/>
          <w:szCs w:val="28"/>
        </w:rPr>
        <w:t>:</w:t>
      </w:r>
    </w:p>
    <w:p w:rsidR="00797502" w:rsidRPr="00402578" w:rsidRDefault="00797502" w:rsidP="00797502">
      <w:pPr>
        <w:ind w:firstLine="708"/>
        <w:jc w:val="both"/>
        <w:rPr>
          <w:sz w:val="28"/>
          <w:szCs w:val="28"/>
        </w:rPr>
      </w:pPr>
      <w:r>
        <w:rPr>
          <w:sz w:val="28"/>
          <w:szCs w:val="28"/>
        </w:rPr>
        <w:t>1. Установить п</w:t>
      </w:r>
      <w:r w:rsidRPr="004B1D94">
        <w:rPr>
          <w:sz w:val="28"/>
          <w:szCs w:val="28"/>
        </w:rPr>
        <w:t xml:space="preserve">еречень органов и организаций, с которыми </w:t>
      </w:r>
      <w:r>
        <w:rPr>
          <w:sz w:val="28"/>
          <w:szCs w:val="28"/>
        </w:rPr>
        <w:t>подлежат согласованию</w:t>
      </w:r>
      <w:r w:rsidRPr="004B1D94">
        <w:rPr>
          <w:sz w:val="28"/>
          <w:szCs w:val="28"/>
        </w:rPr>
        <w:t xml:space="preserve"> проекты организации дорожного движения, разрабатываемые для автомобильных дорог </w:t>
      </w:r>
      <w:r w:rsidRPr="009A4ABC">
        <w:rPr>
          <w:sz w:val="28"/>
          <w:szCs w:val="28"/>
        </w:rPr>
        <w:t>м</w:t>
      </w:r>
      <w:r>
        <w:rPr>
          <w:sz w:val="28"/>
          <w:szCs w:val="28"/>
        </w:rPr>
        <w:t>естного</w:t>
      </w:r>
      <w:r w:rsidRPr="009A4ABC">
        <w:rPr>
          <w:sz w:val="28"/>
          <w:szCs w:val="28"/>
        </w:rPr>
        <w:t xml:space="preserve"> значения </w:t>
      </w:r>
      <w:r>
        <w:rPr>
          <w:kern w:val="28"/>
          <w:sz w:val="28"/>
          <w:szCs w:val="28"/>
        </w:rPr>
        <w:t>Лянинского сельсовета Здвинского района Новосибирской области</w:t>
      </w:r>
      <w:r w:rsidRPr="009A4ABC">
        <w:rPr>
          <w:sz w:val="28"/>
          <w:szCs w:val="28"/>
        </w:rPr>
        <w:t xml:space="preserve"> либо их участков</w:t>
      </w:r>
      <w:r>
        <w:rPr>
          <w:sz w:val="28"/>
          <w:szCs w:val="28"/>
        </w:rPr>
        <w:t xml:space="preserve">, согласно приложению к </w:t>
      </w:r>
      <w:r>
        <w:rPr>
          <w:sz w:val="28"/>
          <w:szCs w:val="28"/>
        </w:rPr>
        <w:lastRenderedPageBreak/>
        <w:t>настоящему постановлению.</w:t>
      </w:r>
    </w:p>
    <w:p w:rsidR="00797502" w:rsidRDefault="00797502" w:rsidP="00797502">
      <w:pPr>
        <w:ind w:firstLine="709"/>
        <w:jc w:val="both"/>
        <w:rPr>
          <w:sz w:val="28"/>
          <w:szCs w:val="28"/>
        </w:rPr>
      </w:pPr>
      <w:r>
        <w:rPr>
          <w:sz w:val="28"/>
          <w:szCs w:val="28"/>
        </w:rPr>
        <w:t>2. </w:t>
      </w:r>
      <w:r w:rsidRPr="004278AA">
        <w:rPr>
          <w:sz w:val="28"/>
          <w:szCs w:val="28"/>
        </w:rPr>
        <w:t xml:space="preserve">Контроль за исполнение настоящего постановления </w:t>
      </w:r>
      <w:r>
        <w:rPr>
          <w:sz w:val="28"/>
          <w:szCs w:val="28"/>
        </w:rPr>
        <w:t>оставляю за собой.</w:t>
      </w:r>
    </w:p>
    <w:p w:rsidR="00797502" w:rsidRPr="00AF1948" w:rsidRDefault="00797502" w:rsidP="00797502">
      <w:pPr>
        <w:jc w:val="both"/>
        <w:rPr>
          <w:kern w:val="28"/>
          <w:sz w:val="28"/>
          <w:szCs w:val="28"/>
        </w:rPr>
      </w:pPr>
    </w:p>
    <w:p w:rsidR="00797502" w:rsidRPr="00AF1948" w:rsidRDefault="00797502" w:rsidP="00797502">
      <w:pPr>
        <w:jc w:val="both"/>
        <w:rPr>
          <w:kern w:val="28"/>
          <w:sz w:val="28"/>
          <w:szCs w:val="28"/>
        </w:rPr>
      </w:pPr>
      <w:r w:rsidRPr="00AF1948">
        <w:rPr>
          <w:kern w:val="28"/>
          <w:sz w:val="28"/>
          <w:szCs w:val="28"/>
        </w:rPr>
        <w:t xml:space="preserve">Глава </w:t>
      </w:r>
      <w:r>
        <w:rPr>
          <w:kern w:val="28"/>
          <w:sz w:val="28"/>
          <w:szCs w:val="28"/>
        </w:rPr>
        <w:t>Лянинского сельсовета</w:t>
      </w:r>
    </w:p>
    <w:p w:rsidR="00797502" w:rsidRDefault="00797502" w:rsidP="00797502">
      <w:pPr>
        <w:jc w:val="both"/>
        <w:rPr>
          <w:kern w:val="28"/>
          <w:sz w:val="28"/>
          <w:szCs w:val="28"/>
        </w:rPr>
      </w:pPr>
      <w:r>
        <w:rPr>
          <w:kern w:val="28"/>
          <w:sz w:val="28"/>
          <w:szCs w:val="28"/>
        </w:rPr>
        <w:t xml:space="preserve">Здвинского района </w:t>
      </w:r>
      <w:r w:rsidRPr="00AF1948">
        <w:rPr>
          <w:kern w:val="28"/>
          <w:sz w:val="28"/>
          <w:szCs w:val="28"/>
        </w:rPr>
        <w:t>Новосибирской области</w:t>
      </w:r>
      <w:r>
        <w:rPr>
          <w:kern w:val="28"/>
          <w:sz w:val="28"/>
          <w:szCs w:val="28"/>
        </w:rPr>
        <w:t xml:space="preserve">                              Н.Г. Ралдугин</w:t>
      </w:r>
    </w:p>
    <w:p w:rsidR="00797502" w:rsidRDefault="00797502" w:rsidP="00797502">
      <w:pPr>
        <w:jc w:val="both"/>
        <w:rPr>
          <w:kern w:val="28"/>
          <w:sz w:val="28"/>
          <w:szCs w:val="28"/>
        </w:rPr>
      </w:pPr>
      <w:r w:rsidRPr="00AF1948">
        <w:rPr>
          <w:kern w:val="28"/>
          <w:sz w:val="28"/>
          <w:szCs w:val="28"/>
        </w:rPr>
        <w:t xml:space="preserve">                             </w:t>
      </w:r>
      <w:r>
        <w:rPr>
          <w:i/>
          <w:iCs/>
          <w:kern w:val="28"/>
          <w:sz w:val="28"/>
          <w:szCs w:val="28"/>
        </w:rPr>
        <w:t xml:space="preserve">                     </w:t>
      </w:r>
      <w:r w:rsidRPr="00AF1948">
        <w:rPr>
          <w:kern w:val="28"/>
          <w:sz w:val="28"/>
          <w:szCs w:val="28"/>
        </w:rPr>
        <w:t xml:space="preserve">  </w:t>
      </w:r>
      <w:r>
        <w:rPr>
          <w:kern w:val="28"/>
          <w:sz w:val="28"/>
          <w:szCs w:val="28"/>
        </w:rPr>
        <w:t xml:space="preserve">                               </w:t>
      </w:r>
    </w:p>
    <w:p w:rsidR="00797502" w:rsidRPr="00E54973" w:rsidRDefault="00797502" w:rsidP="00797502">
      <w:pPr>
        <w:rPr>
          <w:sz w:val="28"/>
          <w:szCs w:val="28"/>
        </w:rPr>
      </w:pPr>
      <w:r>
        <w:rPr>
          <w:spacing w:val="1"/>
        </w:rPr>
        <w:t>О.А. Зайцева</w:t>
      </w:r>
      <w:r w:rsidRPr="00AF1948">
        <w:rPr>
          <w:spacing w:val="1"/>
        </w:rPr>
        <w:br/>
      </w:r>
      <w:r w:rsidRPr="00AF1948">
        <w:t>(383</w:t>
      </w:r>
      <w:r>
        <w:t>63</w:t>
      </w:r>
      <w:r w:rsidRPr="00AF1948">
        <w:t xml:space="preserve">) </w:t>
      </w:r>
      <w:r>
        <w:t xml:space="preserve">34-321                                                                                                                                          </w:t>
      </w:r>
      <w:r>
        <w:rPr>
          <w:sz w:val="28"/>
          <w:szCs w:val="28"/>
        </w:rPr>
        <w:t>ПРИЛОЖЕНИЕ</w:t>
      </w:r>
    </w:p>
    <w:p w:rsidR="00797502" w:rsidRDefault="00797502" w:rsidP="00797502">
      <w:pPr>
        <w:tabs>
          <w:tab w:val="left" w:pos="4680"/>
          <w:tab w:val="left" w:pos="5812"/>
        </w:tabs>
        <w:ind w:left="5954"/>
        <w:jc w:val="center"/>
        <w:rPr>
          <w:sz w:val="28"/>
          <w:szCs w:val="28"/>
        </w:rPr>
      </w:pPr>
      <w:r>
        <w:rPr>
          <w:sz w:val="28"/>
          <w:szCs w:val="28"/>
        </w:rPr>
        <w:t>к постановлению администрации</w:t>
      </w:r>
    </w:p>
    <w:p w:rsidR="00797502" w:rsidRDefault="00797502" w:rsidP="00797502">
      <w:pPr>
        <w:tabs>
          <w:tab w:val="left" w:pos="4680"/>
          <w:tab w:val="left" w:pos="5812"/>
        </w:tabs>
        <w:ind w:left="5954"/>
        <w:jc w:val="center"/>
        <w:rPr>
          <w:sz w:val="28"/>
          <w:szCs w:val="28"/>
        </w:rPr>
      </w:pPr>
      <w:r>
        <w:rPr>
          <w:sz w:val="28"/>
          <w:szCs w:val="28"/>
        </w:rPr>
        <w:t>Лянинского сельсовета Здвинского района Новосибирской области</w:t>
      </w:r>
    </w:p>
    <w:p w:rsidR="00797502" w:rsidRDefault="00797502" w:rsidP="00797502">
      <w:pPr>
        <w:tabs>
          <w:tab w:val="left" w:pos="4680"/>
          <w:tab w:val="left" w:pos="5812"/>
        </w:tabs>
        <w:ind w:left="5954"/>
        <w:jc w:val="center"/>
        <w:rPr>
          <w:sz w:val="28"/>
          <w:szCs w:val="28"/>
        </w:rPr>
      </w:pPr>
      <w:r>
        <w:rPr>
          <w:sz w:val="28"/>
          <w:szCs w:val="28"/>
        </w:rPr>
        <w:t>от 10.03.2022 № 12-па</w:t>
      </w:r>
    </w:p>
    <w:p w:rsidR="00797502" w:rsidRDefault="00797502" w:rsidP="00797502">
      <w:pPr>
        <w:tabs>
          <w:tab w:val="left" w:pos="4680"/>
          <w:tab w:val="left" w:pos="5812"/>
        </w:tabs>
        <w:ind w:left="5954"/>
        <w:jc w:val="center"/>
        <w:rPr>
          <w:sz w:val="28"/>
          <w:szCs w:val="28"/>
        </w:rPr>
      </w:pPr>
    </w:p>
    <w:p w:rsidR="00797502" w:rsidRDefault="00797502" w:rsidP="00797502">
      <w:pPr>
        <w:jc w:val="center"/>
        <w:rPr>
          <w:b/>
          <w:bCs/>
          <w:sz w:val="28"/>
          <w:szCs w:val="28"/>
          <w:lang w:bidi="ru-RU"/>
        </w:rPr>
      </w:pPr>
      <w:r>
        <w:rPr>
          <w:b/>
          <w:bCs/>
          <w:sz w:val="28"/>
          <w:szCs w:val="28"/>
          <w:lang w:bidi="ru-RU"/>
        </w:rPr>
        <w:t>ПЕРЕЧЕНЬ</w:t>
      </w:r>
    </w:p>
    <w:p w:rsidR="00797502" w:rsidRDefault="00797502" w:rsidP="00797502">
      <w:pPr>
        <w:jc w:val="center"/>
        <w:rPr>
          <w:sz w:val="28"/>
          <w:szCs w:val="28"/>
        </w:rPr>
      </w:pPr>
      <w:r w:rsidRPr="008279F8">
        <w:rPr>
          <w:b/>
          <w:bCs/>
          <w:sz w:val="28"/>
          <w:szCs w:val="28"/>
          <w:lang w:bidi="ru-RU"/>
        </w:rPr>
        <w:t xml:space="preserve">органов и организаций, с которыми </w:t>
      </w:r>
      <w:r>
        <w:rPr>
          <w:b/>
          <w:bCs/>
          <w:sz w:val="28"/>
          <w:szCs w:val="28"/>
          <w:lang w:bidi="ru-RU"/>
        </w:rPr>
        <w:t>подлежат согласованию</w:t>
      </w:r>
      <w:r w:rsidRPr="008279F8">
        <w:rPr>
          <w:b/>
          <w:bCs/>
          <w:sz w:val="28"/>
          <w:szCs w:val="28"/>
          <w:lang w:bidi="ru-RU"/>
        </w:rPr>
        <w:t xml:space="preserve"> проекты </w:t>
      </w:r>
      <w:r>
        <w:rPr>
          <w:b/>
          <w:bCs/>
          <w:sz w:val="28"/>
          <w:szCs w:val="28"/>
          <w:lang w:bidi="ru-RU"/>
        </w:rPr>
        <w:t>организации дорожного движения,</w:t>
      </w:r>
      <w:r w:rsidRPr="009A4ABC">
        <w:rPr>
          <w:b/>
          <w:bCs/>
          <w:sz w:val="28"/>
          <w:szCs w:val="28"/>
          <w:lang w:bidi="ru-RU"/>
        </w:rPr>
        <w:t xml:space="preserve"> разрабатываемые для автомобильных дорог м</w:t>
      </w:r>
      <w:r>
        <w:rPr>
          <w:b/>
          <w:bCs/>
          <w:sz w:val="28"/>
          <w:szCs w:val="28"/>
          <w:lang w:bidi="ru-RU"/>
        </w:rPr>
        <w:t>естного</w:t>
      </w:r>
      <w:r w:rsidRPr="009A4ABC">
        <w:rPr>
          <w:b/>
          <w:bCs/>
          <w:sz w:val="28"/>
          <w:szCs w:val="28"/>
          <w:lang w:bidi="ru-RU"/>
        </w:rPr>
        <w:t xml:space="preserve"> значения Ордынского района либо их участков</w:t>
      </w:r>
    </w:p>
    <w:p w:rsidR="00797502" w:rsidRPr="00CA1D01" w:rsidRDefault="00797502" w:rsidP="00797502">
      <w:pPr>
        <w:jc w:val="center"/>
        <w:rPr>
          <w:sz w:val="28"/>
          <w:szCs w:val="28"/>
        </w:rPr>
      </w:pPr>
    </w:p>
    <w:p w:rsidR="00797502" w:rsidRPr="007578E2" w:rsidRDefault="00797502" w:rsidP="00797502">
      <w:pPr>
        <w:ind w:firstLine="709"/>
        <w:jc w:val="both"/>
        <w:rPr>
          <w:sz w:val="28"/>
          <w:szCs w:val="28"/>
        </w:rPr>
      </w:pPr>
      <w:r>
        <w:rPr>
          <w:rFonts w:eastAsia="Arial Unicode MS"/>
          <w:color w:val="000000"/>
          <w:sz w:val="28"/>
          <w:szCs w:val="28"/>
          <w:lang w:bidi="ru-RU"/>
        </w:rPr>
        <w:t>Управление государственной инспекции безопасности дорожного движения Главного управления или подразделения государственной инспекции безопасности дорожного движения территориальных органов Министерства внутренних дел Российской Федерации на районном уровне, подчиненных Главному управлению Министерства внутренних дел Российской Федерации по Новосибирской области.</w:t>
      </w:r>
    </w:p>
    <w:p w:rsidR="006110AC" w:rsidRDefault="00797502" w:rsidP="0076538C">
      <w:pPr>
        <w:jc w:val="center"/>
        <w:rPr>
          <w:b/>
          <w:color w:val="7030A0"/>
          <w:sz w:val="24"/>
          <w:szCs w:val="24"/>
        </w:rPr>
      </w:pPr>
      <w:r>
        <w:rPr>
          <w:b/>
          <w:color w:val="7030A0"/>
          <w:sz w:val="24"/>
          <w:szCs w:val="24"/>
        </w:rPr>
        <w:t>____________________________________________________________________________</w:t>
      </w:r>
    </w:p>
    <w:p w:rsidR="00797502" w:rsidRDefault="00797502" w:rsidP="0076538C">
      <w:pPr>
        <w:jc w:val="center"/>
        <w:rPr>
          <w:b/>
          <w:color w:val="7030A0"/>
          <w:sz w:val="24"/>
          <w:szCs w:val="24"/>
        </w:rPr>
      </w:pPr>
    </w:p>
    <w:p w:rsidR="00797502" w:rsidRPr="00EB197B" w:rsidRDefault="00797502" w:rsidP="00797502">
      <w:pPr>
        <w:tabs>
          <w:tab w:val="left" w:pos="3960"/>
        </w:tabs>
        <w:jc w:val="center"/>
        <w:rPr>
          <w:b/>
          <w:sz w:val="28"/>
          <w:szCs w:val="28"/>
        </w:rPr>
      </w:pPr>
      <w:r w:rsidRPr="00EB197B">
        <w:rPr>
          <w:b/>
          <w:sz w:val="28"/>
          <w:szCs w:val="28"/>
        </w:rPr>
        <w:t>АДМИНИСТРАЦИЯ ЛЯНИНСКОГО СЕЛЬСОВЕТА</w:t>
      </w:r>
    </w:p>
    <w:p w:rsidR="00797502" w:rsidRPr="00EB197B" w:rsidRDefault="00797502" w:rsidP="00797502">
      <w:pPr>
        <w:tabs>
          <w:tab w:val="left" w:pos="3960"/>
        </w:tabs>
        <w:jc w:val="center"/>
        <w:rPr>
          <w:b/>
          <w:sz w:val="28"/>
          <w:szCs w:val="28"/>
        </w:rPr>
      </w:pPr>
      <w:r w:rsidRPr="00EB197B">
        <w:rPr>
          <w:b/>
          <w:sz w:val="28"/>
          <w:szCs w:val="28"/>
        </w:rPr>
        <w:t>ЗДВИНСКОГО РАЙОНА НОВОСИБИРСКОЙ ОБЛАСТИ</w:t>
      </w:r>
    </w:p>
    <w:p w:rsidR="00797502" w:rsidRPr="00EB197B" w:rsidRDefault="00797502" w:rsidP="00797502">
      <w:pPr>
        <w:tabs>
          <w:tab w:val="left" w:pos="3960"/>
        </w:tabs>
        <w:jc w:val="center"/>
        <w:rPr>
          <w:b/>
          <w:sz w:val="28"/>
          <w:szCs w:val="28"/>
        </w:rPr>
      </w:pPr>
    </w:p>
    <w:p w:rsidR="00797502" w:rsidRPr="00EB197B" w:rsidRDefault="00797502" w:rsidP="00797502">
      <w:pPr>
        <w:tabs>
          <w:tab w:val="left" w:pos="3960"/>
        </w:tabs>
        <w:jc w:val="center"/>
        <w:rPr>
          <w:b/>
          <w:sz w:val="28"/>
          <w:szCs w:val="28"/>
        </w:rPr>
      </w:pPr>
      <w:r w:rsidRPr="00EB197B">
        <w:rPr>
          <w:b/>
          <w:sz w:val="28"/>
          <w:szCs w:val="28"/>
        </w:rPr>
        <w:t>ПОСТАНОВЛЕНИЕ</w:t>
      </w:r>
    </w:p>
    <w:p w:rsidR="00797502" w:rsidRPr="00EB197B" w:rsidRDefault="00797502" w:rsidP="00797502">
      <w:pPr>
        <w:tabs>
          <w:tab w:val="left" w:pos="3960"/>
        </w:tabs>
        <w:jc w:val="center"/>
        <w:rPr>
          <w:sz w:val="28"/>
          <w:szCs w:val="28"/>
        </w:rPr>
      </w:pPr>
      <w:r w:rsidRPr="00EB197B">
        <w:rPr>
          <w:sz w:val="28"/>
          <w:szCs w:val="28"/>
        </w:rPr>
        <w:t xml:space="preserve">от </w:t>
      </w:r>
      <w:r>
        <w:rPr>
          <w:sz w:val="28"/>
          <w:szCs w:val="28"/>
        </w:rPr>
        <w:t>10.03.2022 № 17-па</w:t>
      </w:r>
    </w:p>
    <w:p w:rsidR="00797502" w:rsidRDefault="00797502" w:rsidP="00797502">
      <w:pPr>
        <w:pStyle w:val="aa"/>
        <w:spacing w:after="0"/>
        <w:jc w:val="center"/>
        <w:rPr>
          <w:rStyle w:val="affa"/>
          <w:sz w:val="28"/>
          <w:szCs w:val="28"/>
        </w:rPr>
      </w:pPr>
      <w:r>
        <w:rPr>
          <w:rStyle w:val="affa"/>
          <w:sz w:val="28"/>
          <w:szCs w:val="28"/>
        </w:rPr>
        <w:t xml:space="preserve">О внесении изменений в постановление администрации Лянинского сельсовета Здвинского района Новосибирской области </w:t>
      </w:r>
      <w:r w:rsidRPr="0007072C">
        <w:rPr>
          <w:rStyle w:val="affa"/>
          <w:sz w:val="28"/>
          <w:szCs w:val="28"/>
        </w:rPr>
        <w:t>от 22.11.2016 № 63-па</w:t>
      </w:r>
      <w:r>
        <w:rPr>
          <w:rStyle w:val="affa"/>
          <w:sz w:val="28"/>
          <w:szCs w:val="28"/>
        </w:rPr>
        <w:t xml:space="preserve"> «</w:t>
      </w:r>
      <w:r w:rsidRPr="00EB197B">
        <w:rPr>
          <w:rStyle w:val="affa"/>
          <w:sz w:val="28"/>
          <w:szCs w:val="28"/>
        </w:rPr>
        <w:t xml:space="preserve">О Порядке ведения муниципальной долговой книги </w:t>
      </w:r>
      <w:r>
        <w:rPr>
          <w:rStyle w:val="affa"/>
          <w:sz w:val="28"/>
          <w:szCs w:val="28"/>
        </w:rPr>
        <w:t>Лянинского сельсовета Здвинского района Новосибирской области»</w:t>
      </w:r>
    </w:p>
    <w:p w:rsidR="00797502" w:rsidRDefault="00797502" w:rsidP="00797502">
      <w:pPr>
        <w:pStyle w:val="aa"/>
        <w:spacing w:after="0"/>
        <w:ind w:firstLine="708"/>
        <w:jc w:val="both"/>
        <w:rPr>
          <w:sz w:val="28"/>
          <w:szCs w:val="28"/>
        </w:rPr>
      </w:pPr>
      <w:r w:rsidRPr="00EB197B">
        <w:rPr>
          <w:sz w:val="28"/>
          <w:szCs w:val="28"/>
        </w:rPr>
        <w:t xml:space="preserve">В соответствии со статьями 120 и 121 Бюджетного кодекса Российской Федерации, </w:t>
      </w:r>
      <w:r>
        <w:rPr>
          <w:sz w:val="28"/>
          <w:szCs w:val="28"/>
        </w:rPr>
        <w:t xml:space="preserve">Устава сельского поселения Лянинского сельсовета Здвинского муниципального района Новосибирской области и в целях приведения муниципального нормативного правового акта в соответствие с действующим законодательством администрация Лянинского сельсовета Здвинского района Новосибирской области </w:t>
      </w:r>
      <w:r w:rsidRPr="00EB197B">
        <w:rPr>
          <w:sz w:val="28"/>
          <w:szCs w:val="28"/>
        </w:rPr>
        <w:t>ПОСТАНОВЛЯ</w:t>
      </w:r>
      <w:r>
        <w:rPr>
          <w:sz w:val="28"/>
          <w:szCs w:val="28"/>
        </w:rPr>
        <w:t>ЕТ</w:t>
      </w:r>
      <w:r w:rsidRPr="00EB197B">
        <w:rPr>
          <w:sz w:val="28"/>
          <w:szCs w:val="28"/>
        </w:rPr>
        <w:t>:</w:t>
      </w:r>
    </w:p>
    <w:p w:rsidR="00797502" w:rsidRDefault="00797502" w:rsidP="00797502">
      <w:pPr>
        <w:pStyle w:val="aa"/>
        <w:spacing w:after="0"/>
        <w:ind w:firstLine="708"/>
        <w:jc w:val="both"/>
        <w:rPr>
          <w:sz w:val="28"/>
          <w:szCs w:val="28"/>
        </w:rPr>
      </w:pPr>
      <w:r>
        <w:rPr>
          <w:sz w:val="28"/>
          <w:szCs w:val="28"/>
        </w:rPr>
        <w:lastRenderedPageBreak/>
        <w:t>1. Внести в постановление</w:t>
      </w:r>
      <w:r w:rsidRPr="0007072C">
        <w:t xml:space="preserve"> </w:t>
      </w:r>
      <w:r w:rsidRPr="0007072C">
        <w:rPr>
          <w:sz w:val="28"/>
          <w:szCs w:val="28"/>
        </w:rPr>
        <w:t>администрации Лянинского сельсовета Здвинского района Новосибирской области от 22.11.2016 № 63-па «О Порядке ведения муниципальной долговой книги Лянинского сельсовета Здвинского района Новосибирской области»</w:t>
      </w:r>
      <w:r>
        <w:rPr>
          <w:sz w:val="28"/>
          <w:szCs w:val="28"/>
        </w:rPr>
        <w:t xml:space="preserve"> следующие изменения:</w:t>
      </w:r>
    </w:p>
    <w:p w:rsidR="00797502" w:rsidRDefault="00797502" w:rsidP="00797502">
      <w:pPr>
        <w:pStyle w:val="aa"/>
        <w:spacing w:after="0"/>
        <w:ind w:firstLine="708"/>
        <w:jc w:val="both"/>
        <w:rPr>
          <w:sz w:val="28"/>
          <w:szCs w:val="28"/>
        </w:rPr>
      </w:pPr>
      <w:r>
        <w:rPr>
          <w:sz w:val="28"/>
          <w:szCs w:val="28"/>
        </w:rPr>
        <w:t xml:space="preserve">1.1. В </w:t>
      </w:r>
      <w:r w:rsidRPr="0007072C">
        <w:rPr>
          <w:sz w:val="28"/>
          <w:szCs w:val="28"/>
        </w:rPr>
        <w:t>Приложени</w:t>
      </w:r>
      <w:r>
        <w:rPr>
          <w:sz w:val="28"/>
          <w:szCs w:val="28"/>
        </w:rPr>
        <w:t>и</w:t>
      </w:r>
      <w:r w:rsidRPr="0007072C">
        <w:rPr>
          <w:sz w:val="28"/>
          <w:szCs w:val="28"/>
        </w:rPr>
        <w:t xml:space="preserve"> к постановлению администрации</w:t>
      </w:r>
      <w:r>
        <w:rPr>
          <w:sz w:val="28"/>
          <w:szCs w:val="28"/>
        </w:rPr>
        <w:t xml:space="preserve"> </w:t>
      </w:r>
      <w:r w:rsidRPr="0007072C">
        <w:rPr>
          <w:sz w:val="28"/>
          <w:szCs w:val="28"/>
        </w:rPr>
        <w:t>Лянинского сельсовета</w:t>
      </w:r>
      <w:r>
        <w:rPr>
          <w:sz w:val="28"/>
          <w:szCs w:val="28"/>
        </w:rPr>
        <w:t xml:space="preserve"> </w:t>
      </w:r>
      <w:r w:rsidRPr="0007072C">
        <w:rPr>
          <w:sz w:val="28"/>
          <w:szCs w:val="28"/>
        </w:rPr>
        <w:t>Здвинского района Новосибирской области от 22.11.2016 № 63-п</w:t>
      </w:r>
      <w:r>
        <w:rPr>
          <w:sz w:val="28"/>
          <w:szCs w:val="28"/>
        </w:rPr>
        <w:t xml:space="preserve"> «Порядок ведения муниципальной долговой книги Лянинского сельсовета Здвинского района Новосибирской области» и в Приложениях к Порядку ведения муниципальной долговой книги слова «полученные Лянинским сельсоветом» заменить на слова «привлеченные Лянинским сельсоветом», слова «от других» заменить на слова «из других».</w:t>
      </w:r>
    </w:p>
    <w:p w:rsidR="00797502" w:rsidRPr="00EB197B" w:rsidRDefault="00797502" w:rsidP="00797502">
      <w:pPr>
        <w:pStyle w:val="aa"/>
        <w:spacing w:after="0"/>
        <w:ind w:firstLine="708"/>
        <w:jc w:val="both"/>
        <w:rPr>
          <w:sz w:val="28"/>
          <w:szCs w:val="28"/>
        </w:rPr>
      </w:pPr>
      <w:r>
        <w:rPr>
          <w:sz w:val="28"/>
          <w:szCs w:val="28"/>
        </w:rPr>
        <w:t>2.</w:t>
      </w:r>
      <w:r w:rsidRPr="0007072C">
        <w:rPr>
          <w:sz w:val="28"/>
          <w:szCs w:val="28"/>
        </w:rPr>
        <w:t xml:space="preserve"> </w:t>
      </w:r>
      <w:r w:rsidRPr="00EB197B">
        <w:rPr>
          <w:sz w:val="28"/>
          <w:szCs w:val="28"/>
        </w:rPr>
        <w:t>Контроль за исполнением настоящего постановления оставляю за собой.</w:t>
      </w:r>
    </w:p>
    <w:p w:rsidR="00797502" w:rsidRPr="00EB197B" w:rsidRDefault="00797502" w:rsidP="00797502">
      <w:pPr>
        <w:pStyle w:val="aa"/>
        <w:spacing w:after="0"/>
        <w:ind w:firstLine="708"/>
        <w:jc w:val="both"/>
        <w:rPr>
          <w:sz w:val="28"/>
          <w:szCs w:val="28"/>
        </w:rPr>
      </w:pPr>
      <w:r>
        <w:rPr>
          <w:sz w:val="28"/>
          <w:szCs w:val="28"/>
        </w:rPr>
        <w:t>3</w:t>
      </w:r>
      <w:r w:rsidRPr="00EB197B">
        <w:rPr>
          <w:sz w:val="28"/>
          <w:szCs w:val="28"/>
        </w:rPr>
        <w:t xml:space="preserve">. </w:t>
      </w:r>
      <w:r>
        <w:rPr>
          <w:sz w:val="28"/>
          <w:szCs w:val="28"/>
        </w:rPr>
        <w:t>Опубликовать настоящее постановление в периодическом печатном издании «Вестник Лянинского сельсовета»</w:t>
      </w:r>
    </w:p>
    <w:p w:rsidR="00797502" w:rsidRDefault="00797502" w:rsidP="00797502">
      <w:pPr>
        <w:pStyle w:val="aa"/>
        <w:spacing w:before="0" w:beforeAutospacing="0" w:after="0"/>
        <w:jc w:val="both"/>
        <w:rPr>
          <w:sz w:val="28"/>
          <w:szCs w:val="28"/>
        </w:rPr>
      </w:pPr>
      <w:r>
        <w:rPr>
          <w:sz w:val="28"/>
          <w:szCs w:val="28"/>
        </w:rPr>
        <w:t xml:space="preserve"> Глава Лянинского сельсовета</w:t>
      </w:r>
    </w:p>
    <w:p w:rsidR="00797502" w:rsidRPr="00EB197B" w:rsidRDefault="00797502" w:rsidP="00797502">
      <w:pPr>
        <w:pStyle w:val="aa"/>
        <w:spacing w:before="0" w:beforeAutospacing="0" w:after="0"/>
        <w:jc w:val="both"/>
        <w:rPr>
          <w:sz w:val="28"/>
          <w:szCs w:val="28"/>
        </w:rPr>
      </w:pPr>
      <w:r>
        <w:rPr>
          <w:sz w:val="28"/>
          <w:szCs w:val="28"/>
        </w:rPr>
        <w:t>Здвинского района Новосибирской области                            Н.Г. Ралдугин</w:t>
      </w:r>
    </w:p>
    <w:p w:rsidR="00797502" w:rsidRDefault="00797502" w:rsidP="00797502">
      <w:pPr>
        <w:ind w:firstLine="708"/>
      </w:pPr>
      <w:r>
        <w:t>_________________________________________________________________________________________</w:t>
      </w:r>
    </w:p>
    <w:p w:rsidR="00797502" w:rsidRDefault="00797502" w:rsidP="0076538C">
      <w:pPr>
        <w:jc w:val="center"/>
        <w:rPr>
          <w:b/>
          <w:color w:val="7030A0"/>
          <w:sz w:val="24"/>
          <w:szCs w:val="24"/>
        </w:rPr>
      </w:pPr>
    </w:p>
    <w:p w:rsidR="00797502" w:rsidRPr="00E7016D" w:rsidRDefault="00797502" w:rsidP="00797502">
      <w:pPr>
        <w:jc w:val="center"/>
        <w:rPr>
          <w:b/>
          <w:color w:val="000000"/>
          <w:sz w:val="28"/>
          <w:szCs w:val="24"/>
        </w:rPr>
      </w:pPr>
      <w:r>
        <w:rPr>
          <w:b/>
          <w:color w:val="000000"/>
          <w:sz w:val="28"/>
          <w:szCs w:val="24"/>
        </w:rPr>
        <w:t>АДМИНИСТРАЦИЯ ЛЯНИНСКОГО</w:t>
      </w:r>
      <w:r w:rsidRPr="00E7016D">
        <w:rPr>
          <w:b/>
          <w:color w:val="000000"/>
          <w:sz w:val="28"/>
          <w:szCs w:val="24"/>
        </w:rPr>
        <w:t xml:space="preserve"> СЕЛЬСОВЕТА</w:t>
      </w:r>
      <w:r w:rsidRPr="00E7016D">
        <w:rPr>
          <w:b/>
          <w:color w:val="000000"/>
          <w:sz w:val="28"/>
          <w:szCs w:val="24"/>
        </w:rPr>
        <w:br/>
      </w:r>
      <w:r>
        <w:rPr>
          <w:b/>
          <w:color w:val="000000"/>
          <w:sz w:val="28"/>
          <w:szCs w:val="24"/>
        </w:rPr>
        <w:t>ЗДВИНСКОГО</w:t>
      </w:r>
      <w:r w:rsidRPr="00E7016D">
        <w:rPr>
          <w:b/>
          <w:color w:val="000000"/>
          <w:sz w:val="28"/>
          <w:szCs w:val="24"/>
        </w:rPr>
        <w:t xml:space="preserve"> РАЙОНА</w:t>
      </w:r>
      <w:r>
        <w:rPr>
          <w:b/>
          <w:color w:val="000000"/>
          <w:sz w:val="28"/>
          <w:szCs w:val="24"/>
        </w:rPr>
        <w:t xml:space="preserve"> </w:t>
      </w:r>
      <w:r w:rsidRPr="00E7016D">
        <w:rPr>
          <w:b/>
          <w:color w:val="000000"/>
          <w:sz w:val="28"/>
          <w:szCs w:val="24"/>
        </w:rPr>
        <w:t>НОВОСИБИРСКОЙ ОБЛАСТИ</w:t>
      </w:r>
    </w:p>
    <w:p w:rsidR="00797502" w:rsidRPr="00E108E0" w:rsidRDefault="00797502" w:rsidP="00797502">
      <w:pPr>
        <w:jc w:val="center"/>
        <w:rPr>
          <w:b/>
          <w:color w:val="000000"/>
          <w:sz w:val="28"/>
          <w:szCs w:val="24"/>
        </w:rPr>
      </w:pPr>
      <w:r w:rsidRPr="00E108E0">
        <w:rPr>
          <w:b/>
          <w:color w:val="000000"/>
          <w:sz w:val="28"/>
          <w:szCs w:val="24"/>
        </w:rPr>
        <w:t> </w:t>
      </w:r>
    </w:p>
    <w:p w:rsidR="00797502" w:rsidRPr="00E108E0" w:rsidRDefault="00797502" w:rsidP="00797502">
      <w:pPr>
        <w:jc w:val="center"/>
        <w:rPr>
          <w:b/>
          <w:color w:val="000000"/>
          <w:sz w:val="28"/>
          <w:szCs w:val="24"/>
        </w:rPr>
      </w:pPr>
      <w:r w:rsidRPr="00E108E0">
        <w:rPr>
          <w:b/>
          <w:bCs/>
          <w:color w:val="000000"/>
          <w:sz w:val="28"/>
          <w:szCs w:val="24"/>
        </w:rPr>
        <w:t>ПОСТАНОВЛЕНИЕ</w:t>
      </w:r>
    </w:p>
    <w:p w:rsidR="00797502" w:rsidRPr="00E108E0" w:rsidRDefault="00797502" w:rsidP="00797502">
      <w:pPr>
        <w:jc w:val="both"/>
        <w:rPr>
          <w:color w:val="000000"/>
          <w:sz w:val="28"/>
          <w:szCs w:val="24"/>
        </w:rPr>
      </w:pPr>
      <w:r w:rsidRPr="00E108E0">
        <w:rPr>
          <w:color w:val="000000"/>
          <w:sz w:val="28"/>
          <w:szCs w:val="24"/>
        </w:rPr>
        <w:t> </w:t>
      </w:r>
    </w:p>
    <w:p w:rsidR="00797502" w:rsidRPr="00927E5A" w:rsidRDefault="00797502" w:rsidP="00797502">
      <w:pPr>
        <w:jc w:val="center"/>
        <w:rPr>
          <w:b/>
          <w:color w:val="000000"/>
          <w:sz w:val="28"/>
          <w:szCs w:val="24"/>
        </w:rPr>
      </w:pPr>
      <w:r w:rsidRPr="00927E5A">
        <w:rPr>
          <w:b/>
          <w:color w:val="000000"/>
          <w:sz w:val="28"/>
          <w:szCs w:val="24"/>
        </w:rPr>
        <w:t xml:space="preserve">от </w:t>
      </w:r>
      <w:r>
        <w:rPr>
          <w:b/>
          <w:color w:val="000000"/>
          <w:sz w:val="28"/>
          <w:szCs w:val="24"/>
        </w:rPr>
        <w:t>11.03</w:t>
      </w:r>
      <w:r w:rsidRPr="00927E5A">
        <w:rPr>
          <w:b/>
          <w:color w:val="000000"/>
          <w:sz w:val="28"/>
          <w:szCs w:val="24"/>
        </w:rPr>
        <w:t>.</w:t>
      </w:r>
      <w:r>
        <w:rPr>
          <w:b/>
          <w:color w:val="000000"/>
          <w:sz w:val="28"/>
          <w:szCs w:val="24"/>
        </w:rPr>
        <w:t>2022</w:t>
      </w:r>
      <w:r w:rsidRPr="00927E5A">
        <w:rPr>
          <w:b/>
          <w:color w:val="000000"/>
          <w:sz w:val="28"/>
          <w:szCs w:val="24"/>
        </w:rPr>
        <w:t xml:space="preserve"> г. № </w:t>
      </w:r>
      <w:r>
        <w:rPr>
          <w:b/>
          <w:color w:val="000000"/>
          <w:sz w:val="28"/>
          <w:szCs w:val="24"/>
        </w:rPr>
        <w:t>18-па</w:t>
      </w:r>
    </w:p>
    <w:tbl>
      <w:tblPr>
        <w:tblW w:w="10087" w:type="dxa"/>
        <w:tblCellMar>
          <w:top w:w="15" w:type="dxa"/>
          <w:left w:w="15" w:type="dxa"/>
          <w:bottom w:w="15" w:type="dxa"/>
          <w:right w:w="15" w:type="dxa"/>
        </w:tblCellMar>
        <w:tblLook w:val="04A0" w:firstRow="1" w:lastRow="0" w:firstColumn="1" w:lastColumn="0" w:noHBand="0" w:noVBand="1"/>
      </w:tblPr>
      <w:tblGrid>
        <w:gridCol w:w="10087"/>
      </w:tblGrid>
      <w:tr w:rsidR="00797502" w:rsidRPr="00E108E0" w:rsidTr="007C3950">
        <w:trPr>
          <w:trHeight w:val="2056"/>
        </w:trPr>
        <w:tc>
          <w:tcPr>
            <w:tcW w:w="10087" w:type="dxa"/>
            <w:tcMar>
              <w:top w:w="0" w:type="dxa"/>
              <w:left w:w="108" w:type="dxa"/>
              <w:bottom w:w="0" w:type="dxa"/>
              <w:right w:w="108" w:type="dxa"/>
            </w:tcMar>
            <w:hideMark/>
          </w:tcPr>
          <w:p w:rsidR="00797502" w:rsidRPr="00E108E0" w:rsidRDefault="00797502" w:rsidP="007C3950">
            <w:pPr>
              <w:jc w:val="center"/>
              <w:rPr>
                <w:color w:val="000000"/>
                <w:sz w:val="28"/>
                <w:szCs w:val="24"/>
              </w:rPr>
            </w:pPr>
          </w:p>
          <w:p w:rsidR="00797502" w:rsidRPr="00E526E0" w:rsidRDefault="00797502" w:rsidP="007C3950">
            <w:pPr>
              <w:ind w:right="139"/>
              <w:contextualSpacing/>
              <w:jc w:val="center"/>
              <w:rPr>
                <w:b/>
                <w:bCs/>
                <w:sz w:val="28"/>
                <w:szCs w:val="28"/>
              </w:rPr>
            </w:pPr>
            <w:r w:rsidRPr="00E108E0">
              <w:rPr>
                <w:b/>
                <w:bCs/>
                <w:color w:val="000000"/>
                <w:sz w:val="28"/>
                <w:szCs w:val="24"/>
              </w:rPr>
              <w:t>О</w:t>
            </w:r>
            <w:r>
              <w:rPr>
                <w:b/>
                <w:bCs/>
                <w:color w:val="000000"/>
                <w:sz w:val="28"/>
                <w:szCs w:val="24"/>
              </w:rPr>
              <w:t>б отмене постановления администрации Лянинского сельсовета Здвинского района Новосибирской области</w:t>
            </w:r>
            <w:r w:rsidRPr="00E108E0">
              <w:rPr>
                <w:b/>
                <w:bCs/>
                <w:color w:val="000000"/>
                <w:sz w:val="28"/>
                <w:szCs w:val="24"/>
              </w:rPr>
              <w:t xml:space="preserve"> </w:t>
            </w:r>
            <w:r>
              <w:rPr>
                <w:b/>
                <w:bCs/>
                <w:color w:val="000000"/>
                <w:sz w:val="28"/>
                <w:szCs w:val="24"/>
              </w:rPr>
              <w:t xml:space="preserve">от </w:t>
            </w:r>
            <w:r>
              <w:rPr>
                <w:b/>
                <w:sz w:val="28"/>
                <w:szCs w:val="28"/>
              </w:rPr>
              <w:t>24.04.2020</w:t>
            </w:r>
            <w:r w:rsidRPr="00400606">
              <w:rPr>
                <w:b/>
                <w:sz w:val="28"/>
                <w:szCs w:val="28"/>
              </w:rPr>
              <w:t xml:space="preserve"> </w:t>
            </w:r>
            <w:r>
              <w:rPr>
                <w:b/>
                <w:sz w:val="28"/>
                <w:szCs w:val="28"/>
              </w:rPr>
              <w:t xml:space="preserve"> </w:t>
            </w:r>
            <w:r w:rsidRPr="00400606">
              <w:rPr>
                <w:b/>
                <w:sz w:val="28"/>
                <w:szCs w:val="28"/>
              </w:rPr>
              <w:t>№</w:t>
            </w:r>
            <w:r>
              <w:rPr>
                <w:b/>
                <w:sz w:val="28"/>
                <w:szCs w:val="28"/>
              </w:rPr>
              <w:t xml:space="preserve"> 18-па</w:t>
            </w:r>
            <w:r>
              <w:rPr>
                <w:b/>
                <w:bCs/>
                <w:color w:val="000000"/>
                <w:sz w:val="28"/>
                <w:szCs w:val="24"/>
              </w:rPr>
              <w:t xml:space="preserve"> «</w:t>
            </w:r>
            <w:r w:rsidRPr="00731A9E">
              <w:rPr>
                <w:b/>
                <w:color w:val="000000"/>
                <w:sz w:val="28"/>
                <w:szCs w:val="28"/>
              </w:rPr>
              <w:t>Об утверждении Административного регламента осуществления муниципального контроля за сохранностью автомобильных дорог  местного значения в границах населенных пунктов Лянинского сельсовета Здвинского района Новосибирской области</w:t>
            </w:r>
            <w:r w:rsidRPr="00E526E0">
              <w:rPr>
                <w:b/>
                <w:color w:val="000000"/>
                <w:sz w:val="28"/>
                <w:szCs w:val="28"/>
              </w:rPr>
              <w:t>»</w:t>
            </w:r>
          </w:p>
          <w:p w:rsidR="00797502" w:rsidRPr="00E108E0" w:rsidRDefault="00797502" w:rsidP="007C3950">
            <w:pPr>
              <w:jc w:val="center"/>
              <w:rPr>
                <w:color w:val="000000"/>
                <w:sz w:val="28"/>
                <w:szCs w:val="24"/>
              </w:rPr>
            </w:pPr>
          </w:p>
        </w:tc>
      </w:tr>
    </w:tbl>
    <w:p w:rsidR="00797502" w:rsidRPr="00E108E0" w:rsidRDefault="00797502" w:rsidP="00797502">
      <w:pPr>
        <w:jc w:val="both"/>
        <w:rPr>
          <w:color w:val="000000"/>
          <w:sz w:val="28"/>
          <w:szCs w:val="24"/>
        </w:rPr>
      </w:pPr>
      <w:r w:rsidRPr="00E108E0">
        <w:rPr>
          <w:color w:val="000000"/>
          <w:sz w:val="28"/>
          <w:szCs w:val="24"/>
        </w:rPr>
        <w:t> </w:t>
      </w:r>
    </w:p>
    <w:p w:rsidR="00797502" w:rsidRDefault="00797502" w:rsidP="00797502">
      <w:pPr>
        <w:jc w:val="both"/>
        <w:rPr>
          <w:color w:val="000000"/>
          <w:sz w:val="28"/>
          <w:szCs w:val="24"/>
        </w:rPr>
      </w:pPr>
      <w:r>
        <w:rPr>
          <w:color w:val="000000"/>
          <w:sz w:val="28"/>
          <w:szCs w:val="24"/>
        </w:rPr>
        <w:tab/>
      </w:r>
      <w:r w:rsidRPr="00E108E0">
        <w:rPr>
          <w:color w:val="000000"/>
          <w:sz w:val="28"/>
          <w:szCs w:val="24"/>
        </w:rPr>
        <w:t xml:space="preserve">В целях приведения правовых актов администрации </w:t>
      </w:r>
      <w:r>
        <w:rPr>
          <w:color w:val="000000"/>
          <w:sz w:val="28"/>
          <w:szCs w:val="24"/>
        </w:rPr>
        <w:t>Лянинского сельсовета Здвинского района Новосбирской области</w:t>
      </w:r>
      <w:r w:rsidRPr="00E108E0">
        <w:rPr>
          <w:color w:val="000000"/>
          <w:sz w:val="28"/>
          <w:szCs w:val="24"/>
        </w:rPr>
        <w:t xml:space="preserve"> в соответ</w:t>
      </w:r>
      <w:r>
        <w:rPr>
          <w:color w:val="000000"/>
          <w:sz w:val="28"/>
          <w:szCs w:val="24"/>
        </w:rPr>
        <w:t>ствие с Федеральным законом от </w:t>
      </w:r>
      <w:r w:rsidRPr="00E108E0">
        <w:rPr>
          <w:color w:val="000000"/>
          <w:sz w:val="28"/>
          <w:szCs w:val="24"/>
        </w:rPr>
        <w:t>11.06.2021 № 170-ФЗ «</w:t>
      </w:r>
      <w:r w:rsidRPr="00E108E0">
        <w:rPr>
          <w:color w:val="22272F"/>
          <w:sz w:val="28"/>
          <w:szCs w:val="24"/>
          <w:shd w:val="clear" w:color="auto" w:fill="FFFFFF"/>
        </w:rPr>
        <w:t>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w:t>
      </w:r>
      <w:r w:rsidRPr="00E108E0">
        <w:rPr>
          <w:color w:val="000000"/>
          <w:sz w:val="28"/>
          <w:szCs w:val="24"/>
        </w:rPr>
        <w:t xml:space="preserve"> администрация </w:t>
      </w:r>
      <w:r>
        <w:rPr>
          <w:color w:val="000000"/>
          <w:sz w:val="28"/>
          <w:szCs w:val="24"/>
        </w:rPr>
        <w:t xml:space="preserve">Лянинского сельсовета Здвинского района Новосибирской </w:t>
      </w:r>
      <w:r w:rsidRPr="00E108E0">
        <w:rPr>
          <w:color w:val="000000"/>
          <w:sz w:val="28"/>
          <w:szCs w:val="24"/>
        </w:rPr>
        <w:t>области  </w:t>
      </w:r>
    </w:p>
    <w:p w:rsidR="00797502" w:rsidRPr="00E108E0" w:rsidRDefault="00797502" w:rsidP="00797502">
      <w:pPr>
        <w:jc w:val="both"/>
        <w:rPr>
          <w:color w:val="000000"/>
          <w:sz w:val="28"/>
          <w:szCs w:val="24"/>
        </w:rPr>
      </w:pPr>
      <w:r>
        <w:rPr>
          <w:b/>
          <w:bCs/>
          <w:color w:val="000000"/>
          <w:sz w:val="28"/>
          <w:szCs w:val="24"/>
        </w:rPr>
        <w:lastRenderedPageBreak/>
        <w:t>ПОСТАНОВЛЯЕТ</w:t>
      </w:r>
      <w:r w:rsidRPr="00E108E0">
        <w:rPr>
          <w:b/>
          <w:bCs/>
          <w:color w:val="000000"/>
          <w:sz w:val="28"/>
          <w:szCs w:val="24"/>
        </w:rPr>
        <w:t>:</w:t>
      </w:r>
    </w:p>
    <w:p w:rsidR="00797502" w:rsidRDefault="00797502" w:rsidP="00797502">
      <w:pPr>
        <w:pStyle w:val="af6"/>
        <w:ind w:left="0" w:firstLine="708"/>
        <w:jc w:val="both"/>
        <w:rPr>
          <w:color w:val="000000"/>
          <w:szCs w:val="24"/>
        </w:rPr>
      </w:pPr>
      <w:r>
        <w:rPr>
          <w:color w:val="000000"/>
          <w:szCs w:val="24"/>
        </w:rPr>
        <w:t>1. Отменить</w:t>
      </w:r>
      <w:r w:rsidRPr="002E72C1">
        <w:rPr>
          <w:color w:val="000000"/>
          <w:szCs w:val="24"/>
        </w:rPr>
        <w:t xml:space="preserve"> постановление администрации </w:t>
      </w:r>
      <w:r>
        <w:rPr>
          <w:color w:val="000000"/>
          <w:szCs w:val="24"/>
        </w:rPr>
        <w:t>Лянинского</w:t>
      </w:r>
      <w:r w:rsidRPr="002E72C1">
        <w:rPr>
          <w:color w:val="000000"/>
          <w:szCs w:val="24"/>
        </w:rPr>
        <w:t xml:space="preserve"> сельсовета </w:t>
      </w:r>
      <w:r>
        <w:rPr>
          <w:color w:val="000000"/>
          <w:szCs w:val="24"/>
        </w:rPr>
        <w:t>Здвинского</w:t>
      </w:r>
      <w:r w:rsidRPr="002E72C1">
        <w:rPr>
          <w:color w:val="000000"/>
          <w:szCs w:val="24"/>
        </w:rPr>
        <w:t xml:space="preserve"> района Новосибирской области от </w:t>
      </w:r>
      <w:r>
        <w:rPr>
          <w:color w:val="000000"/>
          <w:szCs w:val="24"/>
        </w:rPr>
        <w:t xml:space="preserve">28.07.2020 </w:t>
      </w:r>
      <w:r w:rsidRPr="002E72C1">
        <w:rPr>
          <w:color w:val="000000"/>
          <w:szCs w:val="24"/>
        </w:rPr>
        <w:t>г №</w:t>
      </w:r>
      <w:r>
        <w:rPr>
          <w:color w:val="000000"/>
          <w:szCs w:val="24"/>
        </w:rPr>
        <w:t xml:space="preserve"> 18-па</w:t>
      </w:r>
      <w:r w:rsidRPr="002E72C1">
        <w:rPr>
          <w:color w:val="000000"/>
          <w:szCs w:val="24"/>
        </w:rPr>
        <w:t> «</w:t>
      </w:r>
      <w:r w:rsidRPr="00731A9E">
        <w:rPr>
          <w:color w:val="000000"/>
          <w:szCs w:val="24"/>
        </w:rPr>
        <w:t>Об утверждении Административного регламента осуществления муниципального контроля за сохранностью автомобильных дорог  местного значения в границах населенных пунктов Лянинского сельсовета Здвинского района Новосибирской области</w:t>
      </w:r>
      <w:r w:rsidRPr="002E72C1">
        <w:rPr>
          <w:color w:val="000000"/>
          <w:szCs w:val="24"/>
        </w:rPr>
        <w:t>».</w:t>
      </w:r>
    </w:p>
    <w:p w:rsidR="00797502" w:rsidRDefault="00797502" w:rsidP="00797502">
      <w:pPr>
        <w:pStyle w:val="af6"/>
        <w:ind w:left="0" w:firstLine="708"/>
        <w:jc w:val="both"/>
        <w:rPr>
          <w:color w:val="000000"/>
          <w:szCs w:val="24"/>
        </w:rPr>
      </w:pPr>
      <w:r>
        <w:rPr>
          <w:color w:val="000000"/>
          <w:szCs w:val="24"/>
        </w:rPr>
        <w:t xml:space="preserve">2. </w:t>
      </w:r>
      <w:r w:rsidRPr="002E72C1">
        <w:rPr>
          <w:color w:val="000000"/>
          <w:szCs w:val="24"/>
        </w:rPr>
        <w:t xml:space="preserve">Опубликовать настоящее постановление в </w:t>
      </w:r>
      <w:r>
        <w:rPr>
          <w:color w:val="000000"/>
          <w:szCs w:val="24"/>
        </w:rPr>
        <w:t>периодическом печатном издании «Вестник Лянинского сельсовета</w:t>
      </w:r>
      <w:r w:rsidRPr="002E72C1">
        <w:rPr>
          <w:color w:val="000000"/>
          <w:szCs w:val="24"/>
        </w:rPr>
        <w:t xml:space="preserve">» и разместить на официальном сайте </w:t>
      </w:r>
      <w:r>
        <w:rPr>
          <w:color w:val="000000"/>
          <w:szCs w:val="24"/>
        </w:rPr>
        <w:t>администрации Лянинского</w:t>
      </w:r>
      <w:r w:rsidRPr="002E72C1">
        <w:rPr>
          <w:color w:val="000000"/>
          <w:szCs w:val="24"/>
        </w:rPr>
        <w:t xml:space="preserve"> сельсовета </w:t>
      </w:r>
      <w:r>
        <w:rPr>
          <w:color w:val="000000"/>
          <w:szCs w:val="24"/>
        </w:rPr>
        <w:t>Здвинского</w:t>
      </w:r>
      <w:r w:rsidRPr="002E72C1">
        <w:rPr>
          <w:color w:val="000000"/>
          <w:szCs w:val="24"/>
        </w:rPr>
        <w:t xml:space="preserve"> района Новосибирской области в сети «Интернет».</w:t>
      </w:r>
    </w:p>
    <w:p w:rsidR="00797502" w:rsidRPr="00E108E0" w:rsidRDefault="00797502" w:rsidP="00797502">
      <w:pPr>
        <w:pStyle w:val="af6"/>
        <w:ind w:left="0" w:firstLine="708"/>
        <w:jc w:val="both"/>
        <w:rPr>
          <w:color w:val="000000"/>
          <w:szCs w:val="24"/>
        </w:rPr>
      </w:pPr>
      <w:r>
        <w:rPr>
          <w:color w:val="000000"/>
          <w:szCs w:val="24"/>
        </w:rPr>
        <w:t xml:space="preserve">3. </w:t>
      </w:r>
      <w:r w:rsidRPr="00E108E0">
        <w:rPr>
          <w:color w:val="000000"/>
          <w:szCs w:val="24"/>
        </w:rPr>
        <w:t>Контроль за исполнением настоящего постановления оставляю за собой.</w:t>
      </w:r>
    </w:p>
    <w:p w:rsidR="00797502" w:rsidRPr="00E108E0" w:rsidRDefault="00797502" w:rsidP="00797502">
      <w:pPr>
        <w:jc w:val="both"/>
        <w:rPr>
          <w:color w:val="000000"/>
          <w:sz w:val="28"/>
          <w:szCs w:val="24"/>
        </w:rPr>
      </w:pPr>
      <w:r w:rsidRPr="00E108E0">
        <w:rPr>
          <w:color w:val="000000"/>
          <w:sz w:val="28"/>
          <w:szCs w:val="24"/>
        </w:rPr>
        <w:t> </w:t>
      </w:r>
    </w:p>
    <w:p w:rsidR="00797502" w:rsidRPr="00E108E0" w:rsidRDefault="00797502" w:rsidP="00797502">
      <w:pPr>
        <w:jc w:val="both"/>
        <w:rPr>
          <w:color w:val="000000"/>
          <w:sz w:val="28"/>
          <w:szCs w:val="24"/>
        </w:rPr>
      </w:pPr>
      <w:r w:rsidRPr="00E108E0">
        <w:rPr>
          <w:color w:val="000000"/>
          <w:sz w:val="28"/>
          <w:szCs w:val="24"/>
        </w:rPr>
        <w:t> </w:t>
      </w:r>
    </w:p>
    <w:p w:rsidR="00797502" w:rsidRDefault="00797502" w:rsidP="00797502">
      <w:pPr>
        <w:jc w:val="both"/>
        <w:rPr>
          <w:color w:val="000000"/>
          <w:sz w:val="28"/>
          <w:szCs w:val="24"/>
        </w:rPr>
      </w:pPr>
      <w:r>
        <w:rPr>
          <w:color w:val="000000"/>
          <w:sz w:val="28"/>
          <w:szCs w:val="24"/>
        </w:rPr>
        <w:tab/>
        <w:t>Глава Лянинского сельсовета</w:t>
      </w:r>
    </w:p>
    <w:p w:rsidR="00797502" w:rsidRDefault="00797502" w:rsidP="00797502">
      <w:pPr>
        <w:jc w:val="both"/>
        <w:rPr>
          <w:color w:val="000000"/>
          <w:sz w:val="28"/>
          <w:szCs w:val="24"/>
        </w:rPr>
      </w:pPr>
      <w:r>
        <w:rPr>
          <w:color w:val="000000"/>
          <w:sz w:val="28"/>
          <w:szCs w:val="24"/>
        </w:rPr>
        <w:tab/>
        <w:t>Здвинского района Новосибирской области                            Н.Г. Ралдугин</w:t>
      </w:r>
    </w:p>
    <w:p w:rsidR="00797502" w:rsidRDefault="00797502" w:rsidP="00797502">
      <w:pPr>
        <w:jc w:val="both"/>
        <w:rPr>
          <w:color w:val="000000"/>
          <w:sz w:val="28"/>
          <w:szCs w:val="24"/>
        </w:rPr>
      </w:pPr>
      <w:r>
        <w:rPr>
          <w:color w:val="000000"/>
          <w:sz w:val="28"/>
          <w:szCs w:val="24"/>
        </w:rPr>
        <w:t>______________________________________________________________________</w:t>
      </w:r>
    </w:p>
    <w:p w:rsidR="00797502" w:rsidRDefault="00797502" w:rsidP="00797502">
      <w:pPr>
        <w:jc w:val="both"/>
        <w:rPr>
          <w:color w:val="000000"/>
          <w:sz w:val="28"/>
          <w:szCs w:val="24"/>
        </w:rPr>
      </w:pPr>
    </w:p>
    <w:p w:rsidR="00797502" w:rsidRDefault="00797502" w:rsidP="00797502">
      <w:pPr>
        <w:jc w:val="both"/>
        <w:rPr>
          <w:color w:val="000000"/>
          <w:szCs w:val="24"/>
        </w:rPr>
      </w:pPr>
    </w:p>
    <w:p w:rsidR="00797502" w:rsidRPr="00E7016D" w:rsidRDefault="00797502" w:rsidP="00797502">
      <w:pPr>
        <w:jc w:val="center"/>
        <w:rPr>
          <w:b/>
          <w:color w:val="000000"/>
          <w:sz w:val="28"/>
          <w:szCs w:val="24"/>
        </w:rPr>
      </w:pPr>
      <w:r>
        <w:rPr>
          <w:b/>
          <w:color w:val="000000"/>
          <w:sz w:val="28"/>
          <w:szCs w:val="24"/>
        </w:rPr>
        <w:t>АДМИНИСТРАЦИЯ ЛЯНИНСКОГО</w:t>
      </w:r>
      <w:r w:rsidRPr="00E7016D">
        <w:rPr>
          <w:b/>
          <w:color w:val="000000"/>
          <w:sz w:val="28"/>
          <w:szCs w:val="24"/>
        </w:rPr>
        <w:t xml:space="preserve"> СЕЛЬСОВЕТА</w:t>
      </w:r>
      <w:r w:rsidRPr="00E7016D">
        <w:rPr>
          <w:b/>
          <w:color w:val="000000"/>
          <w:sz w:val="28"/>
          <w:szCs w:val="24"/>
        </w:rPr>
        <w:br/>
      </w:r>
      <w:r>
        <w:rPr>
          <w:b/>
          <w:color w:val="000000"/>
          <w:sz w:val="28"/>
          <w:szCs w:val="24"/>
        </w:rPr>
        <w:t>ЗДВИНСКОГО</w:t>
      </w:r>
      <w:r w:rsidRPr="00E7016D">
        <w:rPr>
          <w:b/>
          <w:color w:val="000000"/>
          <w:sz w:val="28"/>
          <w:szCs w:val="24"/>
        </w:rPr>
        <w:t xml:space="preserve"> РАЙОНА</w:t>
      </w:r>
      <w:r>
        <w:rPr>
          <w:b/>
          <w:color w:val="000000"/>
          <w:sz w:val="28"/>
          <w:szCs w:val="24"/>
        </w:rPr>
        <w:t xml:space="preserve"> </w:t>
      </w:r>
      <w:r w:rsidRPr="00E7016D">
        <w:rPr>
          <w:b/>
          <w:color w:val="000000"/>
          <w:sz w:val="28"/>
          <w:szCs w:val="24"/>
        </w:rPr>
        <w:t>НОВОСИБИРСКОЙ ОБЛАСТИ</w:t>
      </w:r>
    </w:p>
    <w:p w:rsidR="00797502" w:rsidRPr="00E108E0" w:rsidRDefault="00797502" w:rsidP="00797502">
      <w:pPr>
        <w:jc w:val="center"/>
        <w:rPr>
          <w:b/>
          <w:color w:val="000000"/>
          <w:sz w:val="28"/>
          <w:szCs w:val="24"/>
        </w:rPr>
      </w:pPr>
      <w:r w:rsidRPr="00E108E0">
        <w:rPr>
          <w:b/>
          <w:color w:val="000000"/>
          <w:sz w:val="28"/>
          <w:szCs w:val="24"/>
        </w:rPr>
        <w:t> </w:t>
      </w:r>
    </w:p>
    <w:p w:rsidR="00797502" w:rsidRPr="00E108E0" w:rsidRDefault="00797502" w:rsidP="00797502">
      <w:pPr>
        <w:jc w:val="center"/>
        <w:rPr>
          <w:b/>
          <w:color w:val="000000"/>
          <w:sz w:val="28"/>
          <w:szCs w:val="24"/>
        </w:rPr>
      </w:pPr>
      <w:r w:rsidRPr="00E108E0">
        <w:rPr>
          <w:b/>
          <w:bCs/>
          <w:color w:val="000000"/>
          <w:sz w:val="28"/>
          <w:szCs w:val="24"/>
        </w:rPr>
        <w:t>ПОСТАНОВЛЕНИЕ</w:t>
      </w:r>
    </w:p>
    <w:p w:rsidR="00797502" w:rsidRPr="00E108E0" w:rsidRDefault="00797502" w:rsidP="00797502">
      <w:pPr>
        <w:jc w:val="both"/>
        <w:rPr>
          <w:color w:val="000000"/>
          <w:sz w:val="28"/>
          <w:szCs w:val="24"/>
        </w:rPr>
      </w:pPr>
      <w:r w:rsidRPr="00E108E0">
        <w:rPr>
          <w:color w:val="000000"/>
          <w:sz w:val="28"/>
          <w:szCs w:val="24"/>
        </w:rPr>
        <w:t> </w:t>
      </w:r>
    </w:p>
    <w:p w:rsidR="00797502" w:rsidRPr="00927E5A" w:rsidRDefault="00797502" w:rsidP="00797502">
      <w:pPr>
        <w:jc w:val="center"/>
        <w:rPr>
          <w:b/>
          <w:color w:val="000000"/>
          <w:sz w:val="28"/>
          <w:szCs w:val="24"/>
        </w:rPr>
      </w:pPr>
      <w:r w:rsidRPr="00927E5A">
        <w:rPr>
          <w:b/>
          <w:color w:val="000000"/>
          <w:sz w:val="28"/>
          <w:szCs w:val="24"/>
        </w:rPr>
        <w:t xml:space="preserve">от </w:t>
      </w:r>
      <w:r>
        <w:rPr>
          <w:b/>
          <w:color w:val="000000"/>
          <w:sz w:val="28"/>
          <w:szCs w:val="24"/>
        </w:rPr>
        <w:t>11.03</w:t>
      </w:r>
      <w:r w:rsidRPr="00927E5A">
        <w:rPr>
          <w:b/>
          <w:color w:val="000000"/>
          <w:sz w:val="28"/>
          <w:szCs w:val="24"/>
        </w:rPr>
        <w:t>.</w:t>
      </w:r>
      <w:r>
        <w:rPr>
          <w:b/>
          <w:color w:val="000000"/>
          <w:sz w:val="28"/>
          <w:szCs w:val="24"/>
        </w:rPr>
        <w:t>2022</w:t>
      </w:r>
      <w:r w:rsidRPr="00927E5A">
        <w:rPr>
          <w:b/>
          <w:color w:val="000000"/>
          <w:sz w:val="28"/>
          <w:szCs w:val="24"/>
        </w:rPr>
        <w:t xml:space="preserve"> г. № </w:t>
      </w:r>
      <w:r>
        <w:rPr>
          <w:b/>
          <w:color w:val="000000"/>
          <w:sz w:val="28"/>
          <w:szCs w:val="24"/>
        </w:rPr>
        <w:t>19-па</w:t>
      </w:r>
    </w:p>
    <w:tbl>
      <w:tblPr>
        <w:tblW w:w="10087" w:type="dxa"/>
        <w:tblCellMar>
          <w:top w:w="15" w:type="dxa"/>
          <w:left w:w="15" w:type="dxa"/>
          <w:bottom w:w="15" w:type="dxa"/>
          <w:right w:w="15" w:type="dxa"/>
        </w:tblCellMar>
        <w:tblLook w:val="04A0" w:firstRow="1" w:lastRow="0" w:firstColumn="1" w:lastColumn="0" w:noHBand="0" w:noVBand="1"/>
      </w:tblPr>
      <w:tblGrid>
        <w:gridCol w:w="10087"/>
      </w:tblGrid>
      <w:tr w:rsidR="00797502" w:rsidRPr="00E108E0" w:rsidTr="007C3950">
        <w:trPr>
          <w:trHeight w:val="2056"/>
        </w:trPr>
        <w:tc>
          <w:tcPr>
            <w:tcW w:w="10087" w:type="dxa"/>
            <w:tcMar>
              <w:top w:w="0" w:type="dxa"/>
              <w:left w:w="108" w:type="dxa"/>
              <w:bottom w:w="0" w:type="dxa"/>
              <w:right w:w="108" w:type="dxa"/>
            </w:tcMar>
            <w:hideMark/>
          </w:tcPr>
          <w:p w:rsidR="00797502" w:rsidRPr="00E108E0" w:rsidRDefault="00797502" w:rsidP="007C3950">
            <w:pPr>
              <w:jc w:val="center"/>
              <w:rPr>
                <w:color w:val="000000"/>
                <w:sz w:val="28"/>
                <w:szCs w:val="24"/>
              </w:rPr>
            </w:pPr>
          </w:p>
          <w:p w:rsidR="00797502" w:rsidRPr="00E526E0" w:rsidRDefault="00797502" w:rsidP="007C3950">
            <w:pPr>
              <w:ind w:right="139"/>
              <w:contextualSpacing/>
              <w:jc w:val="center"/>
              <w:rPr>
                <w:b/>
                <w:bCs/>
                <w:sz w:val="28"/>
                <w:szCs w:val="28"/>
              </w:rPr>
            </w:pPr>
            <w:r w:rsidRPr="00E108E0">
              <w:rPr>
                <w:b/>
                <w:bCs/>
                <w:color w:val="000000"/>
                <w:sz w:val="28"/>
                <w:szCs w:val="24"/>
              </w:rPr>
              <w:t>О</w:t>
            </w:r>
            <w:r>
              <w:rPr>
                <w:b/>
                <w:bCs/>
                <w:color w:val="000000"/>
                <w:sz w:val="28"/>
                <w:szCs w:val="24"/>
              </w:rPr>
              <w:t>б отмене постановления администрации Лянинского сельсовета Здвинского района Новосибирской области</w:t>
            </w:r>
            <w:r w:rsidRPr="00E108E0">
              <w:rPr>
                <w:b/>
                <w:bCs/>
                <w:color w:val="000000"/>
                <w:sz w:val="28"/>
                <w:szCs w:val="24"/>
              </w:rPr>
              <w:t xml:space="preserve"> </w:t>
            </w:r>
            <w:r w:rsidRPr="003003DB">
              <w:rPr>
                <w:b/>
                <w:bCs/>
                <w:color w:val="000000"/>
                <w:sz w:val="28"/>
                <w:szCs w:val="24"/>
              </w:rPr>
              <w:t xml:space="preserve">от 24.04.2020 № 17-па </w:t>
            </w:r>
            <w:r>
              <w:rPr>
                <w:b/>
                <w:bCs/>
                <w:color w:val="000000"/>
                <w:sz w:val="28"/>
                <w:szCs w:val="24"/>
              </w:rPr>
              <w:t>«</w:t>
            </w:r>
            <w:r w:rsidRPr="003003DB">
              <w:rPr>
                <w:b/>
                <w:color w:val="000000"/>
                <w:sz w:val="28"/>
                <w:szCs w:val="28"/>
              </w:rPr>
              <w:t>Об утверждении административного регламента по осуществлению му-ниципального жилищного контроля на территории Лянинского сельсовета Здвинского района Новосибирской области</w:t>
            </w:r>
            <w:r w:rsidRPr="00E526E0">
              <w:rPr>
                <w:b/>
                <w:color w:val="000000"/>
                <w:sz w:val="28"/>
                <w:szCs w:val="28"/>
              </w:rPr>
              <w:t>»</w:t>
            </w:r>
          </w:p>
          <w:p w:rsidR="00797502" w:rsidRPr="00E108E0" w:rsidRDefault="00797502" w:rsidP="007C3950">
            <w:pPr>
              <w:jc w:val="center"/>
              <w:rPr>
                <w:color w:val="000000"/>
                <w:sz w:val="28"/>
                <w:szCs w:val="24"/>
              </w:rPr>
            </w:pPr>
          </w:p>
        </w:tc>
      </w:tr>
    </w:tbl>
    <w:p w:rsidR="00797502" w:rsidRPr="00E108E0" w:rsidRDefault="00797502" w:rsidP="00797502">
      <w:pPr>
        <w:jc w:val="both"/>
        <w:rPr>
          <w:color w:val="000000"/>
          <w:sz w:val="28"/>
          <w:szCs w:val="24"/>
        </w:rPr>
      </w:pPr>
      <w:r w:rsidRPr="00E108E0">
        <w:rPr>
          <w:color w:val="000000"/>
          <w:sz w:val="28"/>
          <w:szCs w:val="24"/>
        </w:rPr>
        <w:t> </w:t>
      </w:r>
    </w:p>
    <w:p w:rsidR="00797502" w:rsidRDefault="00797502" w:rsidP="00797502">
      <w:pPr>
        <w:jc w:val="both"/>
        <w:rPr>
          <w:color w:val="000000"/>
          <w:sz w:val="28"/>
          <w:szCs w:val="24"/>
        </w:rPr>
      </w:pPr>
      <w:r>
        <w:rPr>
          <w:color w:val="000000"/>
          <w:sz w:val="28"/>
          <w:szCs w:val="24"/>
        </w:rPr>
        <w:tab/>
      </w:r>
      <w:r w:rsidRPr="00E108E0">
        <w:rPr>
          <w:color w:val="000000"/>
          <w:sz w:val="28"/>
          <w:szCs w:val="24"/>
        </w:rPr>
        <w:t xml:space="preserve">В целях приведения правовых актов администрации </w:t>
      </w:r>
      <w:r>
        <w:rPr>
          <w:color w:val="000000"/>
          <w:sz w:val="28"/>
          <w:szCs w:val="24"/>
        </w:rPr>
        <w:t>Лянинского сельсовета Здвинского района Новосбирской области</w:t>
      </w:r>
      <w:r w:rsidRPr="00E108E0">
        <w:rPr>
          <w:color w:val="000000"/>
          <w:sz w:val="28"/>
          <w:szCs w:val="24"/>
        </w:rPr>
        <w:t xml:space="preserve"> в соответ</w:t>
      </w:r>
      <w:r>
        <w:rPr>
          <w:color w:val="000000"/>
          <w:sz w:val="28"/>
          <w:szCs w:val="24"/>
        </w:rPr>
        <w:t>ствие с Федеральным законом от </w:t>
      </w:r>
      <w:r w:rsidRPr="00E108E0">
        <w:rPr>
          <w:color w:val="000000"/>
          <w:sz w:val="28"/>
          <w:szCs w:val="24"/>
        </w:rPr>
        <w:t>11.06.2021 № 170-ФЗ «</w:t>
      </w:r>
      <w:r w:rsidRPr="00E108E0">
        <w:rPr>
          <w:color w:val="22272F"/>
          <w:sz w:val="28"/>
          <w:szCs w:val="24"/>
          <w:shd w:val="clear" w:color="auto" w:fill="FFFFFF"/>
        </w:rPr>
        <w:t>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w:t>
      </w:r>
      <w:r w:rsidRPr="00E108E0">
        <w:rPr>
          <w:color w:val="000000"/>
          <w:sz w:val="28"/>
          <w:szCs w:val="24"/>
        </w:rPr>
        <w:t xml:space="preserve"> администрация </w:t>
      </w:r>
      <w:r>
        <w:rPr>
          <w:color w:val="000000"/>
          <w:sz w:val="28"/>
          <w:szCs w:val="24"/>
        </w:rPr>
        <w:t xml:space="preserve">Лянинского сельсовета Здвинского района Новосибирской </w:t>
      </w:r>
      <w:r w:rsidRPr="00E108E0">
        <w:rPr>
          <w:color w:val="000000"/>
          <w:sz w:val="28"/>
          <w:szCs w:val="24"/>
        </w:rPr>
        <w:t>области  </w:t>
      </w:r>
    </w:p>
    <w:p w:rsidR="00797502" w:rsidRPr="00E108E0" w:rsidRDefault="00797502" w:rsidP="00797502">
      <w:pPr>
        <w:jc w:val="both"/>
        <w:rPr>
          <w:color w:val="000000"/>
          <w:sz w:val="28"/>
          <w:szCs w:val="24"/>
        </w:rPr>
      </w:pPr>
      <w:r>
        <w:rPr>
          <w:b/>
          <w:bCs/>
          <w:color w:val="000000"/>
          <w:sz w:val="28"/>
          <w:szCs w:val="24"/>
        </w:rPr>
        <w:t>ПОСТАНОВЛЯЕТ</w:t>
      </w:r>
      <w:r w:rsidRPr="00E108E0">
        <w:rPr>
          <w:b/>
          <w:bCs/>
          <w:color w:val="000000"/>
          <w:sz w:val="28"/>
          <w:szCs w:val="24"/>
        </w:rPr>
        <w:t>:</w:t>
      </w:r>
    </w:p>
    <w:p w:rsidR="00797502" w:rsidRDefault="00797502" w:rsidP="00797502">
      <w:pPr>
        <w:pStyle w:val="af6"/>
        <w:ind w:left="0" w:firstLine="708"/>
        <w:jc w:val="both"/>
        <w:rPr>
          <w:color w:val="000000"/>
          <w:szCs w:val="24"/>
        </w:rPr>
      </w:pPr>
      <w:r>
        <w:rPr>
          <w:color w:val="000000"/>
          <w:szCs w:val="24"/>
        </w:rPr>
        <w:t>1. Отменить</w:t>
      </w:r>
      <w:r w:rsidRPr="002E72C1">
        <w:rPr>
          <w:color w:val="000000"/>
          <w:szCs w:val="24"/>
        </w:rPr>
        <w:t xml:space="preserve"> постановление администрации </w:t>
      </w:r>
      <w:r>
        <w:rPr>
          <w:color w:val="000000"/>
          <w:szCs w:val="24"/>
        </w:rPr>
        <w:t>Лянинского</w:t>
      </w:r>
      <w:r w:rsidRPr="002E72C1">
        <w:rPr>
          <w:color w:val="000000"/>
          <w:szCs w:val="24"/>
        </w:rPr>
        <w:t xml:space="preserve"> сельсовета </w:t>
      </w:r>
      <w:r>
        <w:rPr>
          <w:color w:val="000000"/>
          <w:szCs w:val="24"/>
        </w:rPr>
        <w:t>Здвинского</w:t>
      </w:r>
      <w:r w:rsidRPr="002E72C1">
        <w:rPr>
          <w:color w:val="000000"/>
          <w:szCs w:val="24"/>
        </w:rPr>
        <w:t xml:space="preserve"> района Новосибирской области </w:t>
      </w:r>
      <w:r w:rsidRPr="003003DB">
        <w:rPr>
          <w:color w:val="000000"/>
          <w:szCs w:val="24"/>
        </w:rPr>
        <w:t>от 24.04.2020 № 17-па «Об утверждении административного регламента по осуществлению му-</w:t>
      </w:r>
      <w:r w:rsidRPr="003003DB">
        <w:rPr>
          <w:color w:val="000000"/>
          <w:szCs w:val="24"/>
        </w:rPr>
        <w:lastRenderedPageBreak/>
        <w:t>ниципального жилищного контроля на территории Лянинского сельсовета Здвинского района Новосибирской области»</w:t>
      </w:r>
      <w:r w:rsidRPr="002E72C1">
        <w:rPr>
          <w:color w:val="000000"/>
          <w:szCs w:val="24"/>
        </w:rPr>
        <w:t>.</w:t>
      </w:r>
    </w:p>
    <w:p w:rsidR="00797502" w:rsidRDefault="00797502" w:rsidP="00797502">
      <w:pPr>
        <w:pStyle w:val="af6"/>
        <w:ind w:left="0" w:firstLine="708"/>
        <w:jc w:val="both"/>
        <w:rPr>
          <w:color w:val="000000"/>
          <w:szCs w:val="24"/>
        </w:rPr>
      </w:pPr>
      <w:r>
        <w:rPr>
          <w:color w:val="000000"/>
          <w:szCs w:val="24"/>
        </w:rPr>
        <w:t xml:space="preserve">2. </w:t>
      </w:r>
      <w:r w:rsidRPr="002E72C1">
        <w:rPr>
          <w:color w:val="000000"/>
          <w:szCs w:val="24"/>
        </w:rPr>
        <w:t xml:space="preserve">Опубликовать настоящее постановление в </w:t>
      </w:r>
      <w:r>
        <w:rPr>
          <w:color w:val="000000"/>
          <w:szCs w:val="24"/>
        </w:rPr>
        <w:t>периодическом печатном издании «Вестник Лянинского сельсовета</w:t>
      </w:r>
      <w:r w:rsidRPr="002E72C1">
        <w:rPr>
          <w:color w:val="000000"/>
          <w:szCs w:val="24"/>
        </w:rPr>
        <w:t xml:space="preserve">» и разместить на официальном сайте </w:t>
      </w:r>
      <w:r>
        <w:rPr>
          <w:color w:val="000000"/>
          <w:szCs w:val="24"/>
        </w:rPr>
        <w:t>администрации Лянинского</w:t>
      </w:r>
      <w:r w:rsidRPr="002E72C1">
        <w:rPr>
          <w:color w:val="000000"/>
          <w:szCs w:val="24"/>
        </w:rPr>
        <w:t xml:space="preserve"> сельсовета </w:t>
      </w:r>
      <w:r>
        <w:rPr>
          <w:color w:val="000000"/>
          <w:szCs w:val="24"/>
        </w:rPr>
        <w:t>Здвинского</w:t>
      </w:r>
      <w:r w:rsidRPr="002E72C1">
        <w:rPr>
          <w:color w:val="000000"/>
          <w:szCs w:val="24"/>
        </w:rPr>
        <w:t xml:space="preserve"> района Новосибирской области в сети «Интернет».</w:t>
      </w:r>
    </w:p>
    <w:p w:rsidR="00797502" w:rsidRPr="00E108E0" w:rsidRDefault="00797502" w:rsidP="00797502">
      <w:pPr>
        <w:pStyle w:val="af6"/>
        <w:ind w:left="0" w:firstLine="708"/>
        <w:jc w:val="both"/>
        <w:rPr>
          <w:color w:val="000000"/>
          <w:szCs w:val="24"/>
        </w:rPr>
      </w:pPr>
      <w:r>
        <w:rPr>
          <w:color w:val="000000"/>
          <w:szCs w:val="24"/>
        </w:rPr>
        <w:t xml:space="preserve">3. </w:t>
      </w:r>
      <w:r w:rsidRPr="00E108E0">
        <w:rPr>
          <w:color w:val="000000"/>
          <w:szCs w:val="24"/>
        </w:rPr>
        <w:t>Контроль за исполнением настоящего постановления оставляю за собой.</w:t>
      </w:r>
    </w:p>
    <w:p w:rsidR="00797502" w:rsidRDefault="00797502" w:rsidP="00797502">
      <w:pPr>
        <w:jc w:val="both"/>
        <w:rPr>
          <w:color w:val="000000"/>
          <w:sz w:val="28"/>
          <w:szCs w:val="24"/>
        </w:rPr>
      </w:pPr>
      <w:r w:rsidRPr="00E108E0">
        <w:rPr>
          <w:color w:val="000000"/>
          <w:sz w:val="28"/>
          <w:szCs w:val="24"/>
        </w:rPr>
        <w:t> </w:t>
      </w:r>
      <w:r>
        <w:rPr>
          <w:color w:val="000000"/>
          <w:sz w:val="28"/>
          <w:szCs w:val="24"/>
        </w:rPr>
        <w:tab/>
        <w:t>Глава Лянинского сельсовета</w:t>
      </w:r>
    </w:p>
    <w:p w:rsidR="00797502" w:rsidRDefault="00797502" w:rsidP="00797502">
      <w:pPr>
        <w:jc w:val="both"/>
        <w:rPr>
          <w:color w:val="000000"/>
          <w:sz w:val="28"/>
          <w:szCs w:val="24"/>
        </w:rPr>
      </w:pPr>
      <w:r>
        <w:rPr>
          <w:color w:val="000000"/>
          <w:sz w:val="28"/>
          <w:szCs w:val="24"/>
        </w:rPr>
        <w:tab/>
        <w:t>Здвинского района Новосибирской области                            Н.Г. Ралдугин</w:t>
      </w:r>
    </w:p>
    <w:p w:rsidR="00797502" w:rsidRDefault="00797502" w:rsidP="00797502">
      <w:pPr>
        <w:jc w:val="both"/>
        <w:rPr>
          <w:color w:val="000000"/>
          <w:sz w:val="28"/>
          <w:szCs w:val="24"/>
        </w:rPr>
      </w:pPr>
    </w:p>
    <w:p w:rsidR="00797502" w:rsidRDefault="00797502" w:rsidP="00797502">
      <w:pPr>
        <w:jc w:val="both"/>
        <w:rPr>
          <w:color w:val="000000"/>
          <w:sz w:val="28"/>
          <w:szCs w:val="24"/>
        </w:rPr>
      </w:pPr>
      <w:r>
        <w:rPr>
          <w:color w:val="000000"/>
          <w:sz w:val="28"/>
          <w:szCs w:val="24"/>
        </w:rPr>
        <w:t>____________________________________________________________________</w:t>
      </w:r>
    </w:p>
    <w:p w:rsidR="00797502" w:rsidRDefault="00797502" w:rsidP="00797502">
      <w:pPr>
        <w:jc w:val="both"/>
        <w:rPr>
          <w:color w:val="000000"/>
          <w:szCs w:val="24"/>
        </w:rPr>
      </w:pPr>
    </w:p>
    <w:p w:rsidR="00797502" w:rsidRDefault="00797502" w:rsidP="00797502">
      <w:pPr>
        <w:jc w:val="both"/>
        <w:rPr>
          <w:color w:val="000000"/>
          <w:szCs w:val="24"/>
        </w:rPr>
      </w:pPr>
    </w:p>
    <w:p w:rsidR="00797502" w:rsidRDefault="00797502" w:rsidP="00797502">
      <w:pPr>
        <w:tabs>
          <w:tab w:val="left" w:pos="2715"/>
          <w:tab w:val="center" w:pos="4677"/>
        </w:tabs>
        <w:jc w:val="center"/>
        <w:rPr>
          <w:b/>
          <w:sz w:val="28"/>
          <w:szCs w:val="28"/>
        </w:rPr>
      </w:pPr>
      <w:r>
        <w:rPr>
          <w:b/>
          <w:sz w:val="28"/>
          <w:szCs w:val="28"/>
        </w:rPr>
        <w:t>АДМИНИСТРАЦИЯ ЛЯНИНСКОГО  СЕЛЬСОВЕТА</w:t>
      </w:r>
    </w:p>
    <w:p w:rsidR="00797502" w:rsidRDefault="00797502" w:rsidP="00797502">
      <w:pPr>
        <w:tabs>
          <w:tab w:val="left" w:pos="2715"/>
          <w:tab w:val="center" w:pos="4677"/>
        </w:tabs>
        <w:jc w:val="center"/>
        <w:rPr>
          <w:b/>
          <w:sz w:val="28"/>
          <w:szCs w:val="28"/>
        </w:rPr>
      </w:pPr>
      <w:r>
        <w:rPr>
          <w:b/>
          <w:sz w:val="28"/>
          <w:szCs w:val="28"/>
        </w:rPr>
        <w:t>ЗДВИНСКОГО РАЙОНА НОВОСИБИРСКОЙ ОБЛАСТИ</w:t>
      </w:r>
    </w:p>
    <w:p w:rsidR="00797502" w:rsidRDefault="00797502" w:rsidP="00797502">
      <w:pPr>
        <w:tabs>
          <w:tab w:val="left" w:pos="2715"/>
          <w:tab w:val="center" w:pos="4677"/>
        </w:tabs>
        <w:jc w:val="center"/>
        <w:rPr>
          <w:b/>
          <w:sz w:val="28"/>
          <w:szCs w:val="28"/>
        </w:rPr>
      </w:pPr>
    </w:p>
    <w:p w:rsidR="00797502" w:rsidRDefault="00797502" w:rsidP="00797502">
      <w:pPr>
        <w:tabs>
          <w:tab w:val="left" w:pos="2715"/>
          <w:tab w:val="center" w:pos="4677"/>
        </w:tabs>
        <w:jc w:val="center"/>
        <w:rPr>
          <w:b/>
          <w:sz w:val="28"/>
          <w:szCs w:val="28"/>
        </w:rPr>
      </w:pPr>
      <w:r>
        <w:rPr>
          <w:b/>
          <w:sz w:val="28"/>
          <w:szCs w:val="28"/>
        </w:rPr>
        <w:t xml:space="preserve">П О С Т А Н О В Л Е Н И Е </w:t>
      </w:r>
    </w:p>
    <w:p w:rsidR="00797502" w:rsidRDefault="00797502" w:rsidP="00797502">
      <w:pPr>
        <w:tabs>
          <w:tab w:val="left" w:pos="2715"/>
          <w:tab w:val="center" w:pos="4677"/>
        </w:tabs>
        <w:jc w:val="center"/>
        <w:rPr>
          <w:sz w:val="28"/>
          <w:szCs w:val="28"/>
        </w:rPr>
      </w:pPr>
      <w:r>
        <w:rPr>
          <w:sz w:val="28"/>
          <w:szCs w:val="28"/>
        </w:rPr>
        <w:t>от 11.03.2022 г. № 20-па</w:t>
      </w:r>
    </w:p>
    <w:p w:rsidR="00797502" w:rsidRDefault="00797502" w:rsidP="00797502">
      <w:pPr>
        <w:tabs>
          <w:tab w:val="left" w:pos="8080"/>
        </w:tabs>
        <w:autoSpaceDE/>
        <w:autoSpaceDN/>
        <w:adjustRightInd/>
        <w:jc w:val="center"/>
        <w:rPr>
          <w:b/>
          <w:sz w:val="32"/>
        </w:rPr>
      </w:pPr>
    </w:p>
    <w:p w:rsidR="00797502" w:rsidRPr="00F9313C" w:rsidRDefault="00797502" w:rsidP="00797502">
      <w:pPr>
        <w:tabs>
          <w:tab w:val="left" w:pos="8080"/>
        </w:tabs>
        <w:autoSpaceDE/>
        <w:autoSpaceDN/>
        <w:adjustRightInd/>
        <w:jc w:val="center"/>
        <w:rPr>
          <w:sz w:val="28"/>
          <w:szCs w:val="28"/>
        </w:rPr>
      </w:pPr>
      <w:r w:rsidRPr="00F9313C">
        <w:rPr>
          <w:b/>
          <w:sz w:val="28"/>
          <w:szCs w:val="28"/>
        </w:rPr>
        <w:t xml:space="preserve">О комиссии </w:t>
      </w:r>
      <w:r>
        <w:rPr>
          <w:b/>
          <w:sz w:val="28"/>
          <w:szCs w:val="28"/>
        </w:rPr>
        <w:t>по</w:t>
      </w:r>
      <w:r w:rsidRPr="00F9313C">
        <w:rPr>
          <w:b/>
          <w:sz w:val="28"/>
          <w:szCs w:val="28"/>
        </w:rPr>
        <w:t xml:space="preserve"> </w:t>
      </w:r>
      <w:r>
        <w:rPr>
          <w:b/>
          <w:sz w:val="28"/>
          <w:szCs w:val="28"/>
        </w:rPr>
        <w:t xml:space="preserve">осуществлению закупок для </w:t>
      </w:r>
      <w:r w:rsidRPr="00F9313C">
        <w:rPr>
          <w:b/>
          <w:sz w:val="28"/>
          <w:szCs w:val="28"/>
        </w:rPr>
        <w:t>определени</w:t>
      </w:r>
      <w:r>
        <w:rPr>
          <w:b/>
          <w:sz w:val="28"/>
          <w:szCs w:val="28"/>
        </w:rPr>
        <w:t>я</w:t>
      </w:r>
      <w:r w:rsidRPr="00F9313C">
        <w:rPr>
          <w:b/>
          <w:sz w:val="28"/>
          <w:szCs w:val="28"/>
        </w:rPr>
        <w:t xml:space="preserve"> поставщиков (подрядчиков, исполнителей) </w:t>
      </w:r>
      <w:r>
        <w:rPr>
          <w:b/>
          <w:sz w:val="28"/>
          <w:szCs w:val="28"/>
        </w:rPr>
        <w:t xml:space="preserve">для заключения контрактов </w:t>
      </w:r>
      <w:r w:rsidRPr="00F9313C">
        <w:rPr>
          <w:b/>
          <w:sz w:val="28"/>
          <w:szCs w:val="28"/>
        </w:rPr>
        <w:t xml:space="preserve">на поставку товара, выполнения работ, оказания услуг для нужд администрации </w:t>
      </w:r>
      <w:r>
        <w:rPr>
          <w:b/>
          <w:sz w:val="28"/>
          <w:szCs w:val="24"/>
        </w:rPr>
        <w:t>Лянинского сельсовета</w:t>
      </w:r>
      <w:r w:rsidRPr="00F9313C">
        <w:rPr>
          <w:b/>
          <w:bCs/>
          <w:sz w:val="28"/>
          <w:szCs w:val="28"/>
        </w:rPr>
        <w:t xml:space="preserve"> </w:t>
      </w:r>
      <w:r>
        <w:rPr>
          <w:b/>
          <w:bCs/>
          <w:sz w:val="28"/>
          <w:szCs w:val="28"/>
        </w:rPr>
        <w:t>Здвинского района Новосибирской</w:t>
      </w:r>
      <w:r w:rsidRPr="00F9313C">
        <w:rPr>
          <w:b/>
          <w:bCs/>
          <w:sz w:val="28"/>
          <w:szCs w:val="28"/>
        </w:rPr>
        <w:t xml:space="preserve"> области</w:t>
      </w:r>
    </w:p>
    <w:p w:rsidR="00797502" w:rsidRDefault="00797502" w:rsidP="00797502">
      <w:pPr>
        <w:tabs>
          <w:tab w:val="left" w:pos="8080"/>
        </w:tabs>
        <w:autoSpaceDE/>
        <w:autoSpaceDN/>
        <w:adjustRightInd/>
        <w:jc w:val="center"/>
        <w:rPr>
          <w:sz w:val="16"/>
          <w:szCs w:val="16"/>
        </w:rPr>
      </w:pPr>
    </w:p>
    <w:p w:rsidR="00797502" w:rsidRPr="00104A52" w:rsidRDefault="00797502" w:rsidP="00797502">
      <w:pPr>
        <w:ind w:firstLine="567"/>
        <w:jc w:val="both"/>
        <w:rPr>
          <w:sz w:val="28"/>
          <w:szCs w:val="24"/>
        </w:rPr>
      </w:pPr>
      <w:r w:rsidRPr="00104A52">
        <w:rPr>
          <w:sz w:val="28"/>
          <w:szCs w:val="24"/>
        </w:rPr>
        <w:t>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Pr="005927E2">
        <w:t xml:space="preserve"> </w:t>
      </w:r>
      <w:r w:rsidRPr="005927E2">
        <w:rPr>
          <w:sz w:val="28"/>
          <w:szCs w:val="24"/>
        </w:rPr>
        <w:t>Федеральны</w:t>
      </w:r>
      <w:r>
        <w:rPr>
          <w:sz w:val="28"/>
          <w:szCs w:val="24"/>
        </w:rPr>
        <w:t>м</w:t>
      </w:r>
      <w:r w:rsidRPr="005927E2">
        <w:rPr>
          <w:sz w:val="28"/>
          <w:szCs w:val="24"/>
        </w:rPr>
        <w:t xml:space="preserve"> закон</w:t>
      </w:r>
      <w:r>
        <w:rPr>
          <w:sz w:val="28"/>
          <w:szCs w:val="24"/>
        </w:rPr>
        <w:t>ом</w:t>
      </w:r>
      <w:r w:rsidRPr="005927E2">
        <w:rPr>
          <w:sz w:val="28"/>
          <w:szCs w:val="24"/>
        </w:rPr>
        <w:t xml:space="preserve"> от 02.07.2021 № 360-ФЗ «О внесении изменений в отдельные законодательные акты Российской Федерации»</w:t>
      </w:r>
      <w:r>
        <w:rPr>
          <w:sz w:val="28"/>
          <w:szCs w:val="24"/>
        </w:rPr>
        <w:t xml:space="preserve">, </w:t>
      </w:r>
      <w:r w:rsidRPr="00104A52">
        <w:rPr>
          <w:sz w:val="28"/>
          <w:szCs w:val="24"/>
        </w:rPr>
        <w:t>Уст</w:t>
      </w:r>
      <w:r>
        <w:rPr>
          <w:sz w:val="28"/>
          <w:szCs w:val="24"/>
        </w:rPr>
        <w:t>авом сельского поселения Лянинского сельсовета Здвинского</w:t>
      </w:r>
      <w:r w:rsidRPr="00104A52">
        <w:rPr>
          <w:sz w:val="28"/>
          <w:szCs w:val="24"/>
        </w:rPr>
        <w:t xml:space="preserve"> муниципального района </w:t>
      </w:r>
      <w:r>
        <w:rPr>
          <w:sz w:val="28"/>
          <w:szCs w:val="24"/>
        </w:rPr>
        <w:t>Новосибирской</w:t>
      </w:r>
      <w:r w:rsidRPr="00104A52">
        <w:rPr>
          <w:sz w:val="28"/>
          <w:szCs w:val="24"/>
        </w:rPr>
        <w:t xml:space="preserve"> области</w:t>
      </w:r>
      <w:bookmarkStart w:id="0" w:name="sub_2"/>
      <w:r>
        <w:rPr>
          <w:sz w:val="28"/>
          <w:szCs w:val="24"/>
        </w:rPr>
        <w:t>, администрация Лянинского сельсовета Здвинского</w:t>
      </w:r>
      <w:r w:rsidRPr="00104A52">
        <w:rPr>
          <w:sz w:val="28"/>
          <w:szCs w:val="24"/>
        </w:rPr>
        <w:t xml:space="preserve"> района </w:t>
      </w:r>
      <w:r>
        <w:rPr>
          <w:sz w:val="28"/>
          <w:szCs w:val="24"/>
        </w:rPr>
        <w:t>Новосибирской</w:t>
      </w:r>
      <w:r w:rsidRPr="00104A52">
        <w:rPr>
          <w:sz w:val="28"/>
          <w:szCs w:val="24"/>
        </w:rPr>
        <w:t xml:space="preserve"> области</w:t>
      </w:r>
    </w:p>
    <w:p w:rsidR="00797502" w:rsidRPr="004657B1" w:rsidRDefault="00797502" w:rsidP="00797502">
      <w:pPr>
        <w:autoSpaceDN/>
        <w:adjustRightInd/>
        <w:ind w:firstLine="720"/>
        <w:rPr>
          <w:b/>
          <w:sz w:val="28"/>
          <w:szCs w:val="28"/>
        </w:rPr>
      </w:pPr>
      <w:r w:rsidRPr="004657B1">
        <w:rPr>
          <w:b/>
          <w:sz w:val="28"/>
          <w:szCs w:val="28"/>
        </w:rPr>
        <w:t>ПОСТАНОВЛЯ</w:t>
      </w:r>
      <w:r>
        <w:rPr>
          <w:b/>
          <w:sz w:val="28"/>
          <w:szCs w:val="28"/>
        </w:rPr>
        <w:t>ЕТ</w:t>
      </w:r>
      <w:r w:rsidRPr="004657B1">
        <w:rPr>
          <w:b/>
          <w:sz w:val="28"/>
          <w:szCs w:val="28"/>
        </w:rPr>
        <w:t>:</w:t>
      </w:r>
    </w:p>
    <w:p w:rsidR="00797502" w:rsidRPr="003F22EE" w:rsidRDefault="00797502" w:rsidP="00797502">
      <w:pPr>
        <w:ind w:firstLine="567"/>
        <w:jc w:val="both"/>
        <w:rPr>
          <w:sz w:val="28"/>
          <w:szCs w:val="24"/>
        </w:rPr>
      </w:pPr>
      <w:r w:rsidRPr="002473A4">
        <w:rPr>
          <w:sz w:val="28"/>
          <w:szCs w:val="28"/>
        </w:rPr>
        <w:t xml:space="preserve">1. Утвердить Положение </w:t>
      </w:r>
      <w:r>
        <w:rPr>
          <w:sz w:val="28"/>
          <w:szCs w:val="28"/>
        </w:rPr>
        <w:t xml:space="preserve">о </w:t>
      </w:r>
      <w:r w:rsidRPr="002473A4">
        <w:rPr>
          <w:sz w:val="28"/>
          <w:szCs w:val="28"/>
        </w:rPr>
        <w:t xml:space="preserve">комиссии по осуществлению закупок для определения поставщиков (подрядчиков, исполнителей) для заключения контрактов на поставку товара, выполнения работ, оказания услуг для нужд администрации </w:t>
      </w:r>
      <w:r>
        <w:rPr>
          <w:sz w:val="28"/>
          <w:szCs w:val="24"/>
        </w:rPr>
        <w:t>Лянинского сельсовета Здвинского</w:t>
      </w:r>
      <w:r w:rsidRPr="00104A52">
        <w:rPr>
          <w:sz w:val="28"/>
          <w:szCs w:val="24"/>
        </w:rPr>
        <w:t xml:space="preserve"> района </w:t>
      </w:r>
      <w:r>
        <w:rPr>
          <w:sz w:val="28"/>
          <w:szCs w:val="24"/>
        </w:rPr>
        <w:t>Новосибирской</w:t>
      </w:r>
      <w:r w:rsidRPr="00104A52">
        <w:rPr>
          <w:sz w:val="28"/>
          <w:szCs w:val="24"/>
        </w:rPr>
        <w:t xml:space="preserve"> области</w:t>
      </w:r>
      <w:r w:rsidRPr="002473A4">
        <w:rPr>
          <w:bCs/>
          <w:sz w:val="28"/>
          <w:szCs w:val="28"/>
        </w:rPr>
        <w:t xml:space="preserve">, </w:t>
      </w:r>
      <w:r w:rsidRPr="002473A4">
        <w:rPr>
          <w:sz w:val="28"/>
          <w:szCs w:val="28"/>
        </w:rPr>
        <w:t>согласно приложению №1 к настоящему постановлению.</w:t>
      </w:r>
    </w:p>
    <w:p w:rsidR="00797502" w:rsidRPr="003557A4" w:rsidRDefault="00797502" w:rsidP="00797502">
      <w:pPr>
        <w:tabs>
          <w:tab w:val="left" w:pos="8080"/>
        </w:tabs>
        <w:autoSpaceDE/>
        <w:autoSpaceDN/>
        <w:adjustRightInd/>
        <w:ind w:firstLine="567"/>
        <w:jc w:val="both"/>
        <w:rPr>
          <w:sz w:val="28"/>
          <w:szCs w:val="28"/>
        </w:rPr>
      </w:pPr>
      <w:bookmarkStart w:id="1" w:name="sub_3"/>
      <w:bookmarkEnd w:id="0"/>
      <w:r w:rsidRPr="002473A4">
        <w:rPr>
          <w:sz w:val="28"/>
          <w:szCs w:val="28"/>
        </w:rPr>
        <w:t xml:space="preserve">2. Утвердить состав комиссии по осуществлению закупок для определения поставщиков (подрядчиков, исполнителей) для заключения контрактов на поставку товара, выполнения работ, оказания услуг для нужд администрации </w:t>
      </w:r>
      <w:r w:rsidRPr="003F22EE">
        <w:rPr>
          <w:sz w:val="28"/>
          <w:szCs w:val="28"/>
        </w:rPr>
        <w:t>Лянинского сельсовета Здвинского района Новосибирской области</w:t>
      </w:r>
      <w:r w:rsidRPr="003557A4">
        <w:rPr>
          <w:bCs/>
          <w:sz w:val="28"/>
          <w:szCs w:val="28"/>
        </w:rPr>
        <w:t xml:space="preserve">, </w:t>
      </w:r>
      <w:r w:rsidRPr="003557A4">
        <w:rPr>
          <w:sz w:val="28"/>
          <w:szCs w:val="28"/>
        </w:rPr>
        <w:t>согласно приложению №2 к настоящему постановлению.</w:t>
      </w:r>
    </w:p>
    <w:p w:rsidR="00797502" w:rsidRPr="00BB4542" w:rsidRDefault="00797502" w:rsidP="00797502">
      <w:pPr>
        <w:tabs>
          <w:tab w:val="left" w:pos="142"/>
        </w:tabs>
        <w:ind w:firstLine="567"/>
        <w:jc w:val="both"/>
        <w:rPr>
          <w:color w:val="FF0000"/>
          <w:sz w:val="28"/>
          <w:szCs w:val="24"/>
        </w:rPr>
      </w:pPr>
      <w:r w:rsidRPr="00104A52">
        <w:rPr>
          <w:sz w:val="28"/>
          <w:szCs w:val="24"/>
        </w:rPr>
        <w:t xml:space="preserve">3. Признать утратившим силу </w:t>
      </w:r>
      <w:r>
        <w:rPr>
          <w:sz w:val="28"/>
          <w:szCs w:val="24"/>
        </w:rPr>
        <w:t xml:space="preserve">со дня вступления в силу настоящего постановления, </w:t>
      </w:r>
      <w:r w:rsidRPr="00104A52">
        <w:rPr>
          <w:sz w:val="28"/>
          <w:szCs w:val="24"/>
        </w:rPr>
        <w:t>постановлени</w:t>
      </w:r>
      <w:r>
        <w:rPr>
          <w:sz w:val="28"/>
          <w:szCs w:val="24"/>
        </w:rPr>
        <w:t>е</w:t>
      </w:r>
      <w:r w:rsidRPr="00104A52">
        <w:rPr>
          <w:sz w:val="28"/>
          <w:szCs w:val="24"/>
        </w:rPr>
        <w:t xml:space="preserve"> администрации </w:t>
      </w:r>
      <w:r w:rsidRPr="003F22EE">
        <w:rPr>
          <w:sz w:val="28"/>
          <w:szCs w:val="28"/>
        </w:rPr>
        <w:t>Лянинского сельсовета Здвинского района Новосибирской области</w:t>
      </w:r>
      <w:r w:rsidRPr="00A62BC9">
        <w:rPr>
          <w:sz w:val="28"/>
          <w:szCs w:val="24"/>
        </w:rPr>
        <w:t xml:space="preserve"> </w:t>
      </w:r>
      <w:r w:rsidRPr="003F22EE">
        <w:rPr>
          <w:sz w:val="28"/>
          <w:szCs w:val="24"/>
        </w:rPr>
        <w:t>от 30.12.2016</w:t>
      </w:r>
      <w:r>
        <w:rPr>
          <w:sz w:val="28"/>
          <w:szCs w:val="24"/>
        </w:rPr>
        <w:t xml:space="preserve"> </w:t>
      </w:r>
      <w:r w:rsidRPr="003F22EE">
        <w:rPr>
          <w:sz w:val="28"/>
          <w:szCs w:val="24"/>
        </w:rPr>
        <w:t>г. № 75-па</w:t>
      </w:r>
      <w:r>
        <w:rPr>
          <w:sz w:val="28"/>
          <w:szCs w:val="24"/>
        </w:rPr>
        <w:t xml:space="preserve"> «</w:t>
      </w:r>
      <w:r w:rsidRPr="003F22EE">
        <w:rPr>
          <w:sz w:val="28"/>
          <w:szCs w:val="24"/>
        </w:rPr>
        <w:t xml:space="preserve">О </w:t>
      </w:r>
      <w:r w:rsidRPr="003F22EE">
        <w:rPr>
          <w:sz w:val="28"/>
          <w:szCs w:val="24"/>
        </w:rPr>
        <w:lastRenderedPageBreak/>
        <w:t>создании Единой комиссии по осуществлению закупок</w:t>
      </w:r>
      <w:r>
        <w:rPr>
          <w:sz w:val="28"/>
          <w:szCs w:val="24"/>
        </w:rPr>
        <w:t xml:space="preserve"> </w:t>
      </w:r>
      <w:r w:rsidRPr="003F22EE">
        <w:rPr>
          <w:sz w:val="28"/>
          <w:szCs w:val="24"/>
        </w:rPr>
        <w:t>для нужд муниципального образования Лянинского сельсовета</w:t>
      </w:r>
      <w:r>
        <w:rPr>
          <w:sz w:val="28"/>
          <w:szCs w:val="24"/>
        </w:rPr>
        <w:t xml:space="preserve"> </w:t>
      </w:r>
      <w:r w:rsidRPr="003F22EE">
        <w:rPr>
          <w:sz w:val="28"/>
          <w:szCs w:val="24"/>
        </w:rPr>
        <w:t>Здвинского района Новосибирской области</w:t>
      </w:r>
      <w:r>
        <w:rPr>
          <w:sz w:val="28"/>
          <w:szCs w:val="24"/>
        </w:rPr>
        <w:t>»</w:t>
      </w:r>
      <w:r>
        <w:rPr>
          <w:bCs/>
          <w:sz w:val="28"/>
          <w:szCs w:val="28"/>
        </w:rPr>
        <w:t>.</w:t>
      </w:r>
    </w:p>
    <w:p w:rsidR="00797502" w:rsidRPr="00053DB9" w:rsidRDefault="00797502" w:rsidP="00797502">
      <w:pPr>
        <w:tabs>
          <w:tab w:val="left" w:pos="142"/>
        </w:tabs>
        <w:ind w:firstLine="567"/>
        <w:jc w:val="both"/>
        <w:rPr>
          <w:sz w:val="28"/>
          <w:szCs w:val="24"/>
        </w:rPr>
      </w:pPr>
      <w:r>
        <w:rPr>
          <w:sz w:val="28"/>
          <w:szCs w:val="28"/>
        </w:rPr>
        <w:t>4.</w:t>
      </w:r>
      <w:r w:rsidRPr="00104A52">
        <w:rPr>
          <w:szCs w:val="24"/>
        </w:rPr>
        <w:t xml:space="preserve"> </w:t>
      </w:r>
      <w:bookmarkEnd w:id="1"/>
      <w:r>
        <w:rPr>
          <w:sz w:val="28"/>
          <w:szCs w:val="28"/>
        </w:rPr>
        <w:t>Опубликовать настоящее постановление в периодическом печатном издании «Вестник Лянинского сельсовета» и разместить на официальном сайте администрации Лянинского сельсовета Здвинского района Новосибирской области</w:t>
      </w:r>
      <w:r w:rsidRPr="00053DB9">
        <w:rPr>
          <w:sz w:val="28"/>
          <w:szCs w:val="28"/>
        </w:rPr>
        <w:t xml:space="preserve"> в сети «Интернет». </w:t>
      </w:r>
    </w:p>
    <w:p w:rsidR="00797502" w:rsidRPr="00104A52" w:rsidRDefault="00797502" w:rsidP="00797502">
      <w:pPr>
        <w:ind w:firstLine="567"/>
        <w:jc w:val="both"/>
        <w:rPr>
          <w:sz w:val="27"/>
          <w:szCs w:val="27"/>
        </w:rPr>
      </w:pPr>
    </w:p>
    <w:p w:rsidR="00797502" w:rsidRPr="00674D48" w:rsidRDefault="00797502" w:rsidP="00797502">
      <w:pPr>
        <w:autoSpaceDN/>
        <w:adjustRightInd/>
        <w:jc w:val="both"/>
        <w:rPr>
          <w:sz w:val="28"/>
          <w:szCs w:val="28"/>
        </w:rPr>
      </w:pPr>
      <w:r w:rsidRPr="00674D48">
        <w:rPr>
          <w:sz w:val="28"/>
          <w:szCs w:val="28"/>
        </w:rPr>
        <w:t xml:space="preserve">Глава </w:t>
      </w:r>
      <w:r>
        <w:rPr>
          <w:sz w:val="28"/>
          <w:szCs w:val="28"/>
        </w:rPr>
        <w:t>Лянинского сельсовета</w:t>
      </w:r>
    </w:p>
    <w:p w:rsidR="00797502" w:rsidRDefault="00797502" w:rsidP="00797502">
      <w:pPr>
        <w:autoSpaceDN/>
        <w:adjustRightInd/>
        <w:jc w:val="both"/>
        <w:rPr>
          <w:sz w:val="28"/>
          <w:szCs w:val="28"/>
        </w:rPr>
      </w:pPr>
      <w:r>
        <w:rPr>
          <w:sz w:val="28"/>
          <w:szCs w:val="28"/>
        </w:rPr>
        <w:t>Здвинского района Новосибирской области</w:t>
      </w:r>
      <w:r w:rsidRPr="00674D48">
        <w:rPr>
          <w:sz w:val="28"/>
          <w:szCs w:val="28"/>
        </w:rPr>
        <w:t xml:space="preserve">                   </w:t>
      </w:r>
      <w:r>
        <w:rPr>
          <w:sz w:val="28"/>
          <w:szCs w:val="28"/>
        </w:rPr>
        <w:t>Н.Г. Ралдугин</w:t>
      </w:r>
    </w:p>
    <w:p w:rsidR="00797502" w:rsidRPr="00BB4542" w:rsidRDefault="00797502" w:rsidP="00797502">
      <w:pPr>
        <w:ind w:left="3119"/>
        <w:rPr>
          <w:b/>
          <w:bCs/>
          <w:sz w:val="28"/>
          <w:szCs w:val="28"/>
        </w:rPr>
      </w:pPr>
      <w:r w:rsidRPr="00BB4542">
        <w:rPr>
          <w:b/>
          <w:bCs/>
          <w:sz w:val="28"/>
          <w:szCs w:val="28"/>
        </w:rPr>
        <w:t xml:space="preserve">Приложение № 1 к </w:t>
      </w:r>
      <w:hyperlink w:anchor="sub_0" w:history="1">
        <w:r w:rsidRPr="00BB4542">
          <w:rPr>
            <w:b/>
            <w:sz w:val="28"/>
            <w:szCs w:val="28"/>
            <w:lang/>
          </w:rPr>
          <w:t>постановлению</w:t>
        </w:r>
      </w:hyperlink>
      <w:r w:rsidRPr="00BB4542">
        <w:rPr>
          <w:b/>
          <w:bCs/>
          <w:sz w:val="28"/>
          <w:szCs w:val="28"/>
        </w:rPr>
        <w:t xml:space="preserve"> администрации </w:t>
      </w:r>
      <w:r>
        <w:rPr>
          <w:b/>
          <w:sz w:val="28"/>
          <w:szCs w:val="28"/>
        </w:rPr>
        <w:t>Лянинского сельсовета Здвинского района Новосибирской области</w:t>
      </w:r>
    </w:p>
    <w:p w:rsidR="00797502" w:rsidRPr="00BB4542" w:rsidRDefault="00797502" w:rsidP="00797502">
      <w:pPr>
        <w:pStyle w:val="1"/>
        <w:rPr>
          <w:b/>
          <w:szCs w:val="28"/>
        </w:rPr>
      </w:pPr>
      <w:r>
        <w:rPr>
          <w:b/>
          <w:szCs w:val="28"/>
        </w:rPr>
        <w:t xml:space="preserve">                                            </w:t>
      </w:r>
      <w:r>
        <w:rPr>
          <w:b/>
          <w:szCs w:val="28"/>
        </w:rPr>
        <w:t xml:space="preserve">          </w:t>
      </w:r>
      <w:bookmarkStart w:id="2" w:name="_GoBack"/>
      <w:bookmarkEnd w:id="2"/>
      <w:r>
        <w:rPr>
          <w:b/>
          <w:szCs w:val="28"/>
        </w:rPr>
        <w:t>от 11 марта 2022 г. № 20-па</w:t>
      </w:r>
    </w:p>
    <w:p w:rsidR="00797502" w:rsidRDefault="00797502" w:rsidP="00797502">
      <w:pPr>
        <w:pStyle w:val="1"/>
        <w:jc w:val="center"/>
        <w:rPr>
          <w:b/>
          <w:szCs w:val="24"/>
        </w:rPr>
      </w:pPr>
    </w:p>
    <w:p w:rsidR="00797502" w:rsidRPr="00104A52" w:rsidRDefault="00797502" w:rsidP="00797502">
      <w:pPr>
        <w:pStyle w:val="1"/>
        <w:jc w:val="center"/>
        <w:rPr>
          <w:b/>
          <w:szCs w:val="24"/>
        </w:rPr>
      </w:pPr>
      <w:r w:rsidRPr="00104A52">
        <w:rPr>
          <w:b/>
          <w:szCs w:val="24"/>
        </w:rPr>
        <w:t>Положение</w:t>
      </w:r>
    </w:p>
    <w:p w:rsidR="00797502" w:rsidRPr="00F9313C" w:rsidRDefault="00797502" w:rsidP="00797502">
      <w:pPr>
        <w:tabs>
          <w:tab w:val="left" w:pos="8080"/>
        </w:tabs>
        <w:autoSpaceDE/>
        <w:autoSpaceDN/>
        <w:adjustRightInd/>
        <w:jc w:val="both"/>
        <w:rPr>
          <w:sz w:val="28"/>
          <w:szCs w:val="28"/>
        </w:rPr>
      </w:pPr>
      <w:r>
        <w:rPr>
          <w:b/>
          <w:sz w:val="28"/>
          <w:szCs w:val="28"/>
        </w:rPr>
        <w:t xml:space="preserve">О </w:t>
      </w:r>
      <w:r w:rsidRPr="00F9313C">
        <w:rPr>
          <w:b/>
          <w:sz w:val="28"/>
          <w:szCs w:val="28"/>
        </w:rPr>
        <w:t xml:space="preserve">комиссии </w:t>
      </w:r>
      <w:r>
        <w:rPr>
          <w:b/>
          <w:sz w:val="28"/>
          <w:szCs w:val="28"/>
        </w:rPr>
        <w:t>по</w:t>
      </w:r>
      <w:r w:rsidRPr="00F9313C">
        <w:rPr>
          <w:b/>
          <w:sz w:val="28"/>
          <w:szCs w:val="28"/>
        </w:rPr>
        <w:t xml:space="preserve"> </w:t>
      </w:r>
      <w:r>
        <w:rPr>
          <w:b/>
          <w:sz w:val="28"/>
          <w:szCs w:val="28"/>
        </w:rPr>
        <w:t xml:space="preserve">осуществлению закупок для </w:t>
      </w:r>
      <w:r w:rsidRPr="00F9313C">
        <w:rPr>
          <w:b/>
          <w:sz w:val="28"/>
          <w:szCs w:val="28"/>
        </w:rPr>
        <w:t>определени</w:t>
      </w:r>
      <w:r>
        <w:rPr>
          <w:b/>
          <w:sz w:val="28"/>
          <w:szCs w:val="28"/>
        </w:rPr>
        <w:t>я</w:t>
      </w:r>
      <w:r w:rsidRPr="00F9313C">
        <w:rPr>
          <w:b/>
          <w:sz w:val="28"/>
          <w:szCs w:val="28"/>
        </w:rPr>
        <w:t xml:space="preserve"> поставщиков (подрядчиков, исполнителей) </w:t>
      </w:r>
      <w:r>
        <w:rPr>
          <w:b/>
          <w:sz w:val="28"/>
          <w:szCs w:val="28"/>
        </w:rPr>
        <w:t xml:space="preserve">для заключения контрактов </w:t>
      </w:r>
      <w:r w:rsidRPr="00F9313C">
        <w:rPr>
          <w:b/>
          <w:sz w:val="28"/>
          <w:szCs w:val="28"/>
        </w:rPr>
        <w:t xml:space="preserve">на поставку товара, выполнения работ, оказания услуг для нужд администрации </w:t>
      </w:r>
      <w:r>
        <w:rPr>
          <w:b/>
          <w:sz w:val="28"/>
          <w:szCs w:val="24"/>
        </w:rPr>
        <w:t xml:space="preserve">Лянинского сельсовета Здвинского района Новосибирской </w:t>
      </w:r>
      <w:r w:rsidRPr="00F9313C">
        <w:rPr>
          <w:b/>
          <w:bCs/>
          <w:sz w:val="28"/>
          <w:szCs w:val="28"/>
        </w:rPr>
        <w:t>области</w:t>
      </w:r>
    </w:p>
    <w:p w:rsidR="00797502" w:rsidRDefault="00797502" w:rsidP="00797502">
      <w:pPr>
        <w:tabs>
          <w:tab w:val="left" w:pos="8080"/>
        </w:tabs>
        <w:autoSpaceDE/>
        <w:autoSpaceDN/>
        <w:adjustRightInd/>
        <w:jc w:val="center"/>
        <w:rPr>
          <w:sz w:val="16"/>
          <w:szCs w:val="16"/>
        </w:rPr>
      </w:pPr>
    </w:p>
    <w:p w:rsidR="00797502" w:rsidRPr="00104A52" w:rsidRDefault="00797502" w:rsidP="00797502">
      <w:pPr>
        <w:ind w:firstLine="567"/>
        <w:jc w:val="both"/>
        <w:rPr>
          <w:sz w:val="28"/>
          <w:szCs w:val="24"/>
        </w:rPr>
      </w:pPr>
    </w:p>
    <w:p w:rsidR="00797502" w:rsidRPr="00104A52" w:rsidRDefault="00797502" w:rsidP="00797502">
      <w:pPr>
        <w:pStyle w:val="1"/>
        <w:numPr>
          <w:ilvl w:val="0"/>
          <w:numId w:val="44"/>
        </w:numPr>
        <w:shd w:val="clear" w:color="auto" w:fill="FFFFFF"/>
        <w:overflowPunct w:val="0"/>
        <w:autoSpaceDE w:val="0"/>
        <w:autoSpaceDN w:val="0"/>
        <w:adjustRightInd w:val="0"/>
        <w:ind w:left="0" w:firstLine="0"/>
        <w:jc w:val="center"/>
        <w:textAlignment w:val="baseline"/>
        <w:rPr>
          <w:b/>
          <w:szCs w:val="24"/>
        </w:rPr>
      </w:pPr>
      <w:bookmarkStart w:id="3" w:name="sub_2100"/>
      <w:r w:rsidRPr="00104A52">
        <w:rPr>
          <w:b/>
          <w:szCs w:val="24"/>
        </w:rPr>
        <w:t xml:space="preserve"> Общие положения</w:t>
      </w:r>
    </w:p>
    <w:p w:rsidR="00797502" w:rsidRPr="003557A4" w:rsidRDefault="00797502" w:rsidP="00797502">
      <w:pPr>
        <w:tabs>
          <w:tab w:val="left" w:pos="8080"/>
        </w:tabs>
        <w:autoSpaceDE/>
        <w:autoSpaceDN/>
        <w:adjustRightInd/>
        <w:ind w:firstLine="567"/>
        <w:jc w:val="both"/>
        <w:rPr>
          <w:sz w:val="28"/>
          <w:szCs w:val="28"/>
        </w:rPr>
      </w:pPr>
      <w:bookmarkStart w:id="4" w:name="sub_2101"/>
      <w:bookmarkEnd w:id="3"/>
      <w:r w:rsidRPr="003557A4">
        <w:rPr>
          <w:sz w:val="28"/>
          <w:szCs w:val="28"/>
        </w:rPr>
        <w:t xml:space="preserve">1.1. Настоящее Положение о комиссии по осуществлению закупок для определения поставщиков (подрядчиков, исполнителей) для заключения контрактов на поставку товара, выполнения работ, оказания услуг для нужд администрации </w:t>
      </w:r>
      <w:r w:rsidRPr="00674D48">
        <w:rPr>
          <w:sz w:val="28"/>
          <w:szCs w:val="28"/>
        </w:rPr>
        <w:t xml:space="preserve">Лянинского сельсовета Здвинского района Новосибирской области </w:t>
      </w:r>
      <w:r w:rsidRPr="003557A4">
        <w:rPr>
          <w:sz w:val="28"/>
          <w:szCs w:val="28"/>
        </w:rPr>
        <w:t>(далее по тексту - Положение) определяет понятие, цели создания, функции, состав и порядок деятельности комиссии по осуществлению закупок (далее по тексту - Комиссия).</w:t>
      </w:r>
      <w:bookmarkEnd w:id="4"/>
    </w:p>
    <w:p w:rsidR="00797502" w:rsidRPr="00B44B08" w:rsidRDefault="00797502" w:rsidP="00797502">
      <w:pPr>
        <w:ind w:firstLine="567"/>
        <w:jc w:val="both"/>
        <w:rPr>
          <w:sz w:val="28"/>
          <w:szCs w:val="28"/>
        </w:rPr>
      </w:pPr>
      <w:r>
        <w:rPr>
          <w:sz w:val="28"/>
          <w:szCs w:val="28"/>
        </w:rPr>
        <w:tab/>
        <w:t xml:space="preserve">1.2. </w:t>
      </w:r>
      <w:r w:rsidRPr="00B44B08">
        <w:rPr>
          <w:sz w:val="28"/>
          <w:szCs w:val="24"/>
        </w:rPr>
        <w:t>Комиссия в своей деятельности руководствуется Гражданским кодексом Российской Федерации, Бюджетным кодексом Российской Федерации,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иными федеральными законами, нормативными правовыми актами Правительства Российской Федерации, муниципальными правовыми актами и настоящим Положением</w:t>
      </w:r>
      <w:r>
        <w:rPr>
          <w:sz w:val="28"/>
          <w:szCs w:val="24"/>
        </w:rPr>
        <w:t>.</w:t>
      </w:r>
    </w:p>
    <w:p w:rsidR="00797502" w:rsidRPr="003557A4" w:rsidRDefault="00797502" w:rsidP="00797502">
      <w:pPr>
        <w:ind w:firstLine="567"/>
        <w:jc w:val="both"/>
        <w:rPr>
          <w:b/>
          <w:sz w:val="28"/>
          <w:szCs w:val="24"/>
        </w:rPr>
      </w:pPr>
      <w:r w:rsidRPr="003557A4">
        <w:rPr>
          <w:b/>
          <w:sz w:val="28"/>
          <w:szCs w:val="24"/>
        </w:rPr>
        <w:t>1.3. Основные понятия:</w:t>
      </w:r>
    </w:p>
    <w:p w:rsidR="00797502" w:rsidRPr="00FD56E3" w:rsidRDefault="00797502" w:rsidP="00797502">
      <w:pPr>
        <w:ind w:firstLine="567"/>
        <w:jc w:val="both"/>
        <w:rPr>
          <w:sz w:val="28"/>
          <w:szCs w:val="24"/>
        </w:rPr>
      </w:pPr>
      <w:r w:rsidRPr="00FD56E3">
        <w:rPr>
          <w:sz w:val="28"/>
          <w:szCs w:val="24"/>
        </w:rPr>
        <w:t xml:space="preserve">–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РФ)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w:t>
      </w:r>
      <w:r w:rsidRPr="00FD56E3">
        <w:rPr>
          <w:sz w:val="28"/>
          <w:szCs w:val="24"/>
        </w:rPr>
        <w:lastRenderedPageBreak/>
        <w:t>контракта;</w:t>
      </w:r>
    </w:p>
    <w:p w:rsidR="00797502" w:rsidRPr="00FD56E3" w:rsidRDefault="00797502" w:rsidP="00797502">
      <w:pPr>
        <w:ind w:firstLine="567"/>
        <w:jc w:val="both"/>
        <w:rPr>
          <w:sz w:val="28"/>
          <w:szCs w:val="24"/>
        </w:rPr>
      </w:pPr>
      <w:r w:rsidRPr="00FD56E3">
        <w:rPr>
          <w:sz w:val="28"/>
          <w:szCs w:val="24"/>
        </w:rPr>
        <w:t>–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или любое физическое лицо, в том числе зарегистрированное в качестве индивидуального предпринимателя;</w:t>
      </w:r>
    </w:p>
    <w:p w:rsidR="00797502" w:rsidRPr="00FD56E3" w:rsidRDefault="00797502" w:rsidP="00797502">
      <w:pPr>
        <w:ind w:firstLine="567"/>
        <w:jc w:val="both"/>
        <w:rPr>
          <w:sz w:val="28"/>
          <w:szCs w:val="24"/>
        </w:rPr>
      </w:pPr>
      <w:r w:rsidRPr="00FD56E3">
        <w:rPr>
          <w:sz w:val="28"/>
          <w:szCs w:val="24"/>
        </w:rPr>
        <w:t>– конкурсы (открытый конкурс в электронной форме (далее – электронный конкурс), закрытый конкурс, закрытый конкурс в электронной форме (далее – закрытый электронный конкурс)) – конкурентный способ определения поставщика. Победителем конкурса признается участник закупки, который предложил лучшие условия исполнения контракта 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Законом № 44-ФЗ предусмотрена документация о закупке);</w:t>
      </w:r>
    </w:p>
    <w:p w:rsidR="00797502" w:rsidRPr="00FD56E3" w:rsidRDefault="00797502" w:rsidP="00797502">
      <w:pPr>
        <w:ind w:firstLine="567"/>
        <w:jc w:val="both"/>
        <w:rPr>
          <w:sz w:val="28"/>
          <w:szCs w:val="24"/>
        </w:rPr>
      </w:pPr>
      <w:r w:rsidRPr="00FD56E3">
        <w:rPr>
          <w:sz w:val="28"/>
          <w:szCs w:val="24"/>
        </w:rPr>
        <w:t>– аукционы (открытый аукцион в электронной форме (далее – электронный аукцион), закрытый аукцион, закрытый аукцион в электронной форме (далее – закрытый электронный аукцион)) – конкурентный способ определения поставщика. Победителем аукциона признается участник закупки,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Законом № 44-ФЗ предусмотрена документация о закупке), и который предложил по результатам проведения процедуры подачи предложений о цене контракта или о сумме цен единиц товара, работы, услуги (в случае, предусмотренном ч. 24 ст. 22 Закона № 44-ФЗ) наиболее низкую цену контракта, наименьшую сумму цен таких единиц либо в случае, предусмотренном пунктом 9 части 3 статьи 49 Закона № 44-ФЗ, – наиболее высокий размер платы, подлежащей внесению участником закупки за заключение контракта;</w:t>
      </w:r>
    </w:p>
    <w:p w:rsidR="00797502" w:rsidRPr="00FD56E3" w:rsidRDefault="00797502" w:rsidP="00797502">
      <w:pPr>
        <w:ind w:firstLine="567"/>
        <w:jc w:val="both"/>
        <w:rPr>
          <w:sz w:val="28"/>
          <w:szCs w:val="24"/>
        </w:rPr>
      </w:pPr>
      <w:r w:rsidRPr="00FD56E3">
        <w:rPr>
          <w:sz w:val="28"/>
          <w:szCs w:val="24"/>
        </w:rPr>
        <w:t>– запрос котировок в электронной форме (далее – электронный запрос котировок) – конкурентный способ определения поставщика. Победителем запроса котировок признается участник закупки, заявка на участие в закупке которого соответствует требованиям, установленным в извещении об осуществлении закупки, и который предложил наиболее низкую цену контракта, наименьшую сумму цен единиц товаров, работ, услуг (в случае, предусмотренном ч. 24 ст. 22 Закона № 44-ФЗ).</w:t>
      </w:r>
    </w:p>
    <w:p w:rsidR="00797502" w:rsidRPr="00FD56E3" w:rsidRDefault="00797502" w:rsidP="00797502">
      <w:pPr>
        <w:ind w:firstLine="567"/>
        <w:jc w:val="both"/>
        <w:rPr>
          <w:sz w:val="28"/>
          <w:szCs w:val="24"/>
        </w:rPr>
      </w:pPr>
      <w:r w:rsidRPr="00FD56E3">
        <w:rPr>
          <w:sz w:val="28"/>
          <w:szCs w:val="24"/>
        </w:rPr>
        <w:t xml:space="preserve">– электронная площадка – сайт в информационно-телекоммуникационной сети Интернет, соответствующий установленным в соответствии с пунктами 1 и 2 части 2 статьи 24.1 Закона № 44-ФЗ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w:t>
      </w:r>
      <w:r w:rsidRPr="00FD56E3">
        <w:rPr>
          <w:sz w:val="28"/>
          <w:szCs w:val="24"/>
        </w:rPr>
        <w:lastRenderedPageBreak/>
        <w:t>поставщиков (подрядчиков, исполнителей) в электронной форме), а также закупки товара у единственного поставщика в электронной форме на сумму, предусмотренную частью 12 статьи 93 Закона № 44-ФЗ;</w:t>
      </w:r>
    </w:p>
    <w:p w:rsidR="00797502" w:rsidRPr="00FD56E3" w:rsidRDefault="00797502" w:rsidP="00797502">
      <w:pPr>
        <w:ind w:firstLine="567"/>
        <w:jc w:val="both"/>
        <w:rPr>
          <w:sz w:val="28"/>
          <w:szCs w:val="24"/>
        </w:rPr>
      </w:pPr>
      <w:r w:rsidRPr="00FD56E3">
        <w:rPr>
          <w:sz w:val="28"/>
          <w:szCs w:val="24"/>
        </w:rPr>
        <w:t>– оператор электронной площадки – непубличное хозяйственное общество, в уставном капитале которого иностранным гражданам, лицам без гражданства, иностранным юридическим лицам принадлежит не более чем 25 процентов долей (акций) такого общества 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пунктами 1 и 2 части 2 статьи 24.1 Закона № 44-ФЗ требованиям и включено в утвержденный Правительством Российской Федерации перечень операторов электронных площадок;</w:t>
      </w:r>
    </w:p>
    <w:p w:rsidR="00797502" w:rsidRPr="00FD56E3" w:rsidRDefault="00797502" w:rsidP="00797502">
      <w:pPr>
        <w:ind w:firstLine="567"/>
        <w:jc w:val="both"/>
        <w:rPr>
          <w:sz w:val="28"/>
          <w:szCs w:val="24"/>
        </w:rPr>
      </w:pPr>
      <w:r w:rsidRPr="00FD56E3">
        <w:rPr>
          <w:sz w:val="28"/>
          <w:szCs w:val="24"/>
        </w:rPr>
        <w:t>– специализированная электронная площадка – соответствующая установленным в соответствии с пунктами 1 и 3 части 2 статьи 24.1 Закона № 44-ФЗ требованиям информационная система,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(подрядчиков, исполнителей) в электронной форме;</w:t>
      </w:r>
    </w:p>
    <w:p w:rsidR="00797502" w:rsidRDefault="00797502" w:rsidP="00797502">
      <w:pPr>
        <w:ind w:firstLine="567"/>
        <w:jc w:val="both"/>
        <w:rPr>
          <w:sz w:val="28"/>
          <w:szCs w:val="24"/>
        </w:rPr>
      </w:pPr>
      <w:r w:rsidRPr="00FD56E3">
        <w:rPr>
          <w:sz w:val="28"/>
          <w:szCs w:val="24"/>
        </w:rPr>
        <w:t>– оператор специализированной электронной площадки – российское юридическое лицо, которое владеет специализированной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пунктами 1 и 3 части 2 статьи 24.1 Закона № 44-ФЗ требованиям и включено в утвержденный Правительством Российской Федерации перечень операторов специализированных электронных площадок.</w:t>
      </w:r>
    </w:p>
    <w:p w:rsidR="00797502" w:rsidRPr="00F76C6F" w:rsidRDefault="00797502" w:rsidP="00797502">
      <w:pPr>
        <w:widowControl/>
        <w:numPr>
          <w:ilvl w:val="1"/>
          <w:numId w:val="44"/>
        </w:numPr>
        <w:overflowPunct w:val="0"/>
        <w:ind w:left="0" w:firstLine="567"/>
        <w:jc w:val="both"/>
        <w:textAlignment w:val="baseline"/>
        <w:rPr>
          <w:sz w:val="28"/>
          <w:szCs w:val="24"/>
        </w:rPr>
      </w:pPr>
      <w:r>
        <w:rPr>
          <w:sz w:val="28"/>
          <w:szCs w:val="24"/>
        </w:rPr>
        <w:t xml:space="preserve"> </w:t>
      </w:r>
      <w:r w:rsidRPr="00FD56E3">
        <w:rPr>
          <w:sz w:val="28"/>
          <w:szCs w:val="24"/>
        </w:rPr>
        <w:t>Процедуры по определению поставщиков (подрядчиков, исполнителей) проводятся</w:t>
      </w:r>
      <w:r>
        <w:rPr>
          <w:sz w:val="28"/>
          <w:szCs w:val="24"/>
        </w:rPr>
        <w:t xml:space="preserve"> самим заказчиком</w:t>
      </w:r>
      <w:r w:rsidRPr="00F76C6F">
        <w:rPr>
          <w:sz w:val="28"/>
          <w:szCs w:val="24"/>
        </w:rPr>
        <w:t>.</w:t>
      </w:r>
    </w:p>
    <w:p w:rsidR="00797502" w:rsidRPr="00636046" w:rsidRDefault="00797502" w:rsidP="00797502">
      <w:pPr>
        <w:ind w:left="4" w:firstLine="1"/>
        <w:jc w:val="both"/>
        <w:rPr>
          <w:sz w:val="28"/>
          <w:szCs w:val="24"/>
        </w:rPr>
      </w:pPr>
      <w:r>
        <w:rPr>
          <w:sz w:val="28"/>
          <w:szCs w:val="24"/>
        </w:rPr>
        <w:t xml:space="preserve">        </w:t>
      </w:r>
      <w:r w:rsidRPr="00636046">
        <w:rPr>
          <w:sz w:val="28"/>
          <w:szCs w:val="24"/>
        </w:rPr>
        <w:t>1.</w:t>
      </w:r>
      <w:r>
        <w:rPr>
          <w:sz w:val="28"/>
          <w:szCs w:val="24"/>
        </w:rPr>
        <w:t>5</w:t>
      </w:r>
      <w:r w:rsidRPr="00636046">
        <w:rPr>
          <w:sz w:val="28"/>
          <w:szCs w:val="24"/>
        </w:rPr>
        <w:t>. В процессе осуществления своих полномочий Комиссия взаимодействует с</w:t>
      </w:r>
      <w:r>
        <w:rPr>
          <w:sz w:val="28"/>
          <w:szCs w:val="24"/>
        </w:rPr>
        <w:t xml:space="preserve"> </w:t>
      </w:r>
      <w:r w:rsidRPr="00636046">
        <w:rPr>
          <w:sz w:val="28"/>
          <w:szCs w:val="24"/>
        </w:rPr>
        <w:t>контрактным управляющим заказчика и специализированной организацией (в случае ее привлечения заказчиком) в порядке, установленном настоящим положением.</w:t>
      </w:r>
    </w:p>
    <w:p w:rsidR="00797502" w:rsidRPr="00636046" w:rsidRDefault="00797502" w:rsidP="00797502">
      <w:pPr>
        <w:ind w:firstLine="706"/>
        <w:jc w:val="both"/>
        <w:rPr>
          <w:sz w:val="28"/>
          <w:szCs w:val="24"/>
        </w:rPr>
      </w:pPr>
      <w:r w:rsidRPr="00636046">
        <w:rPr>
          <w:sz w:val="28"/>
          <w:szCs w:val="24"/>
        </w:rPr>
        <w:t>1.</w:t>
      </w:r>
      <w:r>
        <w:rPr>
          <w:sz w:val="28"/>
          <w:szCs w:val="24"/>
        </w:rPr>
        <w:t>6</w:t>
      </w:r>
      <w:r w:rsidRPr="00636046">
        <w:rPr>
          <w:sz w:val="28"/>
          <w:szCs w:val="24"/>
        </w:rPr>
        <w:t>. При отсутствии председателя Комиссии его обязанности исполняет заместитель председателя.</w:t>
      </w:r>
    </w:p>
    <w:p w:rsidR="00797502" w:rsidRDefault="00797502" w:rsidP="00797502">
      <w:pPr>
        <w:ind w:firstLine="706"/>
        <w:jc w:val="both"/>
        <w:rPr>
          <w:sz w:val="28"/>
          <w:szCs w:val="24"/>
        </w:rPr>
      </w:pPr>
    </w:p>
    <w:p w:rsidR="00797502" w:rsidRPr="00B44B08" w:rsidRDefault="00797502" w:rsidP="00797502">
      <w:pPr>
        <w:ind w:firstLine="706"/>
        <w:jc w:val="center"/>
        <w:rPr>
          <w:b/>
          <w:bCs/>
          <w:sz w:val="28"/>
          <w:szCs w:val="24"/>
        </w:rPr>
      </w:pPr>
      <w:r w:rsidRPr="00B44B08">
        <w:rPr>
          <w:b/>
          <w:bCs/>
          <w:sz w:val="28"/>
          <w:szCs w:val="24"/>
        </w:rPr>
        <w:t>2.  Цели создания и принципы работы Комиссии</w:t>
      </w:r>
    </w:p>
    <w:p w:rsidR="00797502" w:rsidRPr="003557A4" w:rsidRDefault="00797502" w:rsidP="00797502">
      <w:pPr>
        <w:ind w:firstLine="706"/>
        <w:jc w:val="both"/>
        <w:rPr>
          <w:b/>
          <w:sz w:val="28"/>
          <w:szCs w:val="24"/>
        </w:rPr>
      </w:pPr>
      <w:r w:rsidRPr="003557A4">
        <w:rPr>
          <w:b/>
          <w:sz w:val="28"/>
          <w:szCs w:val="24"/>
        </w:rPr>
        <w:t>2.1. Комиссия создается в целях проведения:</w:t>
      </w:r>
    </w:p>
    <w:p w:rsidR="00797502" w:rsidRPr="00636046" w:rsidRDefault="00797502" w:rsidP="00797502">
      <w:pPr>
        <w:ind w:firstLine="706"/>
        <w:jc w:val="both"/>
        <w:rPr>
          <w:sz w:val="28"/>
          <w:szCs w:val="24"/>
        </w:rPr>
      </w:pPr>
      <w:r w:rsidRPr="00636046">
        <w:rPr>
          <w:sz w:val="28"/>
          <w:szCs w:val="24"/>
        </w:rPr>
        <w:t>– конкурсов: электронный конкурс, закрытый электронный конкурс;</w:t>
      </w:r>
    </w:p>
    <w:p w:rsidR="00797502" w:rsidRPr="00636046" w:rsidRDefault="00797502" w:rsidP="00797502">
      <w:pPr>
        <w:ind w:firstLine="706"/>
        <w:jc w:val="both"/>
        <w:rPr>
          <w:sz w:val="28"/>
          <w:szCs w:val="24"/>
        </w:rPr>
      </w:pPr>
      <w:r w:rsidRPr="00636046">
        <w:rPr>
          <w:sz w:val="28"/>
          <w:szCs w:val="24"/>
        </w:rPr>
        <w:t>– аукционов: электронный аукцион, закрытый электронный аукцион;</w:t>
      </w:r>
    </w:p>
    <w:p w:rsidR="00797502" w:rsidRPr="00636046" w:rsidRDefault="00797502" w:rsidP="00797502">
      <w:pPr>
        <w:ind w:firstLine="706"/>
        <w:jc w:val="both"/>
        <w:rPr>
          <w:sz w:val="28"/>
          <w:szCs w:val="24"/>
        </w:rPr>
      </w:pPr>
      <w:r w:rsidRPr="00636046">
        <w:rPr>
          <w:sz w:val="28"/>
          <w:szCs w:val="24"/>
        </w:rPr>
        <w:t>– электронных запросов котировок.</w:t>
      </w:r>
    </w:p>
    <w:p w:rsidR="00797502" w:rsidRPr="003557A4" w:rsidRDefault="00797502" w:rsidP="00797502">
      <w:pPr>
        <w:ind w:firstLine="706"/>
        <w:jc w:val="both"/>
        <w:rPr>
          <w:b/>
          <w:sz w:val="28"/>
          <w:szCs w:val="24"/>
        </w:rPr>
      </w:pPr>
      <w:r w:rsidRPr="003557A4">
        <w:rPr>
          <w:b/>
          <w:sz w:val="28"/>
          <w:szCs w:val="24"/>
        </w:rPr>
        <w:t>2.2. В своей деятельности Комиссия руководствуется следующими принципами:</w:t>
      </w:r>
    </w:p>
    <w:p w:rsidR="00797502" w:rsidRPr="00636046" w:rsidRDefault="00797502" w:rsidP="00797502">
      <w:pPr>
        <w:ind w:firstLine="706"/>
        <w:jc w:val="both"/>
        <w:rPr>
          <w:sz w:val="28"/>
          <w:szCs w:val="24"/>
        </w:rPr>
      </w:pPr>
      <w:r>
        <w:rPr>
          <w:sz w:val="28"/>
          <w:szCs w:val="24"/>
        </w:rPr>
        <w:t>2</w:t>
      </w:r>
      <w:r w:rsidRPr="00636046">
        <w:rPr>
          <w:sz w:val="28"/>
          <w:szCs w:val="24"/>
        </w:rPr>
        <w:t>.2.1. Эффективность и экономичность использования выделенных средств бюджета и внебюджетных источников финансирования.</w:t>
      </w:r>
    </w:p>
    <w:p w:rsidR="00797502" w:rsidRPr="00636046" w:rsidRDefault="00797502" w:rsidP="00797502">
      <w:pPr>
        <w:ind w:firstLine="706"/>
        <w:jc w:val="both"/>
        <w:rPr>
          <w:sz w:val="28"/>
          <w:szCs w:val="24"/>
        </w:rPr>
      </w:pPr>
      <w:r>
        <w:rPr>
          <w:sz w:val="28"/>
          <w:szCs w:val="24"/>
        </w:rPr>
        <w:t>2</w:t>
      </w:r>
      <w:r w:rsidRPr="00636046">
        <w:rPr>
          <w:sz w:val="28"/>
          <w:szCs w:val="24"/>
        </w:rPr>
        <w:t>.2.2. Публичность, гласность, открытость и прозрачность процедуры определения поставщиков (подрядчиков, исполнителей).</w:t>
      </w:r>
    </w:p>
    <w:p w:rsidR="00797502" w:rsidRPr="00636046" w:rsidRDefault="00797502" w:rsidP="00797502">
      <w:pPr>
        <w:ind w:firstLine="706"/>
        <w:jc w:val="both"/>
        <w:rPr>
          <w:sz w:val="28"/>
          <w:szCs w:val="24"/>
        </w:rPr>
      </w:pPr>
      <w:r>
        <w:rPr>
          <w:sz w:val="28"/>
          <w:szCs w:val="24"/>
        </w:rPr>
        <w:lastRenderedPageBreak/>
        <w:t>2</w:t>
      </w:r>
      <w:r w:rsidRPr="00636046">
        <w:rPr>
          <w:sz w:val="28"/>
          <w:szCs w:val="24"/>
        </w:rPr>
        <w:t>.2.3. Обеспечение добросовестной конкуренции, недопущение дискриминации, введения ограничений или преимуществ для отдельных участников закупки, за исключением случаев, если такие преимущества установлены действующим законодательством РФ.</w:t>
      </w:r>
    </w:p>
    <w:p w:rsidR="00797502" w:rsidRPr="00636046" w:rsidRDefault="00797502" w:rsidP="00797502">
      <w:pPr>
        <w:ind w:firstLine="706"/>
        <w:jc w:val="both"/>
        <w:rPr>
          <w:sz w:val="28"/>
          <w:szCs w:val="24"/>
        </w:rPr>
      </w:pPr>
      <w:r>
        <w:rPr>
          <w:sz w:val="28"/>
          <w:szCs w:val="24"/>
        </w:rPr>
        <w:t>2</w:t>
      </w:r>
      <w:r w:rsidRPr="00636046">
        <w:rPr>
          <w:sz w:val="28"/>
          <w:szCs w:val="24"/>
        </w:rPr>
        <w:t>.2.4. Устранение возможностей злоупотребления и коррупции при определении поставщиков (подрядчиков, исполнителей).</w:t>
      </w:r>
    </w:p>
    <w:p w:rsidR="00797502" w:rsidRDefault="00797502" w:rsidP="00797502">
      <w:pPr>
        <w:ind w:firstLine="706"/>
        <w:jc w:val="both"/>
        <w:rPr>
          <w:sz w:val="28"/>
          <w:szCs w:val="24"/>
        </w:rPr>
      </w:pPr>
      <w:r>
        <w:rPr>
          <w:sz w:val="28"/>
          <w:szCs w:val="24"/>
        </w:rPr>
        <w:t>2</w:t>
      </w:r>
      <w:r w:rsidRPr="00636046">
        <w:rPr>
          <w:sz w:val="28"/>
          <w:szCs w:val="24"/>
        </w:rPr>
        <w:t>.2.5.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797502" w:rsidRPr="00636046" w:rsidRDefault="00797502" w:rsidP="00797502">
      <w:pPr>
        <w:ind w:firstLine="706"/>
        <w:jc w:val="both"/>
        <w:rPr>
          <w:sz w:val="28"/>
          <w:szCs w:val="24"/>
        </w:rPr>
      </w:pPr>
      <w:r>
        <w:rPr>
          <w:sz w:val="28"/>
          <w:szCs w:val="24"/>
        </w:rPr>
        <w:t xml:space="preserve">2.2.6. </w:t>
      </w:r>
      <w:r w:rsidRPr="00104A52">
        <w:rPr>
          <w:sz w:val="28"/>
          <w:szCs w:val="28"/>
        </w:rPr>
        <w:t>Установления единого порядка определения поставщиков (подрядчиков, исполнителей) при проведении конкурентных процедур</w:t>
      </w:r>
    </w:p>
    <w:p w:rsidR="00797502" w:rsidRDefault="00797502" w:rsidP="00797502">
      <w:pPr>
        <w:ind w:firstLine="706"/>
        <w:jc w:val="both"/>
        <w:rPr>
          <w:sz w:val="28"/>
          <w:szCs w:val="24"/>
        </w:rPr>
      </w:pPr>
    </w:p>
    <w:p w:rsidR="00797502" w:rsidRPr="00DA4DD4" w:rsidRDefault="00797502" w:rsidP="00797502">
      <w:pPr>
        <w:ind w:firstLine="706"/>
        <w:jc w:val="center"/>
        <w:rPr>
          <w:b/>
          <w:bCs/>
          <w:sz w:val="28"/>
          <w:szCs w:val="24"/>
        </w:rPr>
      </w:pPr>
      <w:r>
        <w:rPr>
          <w:b/>
          <w:bCs/>
          <w:sz w:val="28"/>
          <w:szCs w:val="24"/>
        </w:rPr>
        <w:t>3</w:t>
      </w:r>
      <w:r w:rsidRPr="00DA4DD4">
        <w:rPr>
          <w:b/>
          <w:bCs/>
          <w:sz w:val="28"/>
          <w:szCs w:val="24"/>
        </w:rPr>
        <w:t>. Функции Комиссии</w:t>
      </w:r>
    </w:p>
    <w:p w:rsidR="00797502" w:rsidRPr="003557A4" w:rsidRDefault="00797502" w:rsidP="00797502">
      <w:pPr>
        <w:ind w:firstLine="706"/>
        <w:jc w:val="both"/>
        <w:rPr>
          <w:b/>
          <w:sz w:val="28"/>
          <w:szCs w:val="24"/>
        </w:rPr>
      </w:pPr>
      <w:r>
        <w:rPr>
          <w:b/>
          <w:sz w:val="28"/>
          <w:szCs w:val="24"/>
        </w:rPr>
        <w:t>3.1.</w:t>
      </w:r>
      <w:r w:rsidRPr="003557A4">
        <w:rPr>
          <w:b/>
          <w:sz w:val="28"/>
          <w:szCs w:val="24"/>
        </w:rPr>
        <w:t>ЭЛЕКТРОННЫЙ КОНКУРС</w:t>
      </w:r>
    </w:p>
    <w:p w:rsidR="00797502" w:rsidRPr="00636046" w:rsidRDefault="00797502" w:rsidP="00797502">
      <w:pPr>
        <w:ind w:firstLine="706"/>
        <w:jc w:val="both"/>
        <w:rPr>
          <w:sz w:val="28"/>
          <w:szCs w:val="24"/>
        </w:rPr>
      </w:pPr>
      <w:r>
        <w:rPr>
          <w:sz w:val="28"/>
          <w:szCs w:val="24"/>
        </w:rPr>
        <w:t>3</w:t>
      </w:r>
      <w:r w:rsidRPr="00636046">
        <w:rPr>
          <w:sz w:val="28"/>
          <w:szCs w:val="24"/>
        </w:rPr>
        <w:t>.1.</w:t>
      </w:r>
      <w:r>
        <w:rPr>
          <w:sz w:val="28"/>
          <w:szCs w:val="24"/>
        </w:rPr>
        <w:t>1.</w:t>
      </w:r>
      <w:r w:rsidRPr="00636046">
        <w:rPr>
          <w:sz w:val="28"/>
          <w:szCs w:val="24"/>
        </w:rPr>
        <w:t xml:space="preserve"> При осуществлении процедуры определения поставщика (подрядчика, исполнителя) путем проведения электронного конкурса в обязанности Комиссии входит следующее</w:t>
      </w:r>
      <w:r>
        <w:rPr>
          <w:sz w:val="28"/>
          <w:szCs w:val="24"/>
        </w:rPr>
        <w:t>:</w:t>
      </w:r>
    </w:p>
    <w:p w:rsidR="00797502" w:rsidRPr="00636046" w:rsidRDefault="00797502" w:rsidP="00797502">
      <w:pPr>
        <w:ind w:firstLine="706"/>
        <w:jc w:val="both"/>
        <w:rPr>
          <w:sz w:val="28"/>
          <w:szCs w:val="24"/>
        </w:rPr>
      </w:pPr>
      <w:r>
        <w:rPr>
          <w:sz w:val="28"/>
          <w:szCs w:val="24"/>
        </w:rPr>
        <w:t>3</w:t>
      </w:r>
      <w:r w:rsidRPr="00636046">
        <w:rPr>
          <w:sz w:val="28"/>
          <w:szCs w:val="24"/>
        </w:rPr>
        <w:t>.1.</w:t>
      </w:r>
      <w:r>
        <w:rPr>
          <w:sz w:val="28"/>
          <w:szCs w:val="24"/>
        </w:rPr>
        <w:t>1.1</w:t>
      </w:r>
      <w:r w:rsidRPr="00636046">
        <w:rPr>
          <w:sz w:val="28"/>
          <w:szCs w:val="24"/>
        </w:rPr>
        <w:t>. Не позднее двух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 члены Комиссии:</w:t>
      </w:r>
    </w:p>
    <w:p w:rsidR="00797502" w:rsidRPr="00636046" w:rsidRDefault="00797502" w:rsidP="00797502">
      <w:pPr>
        <w:ind w:firstLine="706"/>
        <w:jc w:val="both"/>
        <w:rPr>
          <w:sz w:val="28"/>
          <w:szCs w:val="24"/>
        </w:rPr>
      </w:pPr>
      <w:r>
        <w:rPr>
          <w:sz w:val="28"/>
          <w:szCs w:val="24"/>
        </w:rPr>
        <w:t>а)</w:t>
      </w:r>
      <w:r w:rsidRPr="00636046">
        <w:rPr>
          <w:sz w:val="28"/>
          <w:szCs w:val="24"/>
        </w:rPr>
        <w:tab/>
      </w:r>
      <w:r>
        <w:rPr>
          <w:sz w:val="28"/>
          <w:szCs w:val="24"/>
        </w:rPr>
        <w:t xml:space="preserve"> </w:t>
      </w:r>
      <w:r w:rsidRPr="00636046">
        <w:rPr>
          <w:sz w:val="28"/>
          <w:szCs w:val="24"/>
        </w:rPr>
        <w:t>рассматривают первые части заявок на участие в закупке, направленные оператором электронной площадки, и принимает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797502" w:rsidRPr="00636046" w:rsidRDefault="00797502" w:rsidP="00797502">
      <w:pPr>
        <w:ind w:firstLine="706"/>
        <w:jc w:val="both"/>
        <w:rPr>
          <w:sz w:val="28"/>
          <w:szCs w:val="24"/>
        </w:rPr>
      </w:pPr>
      <w:r>
        <w:rPr>
          <w:sz w:val="28"/>
          <w:szCs w:val="24"/>
        </w:rPr>
        <w:t>б)</w:t>
      </w:r>
      <w:r w:rsidRPr="00636046">
        <w:rPr>
          <w:sz w:val="28"/>
          <w:szCs w:val="24"/>
        </w:rPr>
        <w:t xml:space="preserve"> осуществляют оценку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пунктами 2 и 3 части 1 статьи 32 Закона № 44-ФЗ (если такие критерии установлены извещением об осуществлении закупки);</w:t>
      </w:r>
    </w:p>
    <w:p w:rsidR="00797502" w:rsidRPr="00636046" w:rsidRDefault="00797502" w:rsidP="00797502">
      <w:pPr>
        <w:ind w:firstLine="706"/>
        <w:jc w:val="both"/>
        <w:rPr>
          <w:sz w:val="28"/>
          <w:szCs w:val="24"/>
        </w:rPr>
      </w:pPr>
      <w:r>
        <w:rPr>
          <w:sz w:val="28"/>
          <w:szCs w:val="24"/>
        </w:rPr>
        <w:t xml:space="preserve">в) </w:t>
      </w:r>
      <w:r w:rsidRPr="00636046">
        <w:rPr>
          <w:sz w:val="28"/>
          <w:szCs w:val="24"/>
        </w:rPr>
        <w:t>подписывают протокол рассмотрения и оценки первых частей заявок на участие в закупке усиленными электронными подписями. Протокол формирует заказчик с использованием электронной площадки.</w:t>
      </w:r>
    </w:p>
    <w:p w:rsidR="00797502" w:rsidRPr="00636046" w:rsidRDefault="00797502" w:rsidP="00797502">
      <w:pPr>
        <w:ind w:firstLine="706"/>
        <w:jc w:val="both"/>
        <w:rPr>
          <w:sz w:val="28"/>
          <w:szCs w:val="24"/>
        </w:rPr>
      </w:pPr>
      <w:r>
        <w:rPr>
          <w:sz w:val="28"/>
          <w:szCs w:val="24"/>
        </w:rPr>
        <w:t>3.1.1.2.</w:t>
      </w:r>
      <w:r w:rsidRPr="00636046">
        <w:rPr>
          <w:sz w:val="28"/>
          <w:szCs w:val="24"/>
        </w:rPr>
        <w:t>Действия, предусмотренные выше, могут осуществляться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797502" w:rsidRPr="00636046" w:rsidRDefault="00797502" w:rsidP="00797502">
      <w:pPr>
        <w:ind w:firstLine="706"/>
        <w:jc w:val="both"/>
        <w:rPr>
          <w:sz w:val="28"/>
          <w:szCs w:val="24"/>
        </w:rPr>
      </w:pPr>
      <w:r>
        <w:rPr>
          <w:sz w:val="28"/>
          <w:szCs w:val="24"/>
        </w:rPr>
        <w:t xml:space="preserve">а) </w:t>
      </w:r>
      <w:r w:rsidRPr="00636046">
        <w:rPr>
          <w:sz w:val="28"/>
          <w:szCs w:val="24"/>
        </w:rPr>
        <w:tab/>
        <w:t>научно-исследовательских, опытно-конструкторских и технологических работ;</w:t>
      </w:r>
    </w:p>
    <w:p w:rsidR="00797502" w:rsidRPr="00636046" w:rsidRDefault="00797502" w:rsidP="00797502">
      <w:pPr>
        <w:ind w:firstLine="706"/>
        <w:jc w:val="both"/>
        <w:rPr>
          <w:sz w:val="28"/>
          <w:szCs w:val="24"/>
        </w:rPr>
      </w:pPr>
      <w:r>
        <w:rPr>
          <w:sz w:val="28"/>
          <w:szCs w:val="24"/>
        </w:rPr>
        <w:t xml:space="preserve">б) </w:t>
      </w:r>
      <w:r w:rsidRPr="00636046">
        <w:rPr>
          <w:sz w:val="28"/>
          <w:szCs w:val="24"/>
        </w:rPr>
        <w:tab/>
        <w:t>на создание произведения литературы или искусства;</w:t>
      </w:r>
    </w:p>
    <w:p w:rsidR="00797502" w:rsidRPr="00636046" w:rsidRDefault="00797502" w:rsidP="00797502">
      <w:pPr>
        <w:ind w:firstLine="706"/>
        <w:jc w:val="both"/>
        <w:rPr>
          <w:sz w:val="28"/>
          <w:szCs w:val="24"/>
        </w:rPr>
      </w:pPr>
      <w:r>
        <w:rPr>
          <w:sz w:val="28"/>
          <w:szCs w:val="24"/>
        </w:rPr>
        <w:t>в)</w:t>
      </w:r>
      <w:r w:rsidRPr="00636046">
        <w:rPr>
          <w:sz w:val="28"/>
          <w:szCs w:val="24"/>
        </w:rPr>
        <w:tab/>
      </w:r>
      <w:r>
        <w:rPr>
          <w:sz w:val="28"/>
          <w:szCs w:val="24"/>
        </w:rPr>
        <w:t xml:space="preserve"> </w:t>
      </w:r>
      <w:r w:rsidRPr="00636046">
        <w:rPr>
          <w:sz w:val="28"/>
          <w:szCs w:val="24"/>
        </w:rPr>
        <w:t>работ по сохранению объектов культурного наследия (памятников истории и культуры) народов Российской Федерации;</w:t>
      </w:r>
    </w:p>
    <w:p w:rsidR="00797502" w:rsidRPr="00636046" w:rsidRDefault="00797502" w:rsidP="00797502">
      <w:pPr>
        <w:ind w:firstLine="706"/>
        <w:jc w:val="both"/>
        <w:rPr>
          <w:sz w:val="28"/>
          <w:szCs w:val="24"/>
        </w:rPr>
      </w:pPr>
      <w:r>
        <w:rPr>
          <w:sz w:val="28"/>
          <w:szCs w:val="24"/>
        </w:rPr>
        <w:t>г)</w:t>
      </w:r>
      <w:r w:rsidRPr="00636046">
        <w:rPr>
          <w:sz w:val="28"/>
          <w:szCs w:val="24"/>
        </w:rPr>
        <w:tab/>
        <w:t xml:space="preserve">работ по реставрации музейных предметов и музейных коллекций, </w:t>
      </w:r>
      <w:r w:rsidRPr="00636046">
        <w:rPr>
          <w:sz w:val="28"/>
          <w:szCs w:val="24"/>
        </w:rPr>
        <w:lastRenderedPageBreak/>
        <w:t>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p w:rsidR="00797502" w:rsidRPr="00636046" w:rsidRDefault="00797502" w:rsidP="00797502">
      <w:pPr>
        <w:ind w:firstLine="706"/>
        <w:jc w:val="both"/>
        <w:rPr>
          <w:sz w:val="28"/>
          <w:szCs w:val="24"/>
        </w:rPr>
      </w:pPr>
      <w:r>
        <w:rPr>
          <w:sz w:val="28"/>
          <w:szCs w:val="24"/>
        </w:rPr>
        <w:t xml:space="preserve">д) </w:t>
      </w:r>
      <w:r w:rsidRPr="00636046">
        <w:rPr>
          <w:sz w:val="28"/>
          <w:szCs w:val="24"/>
        </w:rPr>
        <w:tab/>
        <w:t>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rsidR="00797502" w:rsidRPr="00636046" w:rsidRDefault="00797502" w:rsidP="00797502">
      <w:pPr>
        <w:ind w:firstLine="706"/>
        <w:jc w:val="both"/>
        <w:rPr>
          <w:sz w:val="28"/>
          <w:szCs w:val="24"/>
        </w:rPr>
      </w:pPr>
      <w:r>
        <w:rPr>
          <w:sz w:val="28"/>
          <w:szCs w:val="24"/>
        </w:rPr>
        <w:t>3</w:t>
      </w:r>
      <w:r w:rsidRPr="00636046">
        <w:rPr>
          <w:sz w:val="28"/>
          <w:szCs w:val="24"/>
        </w:rPr>
        <w:t>.1.</w:t>
      </w:r>
      <w:r>
        <w:rPr>
          <w:sz w:val="28"/>
          <w:szCs w:val="24"/>
        </w:rPr>
        <w:t>1.3</w:t>
      </w:r>
      <w:r w:rsidRPr="00636046">
        <w:rPr>
          <w:sz w:val="28"/>
          <w:szCs w:val="24"/>
        </w:rPr>
        <w:t>. Не позднее двух рабочих дней со дня, следующего за днем получения вторых частей заявок на участие в закупке, информации и документов от оператора электронной площадки, но не позднее даты окончания срока рассмотрения и оценки вторых частей заявок на участие в закупке, установленной в извещении об осуществлении закупки члены Комиссии по осуществлению закупок:</w:t>
      </w:r>
    </w:p>
    <w:p w:rsidR="00797502" w:rsidRPr="00636046" w:rsidRDefault="00797502" w:rsidP="00797502">
      <w:pPr>
        <w:ind w:firstLine="706"/>
        <w:jc w:val="both"/>
        <w:rPr>
          <w:sz w:val="28"/>
          <w:szCs w:val="24"/>
        </w:rPr>
      </w:pPr>
      <w:r>
        <w:rPr>
          <w:sz w:val="28"/>
          <w:szCs w:val="24"/>
        </w:rPr>
        <w:t xml:space="preserve">а) </w:t>
      </w:r>
      <w:r w:rsidRPr="00636046">
        <w:rPr>
          <w:sz w:val="28"/>
          <w:szCs w:val="24"/>
        </w:rPr>
        <w:t>рассматривают вторые части заявок на участие в закупке, а также информацию и документы, направленные оператором электронной площадки,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p w:rsidR="00797502" w:rsidRPr="00636046" w:rsidRDefault="00797502" w:rsidP="00797502">
      <w:pPr>
        <w:ind w:firstLine="706"/>
        <w:jc w:val="both"/>
        <w:rPr>
          <w:sz w:val="28"/>
          <w:szCs w:val="24"/>
        </w:rPr>
      </w:pPr>
      <w:r>
        <w:rPr>
          <w:sz w:val="28"/>
          <w:szCs w:val="24"/>
        </w:rPr>
        <w:t xml:space="preserve">б) </w:t>
      </w:r>
      <w:r w:rsidRPr="00636046">
        <w:rPr>
          <w:sz w:val="28"/>
          <w:szCs w:val="24"/>
        </w:rPr>
        <w:tab/>
        <w:t>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пунктом 4 части 1 статьи 32 Закона № 44-ФЗ (если такой критерий установлен извещением об осуществлении закупки);</w:t>
      </w:r>
    </w:p>
    <w:p w:rsidR="00797502" w:rsidRPr="00636046" w:rsidRDefault="00797502" w:rsidP="00797502">
      <w:pPr>
        <w:ind w:firstLine="706"/>
        <w:jc w:val="both"/>
        <w:rPr>
          <w:sz w:val="28"/>
          <w:szCs w:val="24"/>
        </w:rPr>
      </w:pPr>
      <w:r>
        <w:rPr>
          <w:sz w:val="28"/>
          <w:szCs w:val="24"/>
        </w:rPr>
        <w:t xml:space="preserve">в) </w:t>
      </w:r>
      <w:r w:rsidRPr="00636046">
        <w:rPr>
          <w:sz w:val="28"/>
          <w:szCs w:val="24"/>
        </w:rPr>
        <w:t>подписывают протокол рассмотрения и оценки вторых частей заявок на участие в закупке усиленными электронными подписями. Протокол формирует заказчик с использованием электронной площадки.</w:t>
      </w:r>
    </w:p>
    <w:p w:rsidR="00797502" w:rsidRPr="00636046" w:rsidRDefault="00797502" w:rsidP="00797502">
      <w:pPr>
        <w:ind w:firstLine="706"/>
        <w:jc w:val="both"/>
        <w:rPr>
          <w:sz w:val="28"/>
          <w:szCs w:val="24"/>
        </w:rPr>
      </w:pPr>
      <w:r>
        <w:rPr>
          <w:sz w:val="28"/>
          <w:szCs w:val="24"/>
        </w:rPr>
        <w:t>3</w:t>
      </w:r>
      <w:r w:rsidRPr="00636046">
        <w:rPr>
          <w:sz w:val="28"/>
          <w:szCs w:val="24"/>
        </w:rPr>
        <w:t>.1.</w:t>
      </w:r>
      <w:r>
        <w:rPr>
          <w:sz w:val="28"/>
          <w:szCs w:val="24"/>
        </w:rPr>
        <w:t>1.4</w:t>
      </w:r>
      <w:r w:rsidRPr="00636046">
        <w:rPr>
          <w:sz w:val="28"/>
          <w:szCs w:val="24"/>
        </w:rPr>
        <w:t>. Не позднее одного рабочего дня со дня, следующего за днем получения информации и документов в соответствии с пунктом 1 части 14 настоящей статьи 48 Закона № 44-ФЗ, члены Комиссии по осуществлению закупок:</w:t>
      </w:r>
    </w:p>
    <w:p w:rsidR="00797502" w:rsidRPr="00636046" w:rsidRDefault="00797502" w:rsidP="00797502">
      <w:pPr>
        <w:ind w:firstLine="706"/>
        <w:jc w:val="both"/>
        <w:rPr>
          <w:sz w:val="28"/>
          <w:szCs w:val="24"/>
        </w:rPr>
      </w:pPr>
      <w:r>
        <w:rPr>
          <w:sz w:val="28"/>
          <w:szCs w:val="24"/>
        </w:rPr>
        <w:t xml:space="preserve">а) </w:t>
      </w:r>
      <w:r w:rsidRPr="00636046">
        <w:rPr>
          <w:sz w:val="28"/>
          <w:szCs w:val="24"/>
        </w:rPr>
        <w:tab/>
        <w:t>осуществляют оценку ценовых предложений по критерию, предусмотренному пунктом 1 части 1 статьи 32 Закона № 44-ФЗ;</w:t>
      </w:r>
    </w:p>
    <w:p w:rsidR="00797502" w:rsidRPr="00636046" w:rsidRDefault="00797502" w:rsidP="00797502">
      <w:pPr>
        <w:ind w:firstLine="706"/>
        <w:jc w:val="both"/>
        <w:rPr>
          <w:sz w:val="28"/>
          <w:szCs w:val="24"/>
        </w:rPr>
      </w:pPr>
      <w:r>
        <w:rPr>
          <w:sz w:val="28"/>
          <w:szCs w:val="24"/>
        </w:rPr>
        <w:t>б)</w:t>
      </w:r>
      <w:r w:rsidRPr="00636046">
        <w:rPr>
          <w:sz w:val="28"/>
          <w:szCs w:val="24"/>
        </w:rPr>
        <w:tab/>
        <w:t xml:space="preserve">на основании результатов оценки первых и вторых частей заявок на участие в закупке, содержащихся в протоколах, предусмотренных пунктами </w:t>
      </w:r>
      <w:r>
        <w:rPr>
          <w:sz w:val="28"/>
          <w:szCs w:val="24"/>
        </w:rPr>
        <w:t>3</w:t>
      </w:r>
      <w:r w:rsidRPr="00636046">
        <w:rPr>
          <w:sz w:val="28"/>
          <w:szCs w:val="24"/>
        </w:rPr>
        <w:t xml:space="preserve">.1.1. и </w:t>
      </w:r>
      <w:r>
        <w:rPr>
          <w:sz w:val="28"/>
          <w:szCs w:val="24"/>
        </w:rPr>
        <w:t>3</w:t>
      </w:r>
      <w:r w:rsidRPr="00636046">
        <w:rPr>
          <w:sz w:val="28"/>
          <w:szCs w:val="24"/>
        </w:rPr>
        <w:t xml:space="preserve">.1.2 настоящего положения о Комиссии, а также оценки ценовых предложений по критерию, предусмотренному пунктом 1 части 1 статьи 32 Закона № 44-ФЗ,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статьей 14 Закона № 44-ФЗ.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w:t>
      </w:r>
      <w:r w:rsidRPr="00636046">
        <w:rPr>
          <w:sz w:val="28"/>
          <w:szCs w:val="24"/>
        </w:rPr>
        <w:lastRenderedPageBreak/>
        <w:t>присваивается заявке на участие в закупке, которая поступила ранее других заявок на участие в закупке, содержащих такие же условия;</w:t>
      </w:r>
    </w:p>
    <w:p w:rsidR="00797502" w:rsidRPr="00636046" w:rsidRDefault="00797502" w:rsidP="00797502">
      <w:pPr>
        <w:ind w:firstLine="706"/>
        <w:jc w:val="both"/>
        <w:rPr>
          <w:sz w:val="28"/>
          <w:szCs w:val="24"/>
        </w:rPr>
      </w:pPr>
      <w:r>
        <w:rPr>
          <w:sz w:val="28"/>
          <w:szCs w:val="24"/>
        </w:rPr>
        <w:t>в)</w:t>
      </w:r>
      <w:r w:rsidRPr="00636046">
        <w:rPr>
          <w:sz w:val="28"/>
          <w:szCs w:val="24"/>
        </w:rPr>
        <w:tab/>
        <w:t xml:space="preserve"> подписывают протокол подведения итогов определения поставщика (подрядчика, исполнителя) усиленными электронными подписями. Протокол формирует заказчик с использованием электронной площадки.</w:t>
      </w:r>
    </w:p>
    <w:p w:rsidR="00797502" w:rsidRPr="00636046" w:rsidRDefault="00797502" w:rsidP="00797502">
      <w:pPr>
        <w:ind w:firstLine="706"/>
        <w:jc w:val="both"/>
        <w:rPr>
          <w:sz w:val="28"/>
          <w:szCs w:val="24"/>
        </w:rPr>
      </w:pPr>
      <w:r>
        <w:rPr>
          <w:sz w:val="28"/>
          <w:szCs w:val="24"/>
        </w:rPr>
        <w:t>3</w:t>
      </w:r>
      <w:r w:rsidRPr="00636046">
        <w:rPr>
          <w:sz w:val="28"/>
          <w:szCs w:val="24"/>
        </w:rPr>
        <w:t>.1.</w:t>
      </w:r>
      <w:r>
        <w:rPr>
          <w:sz w:val="28"/>
          <w:szCs w:val="24"/>
        </w:rPr>
        <w:t>1.5</w:t>
      </w:r>
      <w:r w:rsidRPr="00636046">
        <w:rPr>
          <w:sz w:val="28"/>
          <w:szCs w:val="24"/>
        </w:rPr>
        <w:t>. При осуществлении процедуры определения поставщика (подрядчика, исполнителя) путем проведения электронного конкурса Комиссия также выполняет иные действия в соответствии с положениями Закона № 44-ФЗ.</w:t>
      </w:r>
    </w:p>
    <w:p w:rsidR="00797502" w:rsidRPr="003557A4" w:rsidRDefault="00797502" w:rsidP="00797502">
      <w:pPr>
        <w:ind w:firstLine="706"/>
        <w:jc w:val="both"/>
        <w:rPr>
          <w:b/>
          <w:sz w:val="28"/>
          <w:szCs w:val="24"/>
        </w:rPr>
      </w:pPr>
      <w:r w:rsidRPr="003557A4">
        <w:rPr>
          <w:b/>
          <w:sz w:val="28"/>
          <w:szCs w:val="24"/>
        </w:rPr>
        <w:t>3.2.ЭЛЕКТРОННЫЙ АУКЦИОН</w:t>
      </w:r>
    </w:p>
    <w:p w:rsidR="00797502" w:rsidRPr="00636046" w:rsidRDefault="00797502" w:rsidP="00797502">
      <w:pPr>
        <w:ind w:firstLine="706"/>
        <w:jc w:val="both"/>
        <w:rPr>
          <w:sz w:val="28"/>
          <w:szCs w:val="24"/>
        </w:rPr>
      </w:pPr>
      <w:r>
        <w:rPr>
          <w:sz w:val="28"/>
          <w:szCs w:val="24"/>
        </w:rPr>
        <w:t>3</w:t>
      </w:r>
      <w:r w:rsidRPr="00636046">
        <w:rPr>
          <w:sz w:val="28"/>
          <w:szCs w:val="24"/>
        </w:rPr>
        <w:t>.2.</w:t>
      </w:r>
      <w:r>
        <w:rPr>
          <w:sz w:val="28"/>
          <w:szCs w:val="24"/>
        </w:rPr>
        <w:t>1.</w:t>
      </w:r>
      <w:r w:rsidRPr="00636046">
        <w:rPr>
          <w:sz w:val="28"/>
          <w:szCs w:val="24"/>
        </w:rPr>
        <w:t xml:space="preserve"> При осуществлении процедуры определения поставщика (подрядчика, исполнителя) путем проведения электронного аукциона в обязан</w:t>
      </w:r>
      <w:r>
        <w:rPr>
          <w:sz w:val="28"/>
          <w:szCs w:val="24"/>
        </w:rPr>
        <w:t>ности Комиссии входит следующее:</w:t>
      </w:r>
    </w:p>
    <w:p w:rsidR="00797502" w:rsidRPr="00636046" w:rsidRDefault="00797502" w:rsidP="00797502">
      <w:pPr>
        <w:ind w:firstLine="706"/>
        <w:jc w:val="both"/>
        <w:rPr>
          <w:sz w:val="28"/>
          <w:szCs w:val="24"/>
        </w:rPr>
      </w:pPr>
      <w:r>
        <w:rPr>
          <w:sz w:val="28"/>
          <w:szCs w:val="24"/>
        </w:rPr>
        <w:t>3</w:t>
      </w:r>
      <w:r w:rsidRPr="00636046">
        <w:rPr>
          <w:sz w:val="28"/>
          <w:szCs w:val="24"/>
        </w:rPr>
        <w:t>.2.</w:t>
      </w:r>
      <w:r>
        <w:rPr>
          <w:sz w:val="28"/>
          <w:szCs w:val="24"/>
        </w:rPr>
        <w:t>1.1</w:t>
      </w:r>
      <w:r w:rsidRPr="00636046">
        <w:rPr>
          <w:sz w:val="28"/>
          <w:szCs w:val="24"/>
        </w:rPr>
        <w:t>.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 члены комиссии по осуществлению закупок:</w:t>
      </w:r>
    </w:p>
    <w:p w:rsidR="00797502" w:rsidRPr="00636046" w:rsidRDefault="00797502" w:rsidP="00797502">
      <w:pPr>
        <w:ind w:firstLine="706"/>
        <w:jc w:val="both"/>
        <w:rPr>
          <w:sz w:val="28"/>
          <w:szCs w:val="24"/>
        </w:rPr>
      </w:pPr>
      <w:r>
        <w:rPr>
          <w:sz w:val="28"/>
          <w:szCs w:val="24"/>
        </w:rPr>
        <w:t xml:space="preserve">а) </w:t>
      </w:r>
      <w:r w:rsidRPr="00636046">
        <w:rPr>
          <w:sz w:val="28"/>
          <w:szCs w:val="24"/>
        </w:rPr>
        <w:tab/>
        <w:t>рассматривают заявки на участие в закупке, информацию и документы, направленные оператором электронной площадки,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1–8 части 12 статьи 48 Закона № 44-ФЗ;</w:t>
      </w:r>
    </w:p>
    <w:p w:rsidR="00797502" w:rsidRPr="00636046" w:rsidRDefault="00797502" w:rsidP="00797502">
      <w:pPr>
        <w:ind w:firstLine="706"/>
        <w:jc w:val="both"/>
        <w:rPr>
          <w:sz w:val="28"/>
          <w:szCs w:val="24"/>
        </w:rPr>
      </w:pPr>
      <w:r>
        <w:rPr>
          <w:sz w:val="28"/>
          <w:szCs w:val="24"/>
        </w:rPr>
        <w:t xml:space="preserve">б) </w:t>
      </w:r>
      <w:r w:rsidRPr="00636046">
        <w:rPr>
          <w:sz w:val="28"/>
          <w:szCs w:val="24"/>
        </w:rPr>
        <w:tab/>
        <w:t>на основании информации, содержащейся в протоколе подачи ценовых предложений, а также результатов рассмотрения заявок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 9 ч. 3 ст. 49 Закона № 44-ФЗ, при котором порядковые номера заявкам участников закупки, подавших ценовые предложения после подачи ценового предложения, предусмотренного абз. 1 п. 9 ч. 3 ст. 49 Закона № 44-ФЗ,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статьей 14 Закона № 44-ФЗ. Заявке на участие в закупке победителя определения поставщика (подрядчика, исполнителя) присваивается первый номер;</w:t>
      </w:r>
    </w:p>
    <w:p w:rsidR="00797502" w:rsidRPr="00636046" w:rsidRDefault="00797502" w:rsidP="00797502">
      <w:pPr>
        <w:ind w:firstLine="706"/>
        <w:jc w:val="both"/>
        <w:rPr>
          <w:sz w:val="28"/>
          <w:szCs w:val="24"/>
        </w:rPr>
      </w:pPr>
      <w:r>
        <w:rPr>
          <w:sz w:val="28"/>
          <w:szCs w:val="24"/>
        </w:rPr>
        <w:t xml:space="preserve">в) </w:t>
      </w:r>
      <w:r w:rsidRPr="00636046">
        <w:rPr>
          <w:sz w:val="28"/>
          <w:szCs w:val="24"/>
        </w:rPr>
        <w:tab/>
        <w:t>подписывают протокол подведения итогов определения поставщика (подрядчика, исполнителя) усиленными электронными подписями. Протокол формирует заказчик с использованием электронной площадки.</w:t>
      </w:r>
    </w:p>
    <w:p w:rsidR="00797502" w:rsidRPr="00636046" w:rsidRDefault="00797502" w:rsidP="00797502">
      <w:pPr>
        <w:ind w:firstLine="706"/>
        <w:jc w:val="both"/>
        <w:rPr>
          <w:sz w:val="28"/>
          <w:szCs w:val="24"/>
        </w:rPr>
      </w:pPr>
      <w:r>
        <w:rPr>
          <w:sz w:val="28"/>
          <w:szCs w:val="24"/>
        </w:rPr>
        <w:t>3</w:t>
      </w:r>
      <w:r w:rsidRPr="00636046">
        <w:rPr>
          <w:sz w:val="28"/>
          <w:szCs w:val="24"/>
        </w:rPr>
        <w:t>.2.</w:t>
      </w:r>
      <w:r>
        <w:rPr>
          <w:sz w:val="28"/>
          <w:szCs w:val="24"/>
        </w:rPr>
        <w:t>1</w:t>
      </w:r>
      <w:r w:rsidRPr="00636046">
        <w:rPr>
          <w:sz w:val="28"/>
          <w:szCs w:val="24"/>
        </w:rPr>
        <w:t>.</w:t>
      </w:r>
      <w:r>
        <w:rPr>
          <w:sz w:val="28"/>
          <w:szCs w:val="24"/>
        </w:rPr>
        <w:t>2.</w:t>
      </w:r>
      <w:r w:rsidRPr="00636046">
        <w:rPr>
          <w:sz w:val="28"/>
          <w:szCs w:val="24"/>
        </w:rPr>
        <w:t xml:space="preserve"> При осуществлении процедуры определения поставщика (подрядчика, исполнителя) путем проведения электронного аукциона Комиссия также выполняет иные действия в соответствии с положениями Закона № 44-ФЗ.</w:t>
      </w:r>
    </w:p>
    <w:p w:rsidR="00797502" w:rsidRPr="00094071" w:rsidRDefault="00797502" w:rsidP="00797502">
      <w:pPr>
        <w:ind w:firstLine="706"/>
        <w:jc w:val="both"/>
        <w:rPr>
          <w:b/>
          <w:sz w:val="28"/>
          <w:szCs w:val="24"/>
        </w:rPr>
      </w:pPr>
      <w:r w:rsidRPr="00094071">
        <w:rPr>
          <w:b/>
          <w:sz w:val="28"/>
          <w:szCs w:val="24"/>
        </w:rPr>
        <w:t>3.3.ЭЛЕКТРОННЫЙ ЗАПРОС КОТИРОВОК</w:t>
      </w:r>
    </w:p>
    <w:p w:rsidR="00797502" w:rsidRPr="00636046" w:rsidRDefault="00797502" w:rsidP="00797502">
      <w:pPr>
        <w:ind w:firstLine="706"/>
        <w:jc w:val="both"/>
        <w:rPr>
          <w:sz w:val="28"/>
          <w:szCs w:val="24"/>
        </w:rPr>
      </w:pPr>
      <w:r>
        <w:rPr>
          <w:sz w:val="28"/>
          <w:szCs w:val="24"/>
        </w:rPr>
        <w:t>3</w:t>
      </w:r>
      <w:r w:rsidRPr="00636046">
        <w:rPr>
          <w:sz w:val="28"/>
          <w:szCs w:val="24"/>
        </w:rPr>
        <w:t>.3.</w:t>
      </w:r>
      <w:r>
        <w:rPr>
          <w:sz w:val="28"/>
          <w:szCs w:val="24"/>
        </w:rPr>
        <w:t>1.</w:t>
      </w:r>
      <w:r w:rsidRPr="00636046">
        <w:rPr>
          <w:sz w:val="28"/>
          <w:szCs w:val="24"/>
        </w:rPr>
        <w:t xml:space="preserve"> При осуществлении процедуры определения поставщика </w:t>
      </w:r>
      <w:r w:rsidRPr="00636046">
        <w:rPr>
          <w:sz w:val="28"/>
          <w:szCs w:val="24"/>
        </w:rPr>
        <w:lastRenderedPageBreak/>
        <w:t>(подрядчика, исполнителя) путем электронного запроса котировок в фу</w:t>
      </w:r>
      <w:r>
        <w:rPr>
          <w:sz w:val="28"/>
          <w:szCs w:val="24"/>
        </w:rPr>
        <w:t>нкции Комиссии входит следующее:</w:t>
      </w:r>
    </w:p>
    <w:p w:rsidR="00797502" w:rsidRPr="00636046" w:rsidRDefault="00797502" w:rsidP="00797502">
      <w:pPr>
        <w:ind w:firstLine="706"/>
        <w:jc w:val="both"/>
        <w:rPr>
          <w:sz w:val="28"/>
          <w:szCs w:val="24"/>
        </w:rPr>
      </w:pPr>
      <w:r>
        <w:rPr>
          <w:sz w:val="28"/>
          <w:szCs w:val="24"/>
        </w:rPr>
        <w:t>3</w:t>
      </w:r>
      <w:r w:rsidRPr="00636046">
        <w:rPr>
          <w:sz w:val="28"/>
          <w:szCs w:val="24"/>
        </w:rPr>
        <w:t>.3.1.</w:t>
      </w:r>
      <w:r>
        <w:rPr>
          <w:sz w:val="28"/>
          <w:szCs w:val="24"/>
        </w:rPr>
        <w:t>1.</w:t>
      </w:r>
      <w:r w:rsidRPr="00636046">
        <w:rPr>
          <w:sz w:val="28"/>
          <w:szCs w:val="24"/>
        </w:rPr>
        <w:t xml:space="preserve">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 члены комиссии по осуществлению закупок:</w:t>
      </w:r>
    </w:p>
    <w:p w:rsidR="00797502" w:rsidRPr="00636046" w:rsidRDefault="00797502" w:rsidP="00797502">
      <w:pPr>
        <w:ind w:firstLine="706"/>
        <w:jc w:val="both"/>
        <w:rPr>
          <w:sz w:val="28"/>
          <w:szCs w:val="24"/>
        </w:rPr>
      </w:pPr>
      <w:r>
        <w:rPr>
          <w:sz w:val="28"/>
          <w:szCs w:val="24"/>
        </w:rPr>
        <w:t xml:space="preserve">а) </w:t>
      </w:r>
      <w:r w:rsidRPr="00636046">
        <w:rPr>
          <w:sz w:val="28"/>
          <w:szCs w:val="24"/>
        </w:rPr>
        <w:tab/>
        <w:t>рассматривают заявки на участие в закупке, информацию и документы, направленные оператором электронной площадки,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1–8 части 12 статьи 48 Закона № 44-ФЗ;</w:t>
      </w:r>
    </w:p>
    <w:p w:rsidR="00797502" w:rsidRPr="00636046" w:rsidRDefault="00797502" w:rsidP="00797502">
      <w:pPr>
        <w:ind w:firstLine="706"/>
        <w:jc w:val="both"/>
        <w:rPr>
          <w:sz w:val="28"/>
          <w:szCs w:val="24"/>
        </w:rPr>
      </w:pPr>
      <w:r>
        <w:rPr>
          <w:sz w:val="28"/>
          <w:szCs w:val="24"/>
        </w:rPr>
        <w:t>б)</w:t>
      </w:r>
      <w:r w:rsidRPr="00636046">
        <w:rPr>
          <w:sz w:val="28"/>
          <w:szCs w:val="24"/>
        </w:rPr>
        <w:tab/>
        <w:t>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ч. 24 ст. 22 Закона № 44-ФЗ), предложенных участником закупки, подавшим такую заявку, с учетом положений нормативных правовых актов, принятых в соответствии со статьей 14 Закона № 44-ФЗ.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предложения, предусмотренные пунктом 3 или 4 части 1 статьи 43 Закона № 44-ФЗ, меньший порядковый номер присваивается заявке на участие в закупке, которая поступила ранее других таких заявок;</w:t>
      </w:r>
    </w:p>
    <w:p w:rsidR="00797502" w:rsidRPr="00636046" w:rsidRDefault="00797502" w:rsidP="00797502">
      <w:pPr>
        <w:ind w:firstLine="706"/>
        <w:jc w:val="both"/>
        <w:rPr>
          <w:sz w:val="28"/>
          <w:szCs w:val="24"/>
        </w:rPr>
      </w:pPr>
      <w:r>
        <w:rPr>
          <w:sz w:val="28"/>
          <w:szCs w:val="24"/>
        </w:rPr>
        <w:t xml:space="preserve">в) </w:t>
      </w:r>
      <w:r w:rsidRPr="00636046">
        <w:rPr>
          <w:sz w:val="28"/>
          <w:szCs w:val="24"/>
        </w:rPr>
        <w:tab/>
        <w:t xml:space="preserve">подписывают протокол подведения итогов определения поставщика (подрядчика, исполнителя). Протокол формирует заказчик с использованием электронной площадки. </w:t>
      </w:r>
    </w:p>
    <w:p w:rsidR="00797502" w:rsidRPr="00636046" w:rsidRDefault="00797502" w:rsidP="00797502">
      <w:pPr>
        <w:ind w:firstLine="706"/>
        <w:jc w:val="both"/>
        <w:rPr>
          <w:sz w:val="28"/>
          <w:szCs w:val="24"/>
        </w:rPr>
      </w:pPr>
      <w:r>
        <w:rPr>
          <w:sz w:val="28"/>
          <w:szCs w:val="24"/>
        </w:rPr>
        <w:t>3</w:t>
      </w:r>
      <w:r w:rsidRPr="00636046">
        <w:rPr>
          <w:sz w:val="28"/>
          <w:szCs w:val="24"/>
        </w:rPr>
        <w:t>.3.2.</w:t>
      </w:r>
      <w:r>
        <w:rPr>
          <w:sz w:val="28"/>
          <w:szCs w:val="24"/>
        </w:rPr>
        <w:t>2.</w:t>
      </w:r>
      <w:r w:rsidRPr="00636046">
        <w:rPr>
          <w:sz w:val="28"/>
          <w:szCs w:val="24"/>
        </w:rPr>
        <w:t xml:space="preserve"> При осуществлении процедуры определения поставщика (подрядчика, исполнителя) путем проведения электронного запроса котировок Комиссия также выполняет иные действия в соответствии с положениями Закона № 44-ФЗ.</w:t>
      </w:r>
    </w:p>
    <w:p w:rsidR="00797502" w:rsidRPr="00094071" w:rsidRDefault="00797502" w:rsidP="00797502">
      <w:pPr>
        <w:ind w:firstLine="706"/>
        <w:jc w:val="both"/>
        <w:rPr>
          <w:b/>
          <w:sz w:val="28"/>
          <w:szCs w:val="24"/>
        </w:rPr>
      </w:pPr>
      <w:r>
        <w:rPr>
          <w:b/>
          <w:sz w:val="28"/>
          <w:szCs w:val="24"/>
        </w:rPr>
        <w:t>3.4.</w:t>
      </w:r>
      <w:r w:rsidRPr="00094071">
        <w:rPr>
          <w:b/>
          <w:sz w:val="28"/>
          <w:szCs w:val="24"/>
        </w:rPr>
        <w:t>ЗАКРЫТЫЙ ЭЛЕКТРОННЫЙ КОНКУРС</w:t>
      </w:r>
    </w:p>
    <w:p w:rsidR="00797502" w:rsidRPr="00636046" w:rsidRDefault="00797502" w:rsidP="00797502">
      <w:pPr>
        <w:ind w:firstLine="706"/>
        <w:jc w:val="both"/>
        <w:rPr>
          <w:sz w:val="28"/>
          <w:szCs w:val="24"/>
        </w:rPr>
      </w:pPr>
      <w:r>
        <w:rPr>
          <w:sz w:val="28"/>
          <w:szCs w:val="24"/>
        </w:rPr>
        <w:t>3</w:t>
      </w:r>
      <w:r w:rsidRPr="00636046">
        <w:rPr>
          <w:sz w:val="28"/>
          <w:szCs w:val="24"/>
        </w:rPr>
        <w:t>.4.</w:t>
      </w:r>
      <w:r>
        <w:rPr>
          <w:sz w:val="28"/>
          <w:szCs w:val="24"/>
        </w:rPr>
        <w:t>1.</w:t>
      </w:r>
      <w:r w:rsidRPr="00636046">
        <w:rPr>
          <w:sz w:val="28"/>
          <w:szCs w:val="24"/>
        </w:rPr>
        <w:t xml:space="preserve"> При осуществлении процедуры определения поставщика (подрядчика, исполнителя) путем проведения закрытого электронного конкурса в обязан</w:t>
      </w:r>
      <w:r>
        <w:rPr>
          <w:sz w:val="28"/>
          <w:szCs w:val="24"/>
        </w:rPr>
        <w:t>ности Комиссии входит следующее:</w:t>
      </w:r>
    </w:p>
    <w:p w:rsidR="00797502" w:rsidRPr="00636046" w:rsidRDefault="00797502" w:rsidP="00797502">
      <w:pPr>
        <w:ind w:firstLine="706"/>
        <w:jc w:val="both"/>
        <w:rPr>
          <w:sz w:val="28"/>
          <w:szCs w:val="24"/>
        </w:rPr>
      </w:pPr>
      <w:r>
        <w:rPr>
          <w:sz w:val="28"/>
          <w:szCs w:val="24"/>
        </w:rPr>
        <w:t>3</w:t>
      </w:r>
      <w:r w:rsidRPr="00636046">
        <w:rPr>
          <w:sz w:val="28"/>
          <w:szCs w:val="24"/>
        </w:rPr>
        <w:t>.4.1.</w:t>
      </w:r>
      <w:r>
        <w:rPr>
          <w:sz w:val="28"/>
          <w:szCs w:val="24"/>
        </w:rPr>
        <w:t>1.</w:t>
      </w:r>
      <w:r w:rsidRPr="00636046">
        <w:rPr>
          <w:sz w:val="28"/>
          <w:szCs w:val="24"/>
        </w:rPr>
        <w:t xml:space="preserve"> В течение двух рабочих дней, следующих за днем получения заказчиком информации и документов, предусмотренных пунктом 5 части 1 статьи 75 Закона № 44-ФЗ, комиссия по осуществлению закупок:</w:t>
      </w:r>
    </w:p>
    <w:p w:rsidR="00797502" w:rsidRPr="00636046" w:rsidRDefault="00797502" w:rsidP="00797502">
      <w:pPr>
        <w:ind w:firstLine="706"/>
        <w:jc w:val="both"/>
        <w:rPr>
          <w:sz w:val="28"/>
          <w:szCs w:val="24"/>
        </w:rPr>
      </w:pPr>
      <w:r>
        <w:rPr>
          <w:sz w:val="28"/>
          <w:szCs w:val="24"/>
        </w:rPr>
        <w:t xml:space="preserve">а) </w:t>
      </w:r>
      <w:r w:rsidRPr="00636046">
        <w:rPr>
          <w:sz w:val="28"/>
          <w:szCs w:val="24"/>
        </w:rPr>
        <w:tab/>
        <w:t>рассматривает такие информацию и документы в части соответствия их требованиям, указанным в приглашении и предусмотренным пунктом 12 части 1 статьи 42 Закона № 44-ФЗ,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 предусмотренным частью 2 статьи 75 Закона № 44-ФЗ;</w:t>
      </w:r>
    </w:p>
    <w:p w:rsidR="00797502" w:rsidRPr="00636046" w:rsidRDefault="00797502" w:rsidP="00797502">
      <w:pPr>
        <w:ind w:firstLine="706"/>
        <w:jc w:val="both"/>
        <w:rPr>
          <w:sz w:val="28"/>
          <w:szCs w:val="24"/>
        </w:rPr>
      </w:pPr>
      <w:r>
        <w:rPr>
          <w:sz w:val="28"/>
          <w:szCs w:val="24"/>
        </w:rPr>
        <w:t>б)</w:t>
      </w:r>
      <w:r w:rsidRPr="00636046">
        <w:rPr>
          <w:sz w:val="28"/>
          <w:szCs w:val="24"/>
        </w:rPr>
        <w:tab/>
        <w:t xml:space="preserve">подписывают протокол рассмотрения запросов о предоставлении </w:t>
      </w:r>
      <w:r w:rsidRPr="00636046">
        <w:rPr>
          <w:sz w:val="28"/>
          <w:szCs w:val="24"/>
        </w:rPr>
        <w:lastRenderedPageBreak/>
        <w:t xml:space="preserve">документации о закупке. Протокол формирует заказчик с использованием специализированной электронной площадки. </w:t>
      </w:r>
    </w:p>
    <w:p w:rsidR="00797502" w:rsidRPr="00636046" w:rsidRDefault="00797502" w:rsidP="00797502">
      <w:pPr>
        <w:ind w:firstLine="706"/>
        <w:jc w:val="both"/>
        <w:rPr>
          <w:sz w:val="28"/>
          <w:szCs w:val="24"/>
        </w:rPr>
      </w:pPr>
      <w:r>
        <w:rPr>
          <w:sz w:val="28"/>
          <w:szCs w:val="24"/>
        </w:rPr>
        <w:t>3</w:t>
      </w:r>
      <w:r w:rsidRPr="00636046">
        <w:rPr>
          <w:sz w:val="28"/>
          <w:szCs w:val="24"/>
        </w:rPr>
        <w:t>.4.</w:t>
      </w:r>
      <w:r>
        <w:rPr>
          <w:sz w:val="28"/>
          <w:szCs w:val="24"/>
        </w:rPr>
        <w:t>1.2.</w:t>
      </w:r>
      <w:r w:rsidRPr="00636046">
        <w:rPr>
          <w:sz w:val="28"/>
          <w:szCs w:val="24"/>
        </w:rPr>
        <w:t xml:space="preserve"> Комиссия по осуществлению закупок принимает решение об отказе участнику закупки в предоставлении документации о закупке в случае:</w:t>
      </w:r>
    </w:p>
    <w:p w:rsidR="00797502" w:rsidRPr="00636046" w:rsidRDefault="00797502" w:rsidP="00797502">
      <w:pPr>
        <w:ind w:firstLine="706"/>
        <w:jc w:val="both"/>
        <w:rPr>
          <w:sz w:val="28"/>
          <w:szCs w:val="24"/>
        </w:rPr>
      </w:pPr>
      <w:r>
        <w:rPr>
          <w:sz w:val="28"/>
          <w:szCs w:val="24"/>
        </w:rPr>
        <w:t>а)</w:t>
      </w:r>
      <w:r w:rsidRPr="00636046">
        <w:rPr>
          <w:sz w:val="28"/>
          <w:szCs w:val="24"/>
        </w:rPr>
        <w:tab/>
        <w:t>непредставления информации и документов, предусмотренных пунктом 5 части 1 статьи 75 Закона № 44-ФЗ, несоответствия таких информации и документов требованиям, установленным в приглашении;</w:t>
      </w:r>
    </w:p>
    <w:p w:rsidR="00797502" w:rsidRPr="00636046" w:rsidRDefault="00797502" w:rsidP="00797502">
      <w:pPr>
        <w:ind w:firstLine="706"/>
        <w:jc w:val="both"/>
        <w:rPr>
          <w:sz w:val="28"/>
          <w:szCs w:val="24"/>
        </w:rPr>
      </w:pPr>
      <w:r>
        <w:rPr>
          <w:sz w:val="28"/>
          <w:szCs w:val="24"/>
        </w:rPr>
        <w:t>б)</w:t>
      </w:r>
      <w:r w:rsidRPr="00636046">
        <w:rPr>
          <w:sz w:val="28"/>
          <w:szCs w:val="24"/>
        </w:rPr>
        <w:tab/>
        <w:t>несоответствия участника закупки требованиям, указанным в приглашении и предусмотренным пунктом 12 части 1 статьи 42 Закона № 44-ФЗ;</w:t>
      </w:r>
    </w:p>
    <w:p w:rsidR="00797502" w:rsidRPr="00636046" w:rsidRDefault="00797502" w:rsidP="00797502">
      <w:pPr>
        <w:ind w:firstLine="706"/>
        <w:jc w:val="both"/>
        <w:rPr>
          <w:sz w:val="28"/>
          <w:szCs w:val="24"/>
        </w:rPr>
      </w:pPr>
      <w:r>
        <w:rPr>
          <w:sz w:val="28"/>
          <w:szCs w:val="24"/>
        </w:rPr>
        <w:t>в)</w:t>
      </w:r>
      <w:r w:rsidRPr="00636046">
        <w:rPr>
          <w:sz w:val="28"/>
          <w:szCs w:val="24"/>
        </w:rPr>
        <w:t>выявления недостоверной информации, содержащейся в информации и документах, предусмотренных пунктом 5 части 1 статьи 75 Закона № 44-ФЗ.</w:t>
      </w:r>
    </w:p>
    <w:p w:rsidR="00797502" w:rsidRPr="00636046" w:rsidRDefault="00797502" w:rsidP="00797502">
      <w:pPr>
        <w:ind w:firstLine="706"/>
        <w:jc w:val="both"/>
        <w:rPr>
          <w:sz w:val="28"/>
          <w:szCs w:val="24"/>
        </w:rPr>
      </w:pPr>
      <w:r>
        <w:rPr>
          <w:sz w:val="28"/>
          <w:szCs w:val="24"/>
        </w:rPr>
        <w:t>3</w:t>
      </w:r>
      <w:r w:rsidRPr="00636046">
        <w:rPr>
          <w:sz w:val="28"/>
          <w:szCs w:val="24"/>
        </w:rPr>
        <w:t>.4.</w:t>
      </w:r>
      <w:r>
        <w:rPr>
          <w:sz w:val="28"/>
          <w:szCs w:val="24"/>
        </w:rPr>
        <w:t>1</w:t>
      </w:r>
      <w:r w:rsidRPr="00636046">
        <w:rPr>
          <w:sz w:val="28"/>
          <w:szCs w:val="24"/>
        </w:rPr>
        <w:t>.</w:t>
      </w:r>
      <w:r>
        <w:rPr>
          <w:sz w:val="28"/>
          <w:szCs w:val="24"/>
        </w:rPr>
        <w:t>3.</w:t>
      </w:r>
      <w:r w:rsidRPr="00636046">
        <w:rPr>
          <w:sz w:val="28"/>
          <w:szCs w:val="24"/>
        </w:rPr>
        <w:t xml:space="preserve">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 члены комиссии по осуществлению закупок:</w:t>
      </w:r>
    </w:p>
    <w:p w:rsidR="00797502" w:rsidRPr="00636046" w:rsidRDefault="00797502" w:rsidP="00797502">
      <w:pPr>
        <w:ind w:firstLine="706"/>
        <w:jc w:val="both"/>
        <w:rPr>
          <w:sz w:val="28"/>
          <w:szCs w:val="24"/>
        </w:rPr>
      </w:pPr>
      <w:r>
        <w:rPr>
          <w:sz w:val="28"/>
          <w:szCs w:val="24"/>
        </w:rPr>
        <w:t xml:space="preserve">а) </w:t>
      </w:r>
      <w:r w:rsidRPr="00636046">
        <w:rPr>
          <w:sz w:val="28"/>
          <w:szCs w:val="24"/>
        </w:rPr>
        <w:tab/>
        <w:t>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rsidR="00797502" w:rsidRPr="00636046" w:rsidRDefault="00797502" w:rsidP="00797502">
      <w:pPr>
        <w:ind w:firstLine="706"/>
        <w:jc w:val="both"/>
        <w:rPr>
          <w:sz w:val="28"/>
          <w:szCs w:val="24"/>
        </w:rPr>
      </w:pPr>
      <w:r>
        <w:rPr>
          <w:sz w:val="28"/>
          <w:szCs w:val="24"/>
        </w:rPr>
        <w:t>б)</w:t>
      </w:r>
      <w:r w:rsidRPr="00636046">
        <w:rPr>
          <w:sz w:val="28"/>
          <w:szCs w:val="24"/>
        </w:rPr>
        <w:tab/>
        <w:t>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статьей 32 Закона № 44-ФЗ;</w:t>
      </w:r>
    </w:p>
    <w:p w:rsidR="00797502" w:rsidRPr="00636046" w:rsidRDefault="00797502" w:rsidP="00797502">
      <w:pPr>
        <w:ind w:firstLine="706"/>
        <w:jc w:val="both"/>
        <w:rPr>
          <w:sz w:val="28"/>
          <w:szCs w:val="24"/>
        </w:rPr>
      </w:pPr>
      <w:r>
        <w:rPr>
          <w:sz w:val="28"/>
          <w:szCs w:val="24"/>
        </w:rPr>
        <w:t>в)</w:t>
      </w:r>
      <w:r w:rsidRPr="00636046">
        <w:rPr>
          <w:sz w:val="28"/>
          <w:szCs w:val="24"/>
        </w:rPr>
        <w:tab/>
        <w:t>на основании результатов оценки заявок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статьей 14 Закона № 44-ФЗ.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797502" w:rsidRPr="00636046" w:rsidRDefault="00797502" w:rsidP="00797502">
      <w:pPr>
        <w:ind w:firstLine="706"/>
        <w:jc w:val="both"/>
        <w:rPr>
          <w:sz w:val="28"/>
          <w:szCs w:val="24"/>
        </w:rPr>
      </w:pPr>
      <w:r>
        <w:rPr>
          <w:sz w:val="28"/>
          <w:szCs w:val="24"/>
        </w:rPr>
        <w:t>г)</w:t>
      </w:r>
      <w:r w:rsidRPr="00636046">
        <w:rPr>
          <w:sz w:val="28"/>
          <w:szCs w:val="24"/>
        </w:rPr>
        <w:tab/>
        <w:t>подписывают протокол подведения итогов определения поставщика (подрядчика, исполнителя) усиленными электронными подписями.</w:t>
      </w:r>
    </w:p>
    <w:p w:rsidR="00797502" w:rsidRPr="00636046" w:rsidRDefault="00797502" w:rsidP="00797502">
      <w:pPr>
        <w:ind w:firstLine="706"/>
        <w:jc w:val="both"/>
        <w:rPr>
          <w:sz w:val="28"/>
          <w:szCs w:val="24"/>
        </w:rPr>
      </w:pPr>
      <w:r>
        <w:rPr>
          <w:sz w:val="28"/>
          <w:szCs w:val="24"/>
        </w:rPr>
        <w:t>3</w:t>
      </w:r>
      <w:r w:rsidRPr="00636046">
        <w:rPr>
          <w:sz w:val="28"/>
          <w:szCs w:val="24"/>
        </w:rPr>
        <w:t>.4.</w:t>
      </w:r>
      <w:r>
        <w:rPr>
          <w:sz w:val="28"/>
          <w:szCs w:val="24"/>
        </w:rPr>
        <w:t>1.4</w:t>
      </w:r>
      <w:r w:rsidRPr="00636046">
        <w:rPr>
          <w:sz w:val="28"/>
          <w:szCs w:val="24"/>
        </w:rPr>
        <w:t>. При осуществлении процедуры определения поставщика (подрядчика, исполнителя) путем проведения закрытого электронного конкурса Комиссия также выполняет иные действия в соответствии с положениями Закона № 44-ФЗ.</w:t>
      </w:r>
    </w:p>
    <w:p w:rsidR="00797502" w:rsidRPr="00094071" w:rsidRDefault="00797502" w:rsidP="00797502">
      <w:pPr>
        <w:ind w:firstLine="706"/>
        <w:jc w:val="both"/>
        <w:rPr>
          <w:b/>
          <w:sz w:val="28"/>
          <w:szCs w:val="24"/>
        </w:rPr>
      </w:pPr>
      <w:r w:rsidRPr="00094071">
        <w:rPr>
          <w:b/>
          <w:sz w:val="28"/>
          <w:szCs w:val="24"/>
        </w:rPr>
        <w:t>3.5.ЗАКРЫТЫЙ ЭЛЕКТРОННЫЙ АУКЦИОН</w:t>
      </w:r>
    </w:p>
    <w:p w:rsidR="00797502" w:rsidRPr="00636046" w:rsidRDefault="00797502" w:rsidP="00797502">
      <w:pPr>
        <w:ind w:firstLine="706"/>
        <w:jc w:val="both"/>
        <w:rPr>
          <w:sz w:val="28"/>
          <w:szCs w:val="24"/>
        </w:rPr>
      </w:pPr>
      <w:r>
        <w:rPr>
          <w:sz w:val="28"/>
          <w:szCs w:val="24"/>
        </w:rPr>
        <w:t>3</w:t>
      </w:r>
      <w:r w:rsidRPr="00636046">
        <w:rPr>
          <w:sz w:val="28"/>
          <w:szCs w:val="24"/>
        </w:rPr>
        <w:t>.5.</w:t>
      </w:r>
      <w:r>
        <w:rPr>
          <w:sz w:val="28"/>
          <w:szCs w:val="24"/>
        </w:rPr>
        <w:t>1.</w:t>
      </w:r>
      <w:r w:rsidRPr="00636046">
        <w:rPr>
          <w:sz w:val="28"/>
          <w:szCs w:val="24"/>
        </w:rPr>
        <w:t xml:space="preserve"> При осуществлении процедуры определения поставщика (подрядчика, исполнителя) путем проведения закрытого конкурса с ограниченным участием в обязанности Комиссии входит следующее</w:t>
      </w:r>
      <w:r>
        <w:rPr>
          <w:sz w:val="28"/>
          <w:szCs w:val="24"/>
        </w:rPr>
        <w:t>:</w:t>
      </w:r>
    </w:p>
    <w:p w:rsidR="00797502" w:rsidRPr="00636046" w:rsidRDefault="00797502" w:rsidP="00797502">
      <w:pPr>
        <w:ind w:firstLine="706"/>
        <w:jc w:val="both"/>
        <w:rPr>
          <w:sz w:val="28"/>
          <w:szCs w:val="24"/>
        </w:rPr>
      </w:pPr>
      <w:r>
        <w:rPr>
          <w:sz w:val="28"/>
          <w:szCs w:val="24"/>
        </w:rPr>
        <w:lastRenderedPageBreak/>
        <w:t>3</w:t>
      </w:r>
      <w:r w:rsidRPr="00636046">
        <w:rPr>
          <w:sz w:val="28"/>
          <w:szCs w:val="24"/>
        </w:rPr>
        <w:t>.5.1.</w:t>
      </w:r>
      <w:r>
        <w:rPr>
          <w:sz w:val="28"/>
          <w:szCs w:val="24"/>
        </w:rPr>
        <w:t>1.</w:t>
      </w:r>
      <w:r w:rsidRPr="00636046">
        <w:rPr>
          <w:sz w:val="28"/>
          <w:szCs w:val="24"/>
        </w:rPr>
        <w:t xml:space="preserve"> В течение двух рабочих дней, следующих за днем получения заказчиком информации и документов, предусмотренных пунктом 5 части 1 статьи 75 Закона № 44-ФЗ, комиссия по осуществлению закупок:</w:t>
      </w:r>
    </w:p>
    <w:p w:rsidR="00797502" w:rsidRPr="00636046" w:rsidRDefault="00797502" w:rsidP="00797502">
      <w:pPr>
        <w:ind w:firstLine="706"/>
        <w:jc w:val="both"/>
        <w:rPr>
          <w:sz w:val="28"/>
          <w:szCs w:val="24"/>
        </w:rPr>
      </w:pPr>
      <w:r>
        <w:rPr>
          <w:sz w:val="28"/>
          <w:szCs w:val="24"/>
        </w:rPr>
        <w:t xml:space="preserve">а) </w:t>
      </w:r>
      <w:r w:rsidRPr="00636046">
        <w:rPr>
          <w:sz w:val="28"/>
          <w:szCs w:val="24"/>
        </w:rPr>
        <w:t>рассматривает такие информацию и документы в части соответствия их требованиям, указанным в приглашении и предусмотренным пунктом 12 части 1 статьи 42 Закона № 44-ФЗ,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 предусмотренным частью 2 статьи 75 Закона № 44-ФЗ;</w:t>
      </w:r>
    </w:p>
    <w:p w:rsidR="00797502" w:rsidRPr="00636046" w:rsidRDefault="00797502" w:rsidP="00797502">
      <w:pPr>
        <w:ind w:firstLine="706"/>
        <w:jc w:val="both"/>
        <w:rPr>
          <w:sz w:val="28"/>
          <w:szCs w:val="24"/>
        </w:rPr>
      </w:pPr>
      <w:r>
        <w:rPr>
          <w:sz w:val="28"/>
          <w:szCs w:val="24"/>
        </w:rPr>
        <w:t>б)</w:t>
      </w:r>
      <w:r w:rsidRPr="00636046">
        <w:rPr>
          <w:sz w:val="28"/>
          <w:szCs w:val="24"/>
        </w:rPr>
        <w:tab/>
        <w:t>подписывают протокол рассмотрения запросов о предоставлении документации о закупке. Протокол формирует заказчик с использованием специализированной электронной площадки.</w:t>
      </w:r>
    </w:p>
    <w:p w:rsidR="00797502" w:rsidRPr="00636046" w:rsidRDefault="00797502" w:rsidP="00797502">
      <w:pPr>
        <w:ind w:firstLine="706"/>
        <w:jc w:val="both"/>
        <w:rPr>
          <w:sz w:val="28"/>
          <w:szCs w:val="24"/>
        </w:rPr>
      </w:pPr>
      <w:r>
        <w:rPr>
          <w:sz w:val="28"/>
          <w:szCs w:val="24"/>
        </w:rPr>
        <w:t>3</w:t>
      </w:r>
      <w:r w:rsidRPr="00636046">
        <w:rPr>
          <w:sz w:val="28"/>
          <w:szCs w:val="24"/>
        </w:rPr>
        <w:t>.5.</w:t>
      </w:r>
      <w:r>
        <w:rPr>
          <w:sz w:val="28"/>
          <w:szCs w:val="24"/>
        </w:rPr>
        <w:t>1.</w:t>
      </w:r>
      <w:r w:rsidRPr="00636046">
        <w:rPr>
          <w:sz w:val="28"/>
          <w:szCs w:val="24"/>
        </w:rPr>
        <w:t>2.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 члены комиссии по осуществлению закупок:</w:t>
      </w:r>
    </w:p>
    <w:p w:rsidR="00797502" w:rsidRPr="00636046" w:rsidRDefault="00797502" w:rsidP="00797502">
      <w:pPr>
        <w:ind w:firstLine="706"/>
        <w:jc w:val="both"/>
        <w:rPr>
          <w:sz w:val="28"/>
          <w:szCs w:val="24"/>
        </w:rPr>
      </w:pPr>
      <w:r>
        <w:rPr>
          <w:sz w:val="28"/>
          <w:szCs w:val="24"/>
        </w:rPr>
        <w:t xml:space="preserve">а) </w:t>
      </w:r>
      <w:r w:rsidRPr="00636046">
        <w:rPr>
          <w:sz w:val="28"/>
          <w:szCs w:val="24"/>
        </w:rPr>
        <w:tab/>
        <w:t>рассматривают поступившие заявки на участие в закупке, направленные оператором специализированной электронной площадки информацию и документы, предусмотренные пунктом 3 части 4 статьи 76 Закона № 44-ФЗ,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пунктами 2–7 части 10 статьи 75 Закона № 44-ФЗ, а также в случае непредставления информации и документов, предусмотренных частью 2 статьи 76 Закона № 44-ФЗ, несоответствия таких информации и документов документации о закупке;</w:t>
      </w:r>
    </w:p>
    <w:p w:rsidR="00797502" w:rsidRPr="00636046" w:rsidRDefault="00797502" w:rsidP="00797502">
      <w:pPr>
        <w:ind w:firstLine="706"/>
        <w:jc w:val="both"/>
        <w:rPr>
          <w:sz w:val="28"/>
          <w:szCs w:val="24"/>
        </w:rPr>
      </w:pPr>
      <w:r>
        <w:rPr>
          <w:sz w:val="28"/>
          <w:szCs w:val="24"/>
        </w:rPr>
        <w:t>б)</w:t>
      </w:r>
      <w:r w:rsidRPr="00636046">
        <w:rPr>
          <w:sz w:val="28"/>
          <w:szCs w:val="24"/>
        </w:rPr>
        <w:t xml:space="preserve">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 9 ч. 3 ст. 49 Закона № 44-ФЗ, при котором порядковые номера заявкам участников закупки, подавших ценовые предложения после подачи ценового предложения, предусмотренного абз. 1 п. 9 ч. 3 ст. 49 Закона № 44-ФЗ,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статьей 14 Закона № 44-ФЗ. Заявке на участие в закупке победителя определения поставщика (подрядчика, исполнителя) присваивается первый номер; </w:t>
      </w:r>
    </w:p>
    <w:p w:rsidR="00797502" w:rsidRPr="00636046" w:rsidRDefault="00797502" w:rsidP="00797502">
      <w:pPr>
        <w:ind w:firstLine="706"/>
        <w:jc w:val="both"/>
        <w:rPr>
          <w:sz w:val="28"/>
          <w:szCs w:val="24"/>
        </w:rPr>
      </w:pPr>
      <w:r>
        <w:rPr>
          <w:sz w:val="28"/>
          <w:szCs w:val="24"/>
        </w:rPr>
        <w:t>в)</w:t>
      </w:r>
      <w:r w:rsidRPr="00636046">
        <w:rPr>
          <w:sz w:val="28"/>
          <w:szCs w:val="24"/>
        </w:rPr>
        <w:tab/>
        <w:t>подписывают протокол подведения итогов определения поставщика (подрядчика, исполнителя) усиленными электронными подписями. Протокол формирует заказчик с использованием специализированной электронной площадки.</w:t>
      </w:r>
    </w:p>
    <w:p w:rsidR="00797502" w:rsidRPr="00636046" w:rsidRDefault="00797502" w:rsidP="00797502">
      <w:pPr>
        <w:ind w:firstLine="706"/>
        <w:jc w:val="both"/>
        <w:rPr>
          <w:sz w:val="28"/>
          <w:szCs w:val="24"/>
        </w:rPr>
      </w:pPr>
      <w:r>
        <w:rPr>
          <w:sz w:val="28"/>
          <w:szCs w:val="24"/>
        </w:rPr>
        <w:t>3</w:t>
      </w:r>
      <w:r w:rsidRPr="00636046">
        <w:rPr>
          <w:sz w:val="28"/>
          <w:szCs w:val="24"/>
        </w:rPr>
        <w:t>.5.</w:t>
      </w:r>
      <w:r>
        <w:rPr>
          <w:sz w:val="28"/>
          <w:szCs w:val="24"/>
        </w:rPr>
        <w:t>1.3</w:t>
      </w:r>
      <w:r w:rsidRPr="00636046">
        <w:rPr>
          <w:sz w:val="28"/>
          <w:szCs w:val="24"/>
        </w:rPr>
        <w:t>. При осуществлении процедуры определения поставщика (подрядчика, исполнителя) путем проведения закрытого электронного аукциона Комиссия также выполняет иные действия в соответствии с положениями Закона № 44-ФЗ.</w:t>
      </w:r>
    </w:p>
    <w:p w:rsidR="00797502" w:rsidRDefault="00797502" w:rsidP="00797502">
      <w:pPr>
        <w:ind w:firstLine="706"/>
        <w:jc w:val="both"/>
        <w:rPr>
          <w:sz w:val="28"/>
          <w:szCs w:val="24"/>
        </w:rPr>
      </w:pPr>
    </w:p>
    <w:p w:rsidR="00797502" w:rsidRPr="00D50CE3" w:rsidRDefault="00797502" w:rsidP="00797502">
      <w:pPr>
        <w:ind w:firstLine="706"/>
        <w:jc w:val="center"/>
        <w:rPr>
          <w:b/>
          <w:bCs/>
          <w:sz w:val="28"/>
          <w:szCs w:val="24"/>
        </w:rPr>
      </w:pPr>
      <w:r>
        <w:rPr>
          <w:b/>
          <w:bCs/>
          <w:sz w:val="28"/>
          <w:szCs w:val="24"/>
        </w:rPr>
        <w:t>4</w:t>
      </w:r>
      <w:r w:rsidRPr="00D50CE3">
        <w:rPr>
          <w:b/>
          <w:bCs/>
          <w:sz w:val="28"/>
          <w:szCs w:val="24"/>
        </w:rPr>
        <w:t>. Порядок создания и работы Комиссии</w:t>
      </w:r>
    </w:p>
    <w:p w:rsidR="00797502" w:rsidRDefault="00797502" w:rsidP="00797502">
      <w:pPr>
        <w:ind w:firstLine="706"/>
        <w:jc w:val="both"/>
        <w:rPr>
          <w:sz w:val="28"/>
          <w:szCs w:val="24"/>
        </w:rPr>
      </w:pPr>
      <w:r>
        <w:rPr>
          <w:sz w:val="28"/>
          <w:szCs w:val="24"/>
        </w:rPr>
        <w:t>4</w:t>
      </w:r>
      <w:r w:rsidRPr="00636046">
        <w:rPr>
          <w:sz w:val="28"/>
          <w:szCs w:val="24"/>
        </w:rPr>
        <w:t xml:space="preserve">.1. </w:t>
      </w:r>
      <w:r w:rsidRPr="00104A52">
        <w:rPr>
          <w:sz w:val="28"/>
          <w:szCs w:val="28"/>
        </w:rPr>
        <w:t xml:space="preserve">Решение о создании комиссии принимается заказчиком до начала проведения закупки. При этом определяются </w:t>
      </w:r>
      <w:hyperlink r:id="rId8" w:anchor="/multilink/77312405/paragraph/495/number/0" w:history="1">
        <w:r w:rsidRPr="00104A52">
          <w:rPr>
            <w:rStyle w:val="ac"/>
            <w:color w:val="auto"/>
            <w:sz w:val="28"/>
            <w:szCs w:val="28"/>
          </w:rPr>
          <w:t>состав</w:t>
        </w:r>
      </w:hyperlink>
      <w:r w:rsidRPr="00104A52">
        <w:rPr>
          <w:sz w:val="28"/>
          <w:szCs w:val="28"/>
        </w:rPr>
        <w:t xml:space="preserve"> комиссии и </w:t>
      </w:r>
      <w:hyperlink r:id="rId9" w:anchor="/multilink/77312405/paragraph/495/number/1" w:history="1">
        <w:r w:rsidRPr="00104A52">
          <w:rPr>
            <w:rStyle w:val="ac"/>
            <w:color w:val="auto"/>
            <w:sz w:val="28"/>
            <w:szCs w:val="28"/>
          </w:rPr>
          <w:t>порядок</w:t>
        </w:r>
      </w:hyperlink>
      <w:r w:rsidRPr="00104A52">
        <w:rPr>
          <w:sz w:val="28"/>
          <w:szCs w:val="28"/>
        </w:rPr>
        <w:t xml:space="preserve"> ее работы, назначается председатель комиссии. Положение о работе комиссии и ее состав</w:t>
      </w:r>
      <w:r w:rsidRPr="00104A52">
        <w:rPr>
          <w:sz w:val="28"/>
          <w:szCs w:val="24"/>
        </w:rPr>
        <w:t xml:space="preserve"> утверждаются постановлением </w:t>
      </w:r>
      <w:bookmarkStart w:id="5" w:name="_Hlk90647527"/>
      <w:r w:rsidRPr="00104A52">
        <w:rPr>
          <w:sz w:val="28"/>
          <w:szCs w:val="24"/>
        </w:rPr>
        <w:t xml:space="preserve">администрации </w:t>
      </w:r>
      <w:bookmarkEnd w:id="5"/>
      <w:r w:rsidRPr="00674D48">
        <w:rPr>
          <w:sz w:val="28"/>
          <w:szCs w:val="24"/>
        </w:rPr>
        <w:t>Лянинского сельсовета Здвинского района Новосибирской области</w:t>
      </w:r>
      <w:r w:rsidRPr="00104A52">
        <w:rPr>
          <w:sz w:val="28"/>
          <w:szCs w:val="24"/>
        </w:rPr>
        <w:t>.</w:t>
      </w:r>
    </w:p>
    <w:p w:rsidR="00797502" w:rsidRPr="00636046" w:rsidRDefault="00797502" w:rsidP="00797502">
      <w:pPr>
        <w:ind w:firstLine="706"/>
        <w:jc w:val="both"/>
        <w:rPr>
          <w:sz w:val="28"/>
          <w:szCs w:val="24"/>
        </w:rPr>
      </w:pPr>
      <w:r>
        <w:rPr>
          <w:sz w:val="28"/>
          <w:szCs w:val="24"/>
        </w:rPr>
        <w:t xml:space="preserve">4.2. </w:t>
      </w:r>
      <w:r w:rsidRPr="00636046">
        <w:rPr>
          <w:sz w:val="28"/>
          <w:szCs w:val="24"/>
        </w:rPr>
        <w:t>Число членов Комиссии должно быть не менее трех человек</w:t>
      </w:r>
      <w:r>
        <w:rPr>
          <w:sz w:val="28"/>
          <w:szCs w:val="24"/>
        </w:rPr>
        <w:t>.</w:t>
      </w:r>
    </w:p>
    <w:p w:rsidR="00797502" w:rsidRPr="00636046" w:rsidRDefault="00797502" w:rsidP="00797502">
      <w:pPr>
        <w:ind w:firstLine="706"/>
        <w:jc w:val="both"/>
        <w:rPr>
          <w:sz w:val="28"/>
          <w:szCs w:val="24"/>
        </w:rPr>
      </w:pPr>
      <w:r>
        <w:rPr>
          <w:sz w:val="28"/>
          <w:szCs w:val="24"/>
        </w:rPr>
        <w:t xml:space="preserve">4.3. Администрация </w:t>
      </w:r>
      <w:r w:rsidRPr="00674D48">
        <w:rPr>
          <w:sz w:val="28"/>
          <w:szCs w:val="24"/>
        </w:rPr>
        <w:t xml:space="preserve">Лянинского сельсовета Здвинского района Новосибирской области </w:t>
      </w:r>
      <w:r w:rsidRPr="00636046">
        <w:rPr>
          <w:sz w:val="28"/>
          <w:szCs w:val="24"/>
        </w:rPr>
        <w:t>вправе включить в комиссию контрактного управляющего</w:t>
      </w:r>
      <w:r>
        <w:rPr>
          <w:sz w:val="28"/>
          <w:szCs w:val="24"/>
        </w:rPr>
        <w:t xml:space="preserve"> </w:t>
      </w:r>
      <w:r w:rsidRPr="00636046">
        <w:rPr>
          <w:sz w:val="28"/>
          <w:szCs w:val="24"/>
        </w:rPr>
        <w:t>исходя из целесообразности совмещения двух административно значимых должностей.</w:t>
      </w:r>
    </w:p>
    <w:p w:rsidR="00797502" w:rsidRPr="00636046" w:rsidRDefault="00797502" w:rsidP="00797502">
      <w:pPr>
        <w:ind w:firstLine="706"/>
        <w:jc w:val="both"/>
        <w:rPr>
          <w:sz w:val="28"/>
          <w:szCs w:val="24"/>
        </w:rPr>
      </w:pPr>
      <w:r>
        <w:rPr>
          <w:sz w:val="28"/>
          <w:szCs w:val="24"/>
        </w:rPr>
        <w:t>4</w:t>
      </w:r>
      <w:r w:rsidRPr="00636046">
        <w:rPr>
          <w:sz w:val="28"/>
          <w:szCs w:val="24"/>
        </w:rPr>
        <w:t>.4.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797502" w:rsidRPr="00094071" w:rsidRDefault="00797502" w:rsidP="00797502">
      <w:pPr>
        <w:ind w:firstLine="706"/>
        <w:jc w:val="both"/>
        <w:rPr>
          <w:b/>
          <w:sz w:val="28"/>
          <w:szCs w:val="24"/>
        </w:rPr>
      </w:pPr>
      <w:r w:rsidRPr="00094071">
        <w:rPr>
          <w:b/>
          <w:sz w:val="28"/>
          <w:szCs w:val="24"/>
        </w:rPr>
        <w:t>4.5. Членами комиссии не могут быть:</w:t>
      </w:r>
    </w:p>
    <w:p w:rsidR="00797502" w:rsidRPr="00636046" w:rsidRDefault="00797502" w:rsidP="00797502">
      <w:pPr>
        <w:ind w:firstLine="706"/>
        <w:jc w:val="both"/>
        <w:rPr>
          <w:sz w:val="28"/>
          <w:szCs w:val="24"/>
        </w:rPr>
      </w:pPr>
      <w:r>
        <w:rPr>
          <w:sz w:val="28"/>
          <w:szCs w:val="24"/>
        </w:rPr>
        <w:t>а)</w:t>
      </w:r>
      <w:r w:rsidRPr="00636046">
        <w:rPr>
          <w:sz w:val="28"/>
          <w:szCs w:val="24"/>
        </w:rPr>
        <w:tab/>
        <w:t>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Законом № 44-ФЗ предусмотрена документация о закупке), заявок на участие в конкурсе, оценки соответствия участников закупки дополнительным требованиям;</w:t>
      </w:r>
    </w:p>
    <w:p w:rsidR="00797502" w:rsidRPr="00636046" w:rsidRDefault="00797502" w:rsidP="00797502">
      <w:pPr>
        <w:ind w:firstLine="706"/>
        <w:jc w:val="both"/>
        <w:rPr>
          <w:sz w:val="28"/>
          <w:szCs w:val="24"/>
        </w:rPr>
      </w:pPr>
      <w:r>
        <w:rPr>
          <w:sz w:val="28"/>
          <w:szCs w:val="24"/>
        </w:rPr>
        <w:t>б)</w:t>
      </w:r>
      <w:r w:rsidRPr="00636046">
        <w:rPr>
          <w:sz w:val="28"/>
          <w:szCs w:val="24"/>
        </w:rPr>
        <w:tab/>
        <w:t>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w:t>
      </w:r>
    </w:p>
    <w:p w:rsidR="00797502" w:rsidRPr="00636046" w:rsidRDefault="00797502" w:rsidP="00797502">
      <w:pPr>
        <w:ind w:firstLine="706"/>
        <w:jc w:val="both"/>
        <w:rPr>
          <w:sz w:val="28"/>
          <w:szCs w:val="24"/>
        </w:rPr>
      </w:pPr>
      <w:r>
        <w:rPr>
          <w:sz w:val="28"/>
          <w:szCs w:val="24"/>
        </w:rPr>
        <w:t>в)</w:t>
      </w:r>
      <w:r w:rsidRPr="00636046">
        <w:rPr>
          <w:sz w:val="28"/>
          <w:szCs w:val="24"/>
        </w:rPr>
        <w:tab/>
        <w:t>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w:t>
      </w:r>
    </w:p>
    <w:p w:rsidR="00797502" w:rsidRPr="00636046" w:rsidRDefault="00797502" w:rsidP="00797502">
      <w:pPr>
        <w:ind w:firstLine="706"/>
        <w:jc w:val="both"/>
        <w:rPr>
          <w:sz w:val="28"/>
          <w:szCs w:val="24"/>
        </w:rPr>
      </w:pPr>
      <w:r>
        <w:rPr>
          <w:sz w:val="28"/>
          <w:szCs w:val="24"/>
        </w:rPr>
        <w:t>г)</w:t>
      </w:r>
      <w:r w:rsidRPr="00636046">
        <w:rPr>
          <w:sz w:val="28"/>
          <w:szCs w:val="24"/>
        </w:rPr>
        <w:tab/>
        <w:t>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rsidR="00797502" w:rsidRPr="00636046" w:rsidRDefault="00797502" w:rsidP="00797502">
      <w:pPr>
        <w:ind w:firstLine="706"/>
        <w:jc w:val="both"/>
        <w:rPr>
          <w:sz w:val="28"/>
          <w:szCs w:val="24"/>
        </w:rPr>
      </w:pPr>
      <w:r w:rsidRPr="00636046">
        <w:rPr>
          <w:sz w:val="28"/>
          <w:szCs w:val="24"/>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797502" w:rsidRPr="00636046" w:rsidRDefault="00797502" w:rsidP="00797502">
      <w:pPr>
        <w:ind w:firstLine="706"/>
        <w:jc w:val="both"/>
        <w:rPr>
          <w:sz w:val="28"/>
          <w:szCs w:val="24"/>
        </w:rPr>
      </w:pPr>
      <w:r>
        <w:rPr>
          <w:sz w:val="28"/>
          <w:szCs w:val="24"/>
        </w:rPr>
        <w:t>4</w:t>
      </w:r>
      <w:r w:rsidRPr="00636046">
        <w:rPr>
          <w:sz w:val="28"/>
          <w:szCs w:val="24"/>
        </w:rPr>
        <w:t>.6. Замена члена комиссии допускается только по решению заказчика.</w:t>
      </w:r>
    </w:p>
    <w:p w:rsidR="00797502" w:rsidRPr="00636046" w:rsidRDefault="00797502" w:rsidP="00797502">
      <w:pPr>
        <w:ind w:firstLine="706"/>
        <w:jc w:val="both"/>
        <w:rPr>
          <w:sz w:val="28"/>
          <w:szCs w:val="24"/>
        </w:rPr>
      </w:pPr>
      <w:r>
        <w:rPr>
          <w:sz w:val="28"/>
          <w:szCs w:val="24"/>
        </w:rPr>
        <w:lastRenderedPageBreak/>
        <w:t>4</w:t>
      </w:r>
      <w:r w:rsidRPr="00636046">
        <w:rPr>
          <w:sz w:val="28"/>
          <w:szCs w:val="24"/>
        </w:rPr>
        <w:t>.7. Комиссия правомочна осуществлять свои функции, если в заседании комиссии участвует не менее чем 50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РФ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rsidR="00797502" w:rsidRPr="00636046" w:rsidRDefault="00797502" w:rsidP="00797502">
      <w:pPr>
        <w:ind w:firstLine="706"/>
        <w:jc w:val="both"/>
        <w:rPr>
          <w:sz w:val="28"/>
          <w:szCs w:val="24"/>
        </w:rPr>
      </w:pPr>
      <w:r>
        <w:rPr>
          <w:sz w:val="28"/>
          <w:szCs w:val="24"/>
        </w:rPr>
        <w:t>4</w:t>
      </w:r>
      <w:r w:rsidRPr="00636046">
        <w:rPr>
          <w:sz w:val="28"/>
          <w:szCs w:val="24"/>
        </w:rPr>
        <w:t>.8. Уведомление членов Комиссии о месте, дате и времени проведения заседаний комиссии осуществляется не позднее</w:t>
      </w:r>
      <w:r>
        <w:rPr>
          <w:sz w:val="28"/>
          <w:szCs w:val="24"/>
        </w:rPr>
        <w:t>,</w:t>
      </w:r>
      <w:r w:rsidRPr="00636046">
        <w:rPr>
          <w:sz w:val="28"/>
          <w:szCs w:val="24"/>
        </w:rPr>
        <w:t>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797502" w:rsidRPr="00094071" w:rsidRDefault="00797502" w:rsidP="00797502">
      <w:pPr>
        <w:ind w:firstLine="706"/>
        <w:jc w:val="both"/>
        <w:rPr>
          <w:b/>
          <w:sz w:val="28"/>
          <w:szCs w:val="24"/>
        </w:rPr>
      </w:pPr>
      <w:r w:rsidRPr="00094071">
        <w:rPr>
          <w:b/>
          <w:sz w:val="28"/>
          <w:szCs w:val="24"/>
        </w:rPr>
        <w:t>4.9. Председатель Комиссии либо лицо, его замещающее:</w:t>
      </w:r>
    </w:p>
    <w:p w:rsidR="00797502" w:rsidRPr="00636046" w:rsidRDefault="00797502" w:rsidP="00797502">
      <w:pPr>
        <w:ind w:firstLine="706"/>
        <w:jc w:val="both"/>
        <w:rPr>
          <w:sz w:val="28"/>
          <w:szCs w:val="24"/>
        </w:rPr>
      </w:pPr>
      <w:r w:rsidRPr="00636046">
        <w:rPr>
          <w:sz w:val="28"/>
          <w:szCs w:val="24"/>
        </w:rPr>
        <w:t>– осуществляет общее руководство работой Комиссии и обеспечивает выполнение настоящего положения;</w:t>
      </w:r>
    </w:p>
    <w:p w:rsidR="00797502" w:rsidRPr="00636046" w:rsidRDefault="00797502" w:rsidP="00797502">
      <w:pPr>
        <w:ind w:firstLine="706"/>
        <w:jc w:val="both"/>
        <w:rPr>
          <w:sz w:val="28"/>
          <w:szCs w:val="24"/>
        </w:rPr>
      </w:pPr>
      <w:r w:rsidRPr="00636046">
        <w:rPr>
          <w:sz w:val="28"/>
          <w:szCs w:val="24"/>
        </w:rPr>
        <w:t>– объявляет заседание правомочным или выносит решение о его переносе из-за отсутствия необходимого количества членов;</w:t>
      </w:r>
    </w:p>
    <w:p w:rsidR="00797502" w:rsidRPr="00636046" w:rsidRDefault="00797502" w:rsidP="00797502">
      <w:pPr>
        <w:ind w:firstLine="706"/>
        <w:jc w:val="both"/>
        <w:rPr>
          <w:sz w:val="28"/>
          <w:szCs w:val="24"/>
        </w:rPr>
      </w:pPr>
      <w:r w:rsidRPr="00636046">
        <w:rPr>
          <w:sz w:val="28"/>
          <w:szCs w:val="24"/>
        </w:rPr>
        <w:t>– открывает и ведет заседания Комиссии, объявляет перерывы;</w:t>
      </w:r>
    </w:p>
    <w:p w:rsidR="00797502" w:rsidRPr="00636046" w:rsidRDefault="00797502" w:rsidP="00797502">
      <w:pPr>
        <w:ind w:firstLine="706"/>
        <w:jc w:val="both"/>
        <w:rPr>
          <w:sz w:val="28"/>
          <w:szCs w:val="24"/>
        </w:rPr>
      </w:pPr>
      <w:r w:rsidRPr="00636046">
        <w:rPr>
          <w:sz w:val="28"/>
          <w:szCs w:val="24"/>
        </w:rPr>
        <w:t>– в случае необходимости выносит на обсуждение Комиссии вопрос о привлечении к работе экспертов.</w:t>
      </w:r>
    </w:p>
    <w:p w:rsidR="00797502" w:rsidRPr="00636046" w:rsidRDefault="00797502" w:rsidP="00797502">
      <w:pPr>
        <w:ind w:firstLine="706"/>
        <w:jc w:val="both"/>
        <w:rPr>
          <w:sz w:val="28"/>
          <w:szCs w:val="24"/>
        </w:rPr>
      </w:pPr>
      <w:r>
        <w:rPr>
          <w:sz w:val="28"/>
          <w:szCs w:val="24"/>
        </w:rPr>
        <w:t>4</w:t>
      </w:r>
      <w:r w:rsidRPr="00636046">
        <w:rPr>
          <w:sz w:val="28"/>
          <w:szCs w:val="24"/>
        </w:rPr>
        <w:t>.10. Секретарь Комиссии 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 Обеспечивает взаимодействие с контрактной службой (контрактным управляющим) в соответствии с положением о контрактной службе заказчика (должностной инструкцией контрактного управляющего).</w:t>
      </w:r>
    </w:p>
    <w:p w:rsidR="00797502" w:rsidRDefault="00797502" w:rsidP="00797502">
      <w:pPr>
        <w:ind w:firstLine="706"/>
        <w:jc w:val="both"/>
        <w:rPr>
          <w:sz w:val="28"/>
          <w:szCs w:val="24"/>
        </w:rPr>
      </w:pPr>
    </w:p>
    <w:p w:rsidR="00797502" w:rsidRPr="00636046" w:rsidRDefault="00797502" w:rsidP="00797502">
      <w:pPr>
        <w:ind w:firstLine="706"/>
        <w:jc w:val="center"/>
        <w:rPr>
          <w:sz w:val="28"/>
          <w:szCs w:val="24"/>
        </w:rPr>
      </w:pPr>
      <w:r>
        <w:rPr>
          <w:sz w:val="28"/>
          <w:szCs w:val="24"/>
        </w:rPr>
        <w:t>5</w:t>
      </w:r>
      <w:r w:rsidRPr="00D50CE3">
        <w:rPr>
          <w:b/>
          <w:bCs/>
          <w:sz w:val="28"/>
          <w:szCs w:val="24"/>
        </w:rPr>
        <w:t>. Права</w:t>
      </w:r>
      <w:r>
        <w:rPr>
          <w:b/>
          <w:bCs/>
          <w:sz w:val="28"/>
          <w:szCs w:val="24"/>
        </w:rPr>
        <w:t xml:space="preserve"> и </w:t>
      </w:r>
      <w:r w:rsidRPr="00D50CE3">
        <w:rPr>
          <w:b/>
          <w:bCs/>
          <w:sz w:val="28"/>
          <w:szCs w:val="24"/>
        </w:rPr>
        <w:t>обязанности Комиссии</w:t>
      </w:r>
    </w:p>
    <w:p w:rsidR="00797502" w:rsidRPr="00094071" w:rsidRDefault="00797502" w:rsidP="00797502">
      <w:pPr>
        <w:ind w:firstLine="567"/>
        <w:jc w:val="both"/>
        <w:rPr>
          <w:b/>
          <w:sz w:val="28"/>
          <w:szCs w:val="24"/>
        </w:rPr>
      </w:pPr>
      <w:r w:rsidRPr="00094071">
        <w:rPr>
          <w:b/>
          <w:sz w:val="28"/>
          <w:szCs w:val="24"/>
        </w:rPr>
        <w:t xml:space="preserve"> 5.1. Комиссия обязана:</w:t>
      </w:r>
    </w:p>
    <w:p w:rsidR="00797502" w:rsidRPr="00104A52" w:rsidRDefault="00797502" w:rsidP="00797502">
      <w:pPr>
        <w:ind w:firstLine="567"/>
        <w:jc w:val="both"/>
        <w:rPr>
          <w:sz w:val="28"/>
          <w:szCs w:val="24"/>
        </w:rPr>
      </w:pPr>
      <w:r w:rsidRPr="00104A52">
        <w:rPr>
          <w:sz w:val="28"/>
          <w:szCs w:val="24"/>
        </w:rPr>
        <w:t>5.1.1. Проверять соответствие участников закупки предъявляемым к ним требованиям, установленным законодательством Российской Федерации, в извещении о проведении закупки.</w:t>
      </w:r>
    </w:p>
    <w:p w:rsidR="00797502" w:rsidRPr="00104A52" w:rsidRDefault="00797502" w:rsidP="00797502">
      <w:pPr>
        <w:ind w:firstLine="567"/>
        <w:jc w:val="both"/>
        <w:rPr>
          <w:sz w:val="28"/>
          <w:szCs w:val="28"/>
        </w:rPr>
      </w:pPr>
      <w:r w:rsidRPr="00104A52">
        <w:rPr>
          <w:sz w:val="28"/>
          <w:szCs w:val="28"/>
        </w:rPr>
        <w:t xml:space="preserve">5.1.2. Проверять соответствие участников закупок требованиям, указанным в </w:t>
      </w:r>
      <w:hyperlink r:id="rId10" w:anchor="/document/77312405/entry/3111" w:history="1">
        <w:r w:rsidRPr="00104A52">
          <w:rPr>
            <w:sz w:val="28"/>
            <w:szCs w:val="28"/>
          </w:rPr>
          <w:t>пунктах 1</w:t>
        </w:r>
      </w:hyperlink>
      <w:r w:rsidRPr="00104A52">
        <w:rPr>
          <w:sz w:val="28"/>
          <w:szCs w:val="28"/>
        </w:rPr>
        <w:t xml:space="preserve"> и </w:t>
      </w:r>
      <w:hyperlink r:id="rId11" w:anchor="/document/77312405/entry/31171" w:history="1">
        <w:r w:rsidRPr="00104A52">
          <w:rPr>
            <w:sz w:val="28"/>
            <w:szCs w:val="28"/>
          </w:rPr>
          <w:t>7.1</w:t>
        </w:r>
      </w:hyperlink>
      <w:r w:rsidRPr="00104A52">
        <w:rPr>
          <w:sz w:val="28"/>
          <w:szCs w:val="28"/>
        </w:rPr>
        <w:t xml:space="preserve">, части 1 и </w:t>
      </w:r>
      <w:hyperlink r:id="rId12" w:anchor="/document/77312405/entry/310011" w:history="1">
        <w:r w:rsidRPr="00104A52">
          <w:rPr>
            <w:sz w:val="28"/>
            <w:szCs w:val="28"/>
          </w:rPr>
          <w:t>части 1.1</w:t>
        </w:r>
      </w:hyperlink>
      <w:r w:rsidRPr="00104A52">
        <w:rPr>
          <w:sz w:val="28"/>
          <w:szCs w:val="28"/>
        </w:rPr>
        <w:t xml:space="preserve"> (при наличии такого требования) статьи 31 Федерального закона, </w:t>
      </w:r>
      <w:r w:rsidRPr="00104A52">
        <w:rPr>
          <w:iCs/>
          <w:sz w:val="28"/>
          <w:szCs w:val="28"/>
        </w:rPr>
        <w:t xml:space="preserve">требованиям, предусмотренным </w:t>
      </w:r>
      <w:hyperlink r:id="rId13" w:anchor="/document/77312405/entry/3120" w:history="1">
        <w:r w:rsidRPr="00104A52">
          <w:rPr>
            <w:iCs/>
            <w:sz w:val="28"/>
            <w:szCs w:val="28"/>
          </w:rPr>
          <w:t>частями 2</w:t>
        </w:r>
      </w:hyperlink>
      <w:r w:rsidRPr="00104A52">
        <w:rPr>
          <w:sz w:val="28"/>
          <w:szCs w:val="28"/>
        </w:rPr>
        <w:t xml:space="preserve"> и </w:t>
      </w:r>
      <w:hyperlink r:id="rId14" w:anchor="/document/77312405/entry/990272" w:history="1">
        <w:r w:rsidRPr="00104A52">
          <w:rPr>
            <w:iCs/>
            <w:sz w:val="28"/>
            <w:szCs w:val="28"/>
          </w:rPr>
          <w:t>2.1</w:t>
        </w:r>
      </w:hyperlink>
      <w:r w:rsidRPr="00104A52">
        <w:rPr>
          <w:iCs/>
          <w:sz w:val="28"/>
          <w:szCs w:val="28"/>
        </w:rPr>
        <w:t xml:space="preserve"> статьи 31 Федерального закона (при осуществлении закупок,</w:t>
      </w:r>
      <w:r w:rsidRPr="00104A52">
        <w:rPr>
          <w:sz w:val="28"/>
          <w:szCs w:val="28"/>
        </w:rPr>
        <w:t xml:space="preserve"> в отношении </w:t>
      </w:r>
      <w:r w:rsidRPr="00104A52">
        <w:rPr>
          <w:iCs/>
          <w:sz w:val="28"/>
          <w:szCs w:val="28"/>
        </w:rPr>
        <w:t>участников которых</w:t>
      </w:r>
      <w:r w:rsidRPr="00104A52">
        <w:rPr>
          <w:sz w:val="28"/>
          <w:szCs w:val="28"/>
        </w:rPr>
        <w:t xml:space="preserve"> в соответствии с частями 2 и 2.1 статьи 31 Федерального закона </w:t>
      </w:r>
      <w:r w:rsidRPr="00104A52">
        <w:rPr>
          <w:iCs/>
          <w:sz w:val="28"/>
          <w:szCs w:val="28"/>
        </w:rPr>
        <w:t>установлены дополнительные</w:t>
      </w:r>
      <w:r w:rsidRPr="00104A52">
        <w:rPr>
          <w:sz w:val="28"/>
          <w:szCs w:val="28"/>
        </w:rPr>
        <w:t xml:space="preserve"> требования</w:t>
      </w:r>
      <w:r w:rsidRPr="00104A52">
        <w:rPr>
          <w:iCs/>
          <w:sz w:val="28"/>
          <w:szCs w:val="28"/>
        </w:rPr>
        <w:t>)</w:t>
      </w:r>
      <w:r w:rsidRPr="00104A52">
        <w:rPr>
          <w:sz w:val="28"/>
          <w:szCs w:val="28"/>
        </w:rPr>
        <w:t xml:space="preserve">. </w:t>
      </w:r>
    </w:p>
    <w:p w:rsidR="00797502" w:rsidRPr="00104A52" w:rsidRDefault="00797502" w:rsidP="00797502">
      <w:pPr>
        <w:ind w:firstLine="567"/>
        <w:jc w:val="both"/>
        <w:rPr>
          <w:sz w:val="28"/>
          <w:szCs w:val="24"/>
        </w:rPr>
      </w:pPr>
      <w:r w:rsidRPr="00104A52">
        <w:rPr>
          <w:sz w:val="28"/>
          <w:szCs w:val="24"/>
        </w:rPr>
        <w:t>5.1.3. Не допускать участника закупки к участию в электронных процедурах, в случаях, установленных законодательством Российской Федерации в сфере закупок.</w:t>
      </w:r>
    </w:p>
    <w:p w:rsidR="00797502" w:rsidRPr="00104A52" w:rsidRDefault="00797502" w:rsidP="00797502">
      <w:pPr>
        <w:ind w:firstLine="567"/>
        <w:jc w:val="both"/>
        <w:rPr>
          <w:sz w:val="28"/>
          <w:szCs w:val="24"/>
        </w:rPr>
      </w:pPr>
      <w:r w:rsidRPr="00104A52">
        <w:rPr>
          <w:sz w:val="28"/>
          <w:szCs w:val="24"/>
        </w:rPr>
        <w:t xml:space="preserve">5.1.4. Исполнять предписания органов, уполномоченных на осуществление </w:t>
      </w:r>
      <w:r w:rsidRPr="00104A52">
        <w:rPr>
          <w:sz w:val="28"/>
          <w:szCs w:val="24"/>
        </w:rPr>
        <w:lastRenderedPageBreak/>
        <w:t>контроля в сфере закупок, об устранении выявленных ими нарушений законодательства Российской Федерации и (или) иных нормативных правовых актов Российской Федерации в сфере закупок.</w:t>
      </w:r>
    </w:p>
    <w:p w:rsidR="00797502" w:rsidRPr="00104A52" w:rsidRDefault="00797502" w:rsidP="00797502">
      <w:pPr>
        <w:ind w:firstLine="567"/>
        <w:jc w:val="both"/>
        <w:rPr>
          <w:color w:val="000000"/>
          <w:sz w:val="28"/>
          <w:szCs w:val="28"/>
        </w:rPr>
      </w:pPr>
      <w:r w:rsidRPr="00104A52">
        <w:rPr>
          <w:sz w:val="28"/>
          <w:szCs w:val="24"/>
        </w:rPr>
        <w:t xml:space="preserve">5.1.5. </w:t>
      </w:r>
      <w:r w:rsidRPr="00104A52">
        <w:rPr>
          <w:color w:val="000000"/>
          <w:sz w:val="28"/>
          <w:szCs w:val="28"/>
        </w:rPr>
        <w:t>Не допускать до выявления победителя, за исключением случаев, предусмотренных настоящим Федеральным законом, п</w:t>
      </w:r>
      <w:r w:rsidRPr="00104A52">
        <w:rPr>
          <w:iCs/>
          <w:sz w:val="28"/>
          <w:szCs w:val="28"/>
        </w:rPr>
        <w:t>роведение</w:t>
      </w:r>
      <w:r w:rsidRPr="00104A52">
        <w:rPr>
          <w:color w:val="000000"/>
          <w:sz w:val="28"/>
          <w:szCs w:val="28"/>
        </w:rPr>
        <w:t xml:space="preserve"> переговоров членами комиссии с участниками закупки в отношении заявок на участие в определении поставщика (подрядчика, исполнителя).</w:t>
      </w:r>
    </w:p>
    <w:p w:rsidR="00797502" w:rsidRPr="00094071" w:rsidRDefault="00797502" w:rsidP="00797502">
      <w:pPr>
        <w:ind w:firstLine="567"/>
        <w:jc w:val="both"/>
        <w:rPr>
          <w:b/>
          <w:sz w:val="28"/>
          <w:szCs w:val="24"/>
        </w:rPr>
      </w:pPr>
      <w:r w:rsidRPr="00094071">
        <w:rPr>
          <w:b/>
          <w:sz w:val="28"/>
          <w:szCs w:val="24"/>
        </w:rPr>
        <w:t>5.2. Комиссия вправе:</w:t>
      </w:r>
    </w:p>
    <w:p w:rsidR="00797502" w:rsidRPr="00104A52" w:rsidRDefault="00797502" w:rsidP="00797502">
      <w:pPr>
        <w:ind w:firstLine="567"/>
        <w:jc w:val="both"/>
        <w:rPr>
          <w:sz w:val="28"/>
          <w:szCs w:val="24"/>
        </w:rPr>
      </w:pPr>
      <w:r w:rsidRPr="00104A52">
        <w:rPr>
          <w:sz w:val="28"/>
          <w:szCs w:val="24"/>
        </w:rPr>
        <w:t>5.2.1. В случаях, предусмотренных Федеральным законом, отклонить заявки участников закупки от участия в процедурах закупки на любом этапе их проведения.</w:t>
      </w:r>
    </w:p>
    <w:p w:rsidR="00797502" w:rsidRPr="00104A52" w:rsidRDefault="00797502" w:rsidP="00797502">
      <w:pPr>
        <w:ind w:firstLine="567"/>
        <w:jc w:val="both"/>
        <w:rPr>
          <w:sz w:val="28"/>
          <w:szCs w:val="24"/>
        </w:rPr>
      </w:pPr>
      <w:r w:rsidRPr="00104A52">
        <w:rPr>
          <w:sz w:val="28"/>
          <w:szCs w:val="24"/>
        </w:rPr>
        <w:t>5.2.2. Обратиться к заказчику, за разъяснениями по объекту закупки.</w:t>
      </w:r>
    </w:p>
    <w:p w:rsidR="00797502" w:rsidRPr="00104A52" w:rsidRDefault="00797502" w:rsidP="00797502">
      <w:pPr>
        <w:ind w:firstLine="567"/>
        <w:jc w:val="both"/>
        <w:rPr>
          <w:rFonts w:ascii="Roboto" w:hAnsi="Roboto"/>
          <w:color w:val="000000"/>
          <w:sz w:val="19"/>
          <w:szCs w:val="19"/>
        </w:rPr>
      </w:pPr>
      <w:r w:rsidRPr="00104A52">
        <w:rPr>
          <w:sz w:val="28"/>
          <w:szCs w:val="24"/>
        </w:rPr>
        <w:t xml:space="preserve">5.2.3. </w:t>
      </w:r>
      <w:r w:rsidRPr="00104A52">
        <w:rPr>
          <w:sz w:val="28"/>
          <w:szCs w:val="28"/>
        </w:rPr>
        <w:t xml:space="preserve">Проверять соответствие участников закупок требованиям, указанным в </w:t>
      </w:r>
      <w:hyperlink r:id="rId15" w:anchor="/document/77312405/entry/3113" w:history="1">
        <w:r w:rsidRPr="00104A52">
          <w:rPr>
            <w:sz w:val="28"/>
            <w:szCs w:val="28"/>
          </w:rPr>
          <w:t>пунктах 3 - 5</w:t>
        </w:r>
      </w:hyperlink>
      <w:r w:rsidRPr="00104A52">
        <w:rPr>
          <w:sz w:val="28"/>
          <w:szCs w:val="28"/>
        </w:rPr>
        <w:t xml:space="preserve">, </w:t>
      </w:r>
      <w:hyperlink r:id="rId16" w:anchor="/document/77312405/entry/3117" w:history="1">
        <w:r w:rsidRPr="00104A52">
          <w:rPr>
            <w:sz w:val="28"/>
            <w:szCs w:val="28"/>
          </w:rPr>
          <w:t>7</w:t>
        </w:r>
      </w:hyperlink>
      <w:r w:rsidRPr="00104A52">
        <w:rPr>
          <w:sz w:val="28"/>
          <w:szCs w:val="28"/>
        </w:rPr>
        <w:t xml:space="preserve">- </w:t>
      </w:r>
      <w:hyperlink r:id="rId17" w:anchor="/document/77312405/entry/311011" w:history="1">
        <w:r w:rsidRPr="00104A52">
          <w:rPr>
            <w:sz w:val="28"/>
            <w:szCs w:val="28"/>
          </w:rPr>
          <w:t>11 части 1</w:t>
        </w:r>
      </w:hyperlink>
      <w:r w:rsidRPr="00104A52">
        <w:rPr>
          <w:sz w:val="28"/>
          <w:szCs w:val="28"/>
        </w:rPr>
        <w:t xml:space="preserve">  статьи 31 Федерального закона.</w:t>
      </w:r>
      <w:r w:rsidRPr="00104A52">
        <w:rPr>
          <w:rFonts w:ascii="Roboto" w:hAnsi="Roboto"/>
          <w:color w:val="000000"/>
          <w:sz w:val="19"/>
          <w:szCs w:val="19"/>
        </w:rPr>
        <w:t xml:space="preserve"> </w:t>
      </w:r>
    </w:p>
    <w:p w:rsidR="00797502" w:rsidRPr="00104A52" w:rsidRDefault="00797502" w:rsidP="00797502">
      <w:pPr>
        <w:ind w:firstLine="567"/>
        <w:jc w:val="both"/>
        <w:rPr>
          <w:sz w:val="28"/>
          <w:szCs w:val="24"/>
        </w:rPr>
      </w:pPr>
      <w:r w:rsidRPr="00104A52">
        <w:rPr>
          <w:sz w:val="28"/>
          <w:szCs w:val="24"/>
        </w:rPr>
        <w:t>5.2.4. Привлекать в необходимых случаях по согласованию с руководителями соответствующих органов специалистов для участия в деятельности комиссии.</w:t>
      </w:r>
    </w:p>
    <w:p w:rsidR="00797502" w:rsidRPr="00BE2C0A" w:rsidRDefault="00797502" w:rsidP="00797502">
      <w:pPr>
        <w:ind w:firstLine="567"/>
        <w:jc w:val="both"/>
        <w:rPr>
          <w:sz w:val="28"/>
          <w:szCs w:val="24"/>
        </w:rPr>
      </w:pPr>
      <w:r w:rsidRPr="00104A52">
        <w:rPr>
          <w:sz w:val="28"/>
          <w:szCs w:val="24"/>
        </w:rPr>
        <w:t>5.2.5. При необходимости привлекать к своей работе экспертов в порядке, установленном законодательством Российской Федерации в сфере закупок.</w:t>
      </w:r>
    </w:p>
    <w:p w:rsidR="00797502" w:rsidRPr="000965C0" w:rsidRDefault="00797502" w:rsidP="00797502">
      <w:pPr>
        <w:ind w:firstLine="567"/>
        <w:jc w:val="both"/>
        <w:rPr>
          <w:sz w:val="28"/>
          <w:szCs w:val="28"/>
        </w:rPr>
      </w:pPr>
      <w:r w:rsidRPr="00104A52">
        <w:rPr>
          <w:color w:val="000000"/>
          <w:sz w:val="28"/>
          <w:szCs w:val="28"/>
        </w:rPr>
        <w:t>5.3. Комиссия не вправе возлагать на участников закупок обязанность подтверждать соответствие требованиям</w:t>
      </w:r>
      <w:r>
        <w:rPr>
          <w:color w:val="000000"/>
          <w:sz w:val="28"/>
          <w:szCs w:val="28"/>
        </w:rPr>
        <w:t>,</w:t>
      </w:r>
      <w:r w:rsidRPr="00104A52">
        <w:rPr>
          <w:color w:val="000000"/>
          <w:sz w:val="28"/>
          <w:szCs w:val="28"/>
        </w:rPr>
        <w:t xml:space="preserve"> указанным в </w:t>
      </w:r>
      <w:hyperlink r:id="rId18" w:anchor="/document/77312405/entry/3113" w:history="1">
        <w:r w:rsidRPr="00104A52">
          <w:rPr>
            <w:sz w:val="28"/>
            <w:szCs w:val="28"/>
          </w:rPr>
          <w:t>пунктах 5.1.2</w:t>
        </w:r>
      </w:hyperlink>
      <w:r w:rsidRPr="00104A52">
        <w:rPr>
          <w:sz w:val="28"/>
          <w:szCs w:val="28"/>
        </w:rPr>
        <w:t xml:space="preserve"> и 5.2.3. настоящего Положения</w:t>
      </w:r>
      <w:r w:rsidRPr="00104A52">
        <w:rPr>
          <w:color w:val="000000"/>
          <w:sz w:val="28"/>
          <w:szCs w:val="28"/>
        </w:rPr>
        <w:t>, за исключением случаев, если указанные требования установлены Правительством Российской Федерации в соответствии с частями 2 и 2.1 статьи 31 Федерального закона.</w:t>
      </w:r>
    </w:p>
    <w:p w:rsidR="00797502" w:rsidRPr="00094071" w:rsidRDefault="00797502" w:rsidP="00797502">
      <w:pPr>
        <w:ind w:firstLine="706"/>
        <w:jc w:val="both"/>
        <w:rPr>
          <w:b/>
          <w:sz w:val="28"/>
          <w:szCs w:val="24"/>
        </w:rPr>
      </w:pPr>
      <w:r>
        <w:rPr>
          <w:b/>
          <w:sz w:val="28"/>
          <w:szCs w:val="24"/>
        </w:rPr>
        <w:t>5.4.</w:t>
      </w:r>
      <w:r w:rsidRPr="00094071">
        <w:rPr>
          <w:b/>
          <w:sz w:val="28"/>
          <w:szCs w:val="24"/>
        </w:rPr>
        <w:t xml:space="preserve"> Члены Комиссии вправе:</w:t>
      </w:r>
    </w:p>
    <w:p w:rsidR="00797502" w:rsidRPr="00636046" w:rsidRDefault="00797502" w:rsidP="00797502">
      <w:pPr>
        <w:ind w:firstLine="706"/>
        <w:jc w:val="both"/>
        <w:rPr>
          <w:sz w:val="28"/>
          <w:szCs w:val="24"/>
        </w:rPr>
      </w:pPr>
      <w:r w:rsidRPr="00636046">
        <w:rPr>
          <w:sz w:val="28"/>
          <w:szCs w:val="24"/>
        </w:rPr>
        <w:t>– знакомиться со всеми представленными на рассмотрение документами и сведениями, составляющими заявку на участие в закупке;</w:t>
      </w:r>
    </w:p>
    <w:p w:rsidR="00797502" w:rsidRPr="00636046" w:rsidRDefault="00797502" w:rsidP="00797502">
      <w:pPr>
        <w:ind w:firstLine="706"/>
        <w:jc w:val="both"/>
        <w:rPr>
          <w:sz w:val="28"/>
          <w:szCs w:val="24"/>
        </w:rPr>
      </w:pPr>
      <w:r w:rsidRPr="00636046">
        <w:rPr>
          <w:sz w:val="28"/>
          <w:szCs w:val="24"/>
        </w:rPr>
        <w:t>– выступать по вопросам повестки дня на заседаниях Комиссии;</w:t>
      </w:r>
    </w:p>
    <w:p w:rsidR="00797502" w:rsidRDefault="00797502" w:rsidP="00797502">
      <w:pPr>
        <w:ind w:firstLine="706"/>
        <w:jc w:val="both"/>
        <w:rPr>
          <w:sz w:val="28"/>
          <w:szCs w:val="24"/>
        </w:rPr>
      </w:pPr>
      <w:r w:rsidRPr="00636046">
        <w:rPr>
          <w:sz w:val="28"/>
          <w:szCs w:val="24"/>
        </w:rPr>
        <w:t>– проверять правильность содержания</w:t>
      </w:r>
      <w:r>
        <w:rPr>
          <w:sz w:val="28"/>
          <w:szCs w:val="24"/>
        </w:rPr>
        <w:t>:</w:t>
      </w:r>
      <w:r w:rsidRPr="00636046">
        <w:rPr>
          <w:sz w:val="28"/>
          <w:szCs w:val="24"/>
        </w:rPr>
        <w:t xml:space="preserve"> </w:t>
      </w:r>
    </w:p>
    <w:p w:rsidR="00797502" w:rsidRPr="00104A52" w:rsidRDefault="00797502" w:rsidP="00797502">
      <w:pPr>
        <w:ind w:firstLine="567"/>
        <w:jc w:val="both"/>
        <w:rPr>
          <w:sz w:val="28"/>
          <w:szCs w:val="24"/>
        </w:rPr>
      </w:pPr>
      <w:r w:rsidRPr="00104A52">
        <w:rPr>
          <w:sz w:val="28"/>
          <w:szCs w:val="24"/>
        </w:rPr>
        <w:t>- протокола рассмотрения и оценки первых частей заявок, протокола рассмотрения и оценки вторых частей заявок, протокола подведения итогов конкурса;</w:t>
      </w:r>
    </w:p>
    <w:p w:rsidR="00797502" w:rsidRPr="00104A52" w:rsidRDefault="00797502" w:rsidP="00797502">
      <w:pPr>
        <w:ind w:firstLine="567"/>
        <w:jc w:val="both"/>
        <w:rPr>
          <w:sz w:val="28"/>
          <w:szCs w:val="24"/>
        </w:rPr>
      </w:pPr>
      <w:r w:rsidRPr="00104A52">
        <w:rPr>
          <w:sz w:val="28"/>
          <w:szCs w:val="24"/>
        </w:rPr>
        <w:t>- протокола подведения итогов аукциона;</w:t>
      </w:r>
    </w:p>
    <w:p w:rsidR="00797502" w:rsidRPr="00104A52" w:rsidRDefault="00797502" w:rsidP="00797502">
      <w:pPr>
        <w:ind w:firstLine="567"/>
        <w:jc w:val="both"/>
        <w:rPr>
          <w:sz w:val="28"/>
          <w:szCs w:val="24"/>
        </w:rPr>
      </w:pPr>
      <w:r w:rsidRPr="00104A52">
        <w:rPr>
          <w:sz w:val="28"/>
          <w:szCs w:val="24"/>
        </w:rPr>
        <w:t>- протокола подведения итогов запроса котировок.</w:t>
      </w:r>
    </w:p>
    <w:p w:rsidR="00797502" w:rsidRPr="00104A52" w:rsidRDefault="00797502" w:rsidP="00797502">
      <w:pPr>
        <w:jc w:val="both"/>
        <w:rPr>
          <w:sz w:val="28"/>
          <w:szCs w:val="24"/>
        </w:rPr>
      </w:pPr>
      <w:r>
        <w:rPr>
          <w:sz w:val="28"/>
          <w:szCs w:val="24"/>
        </w:rPr>
        <w:t>- о</w:t>
      </w:r>
      <w:r w:rsidRPr="00104A52">
        <w:rPr>
          <w:sz w:val="28"/>
          <w:szCs w:val="24"/>
        </w:rPr>
        <w:t>братиться к заказчику, за разъяснениями по объекту закупки.</w:t>
      </w:r>
    </w:p>
    <w:p w:rsidR="00797502" w:rsidRPr="00104A52" w:rsidRDefault="00797502" w:rsidP="00797502">
      <w:pPr>
        <w:ind w:firstLine="567"/>
        <w:jc w:val="both"/>
        <w:rPr>
          <w:rFonts w:ascii="Roboto" w:hAnsi="Roboto"/>
          <w:color w:val="000000"/>
          <w:sz w:val="19"/>
          <w:szCs w:val="19"/>
        </w:rPr>
      </w:pPr>
      <w:r>
        <w:rPr>
          <w:sz w:val="28"/>
          <w:szCs w:val="24"/>
        </w:rPr>
        <w:t>- п</w:t>
      </w:r>
      <w:r w:rsidRPr="00104A52">
        <w:rPr>
          <w:sz w:val="28"/>
          <w:szCs w:val="28"/>
        </w:rPr>
        <w:t xml:space="preserve">роверять соответствие участников закупок требованиям, указанным в </w:t>
      </w:r>
      <w:hyperlink r:id="rId19" w:anchor="/document/77312405/entry/3113" w:history="1">
        <w:r w:rsidRPr="00104A52">
          <w:rPr>
            <w:sz w:val="28"/>
            <w:szCs w:val="28"/>
          </w:rPr>
          <w:t>пунктах 3 - 5</w:t>
        </w:r>
      </w:hyperlink>
      <w:r w:rsidRPr="00104A52">
        <w:rPr>
          <w:sz w:val="28"/>
          <w:szCs w:val="28"/>
        </w:rPr>
        <w:t xml:space="preserve">, </w:t>
      </w:r>
      <w:hyperlink r:id="rId20" w:anchor="/document/77312405/entry/3117" w:history="1">
        <w:r w:rsidRPr="00104A52">
          <w:rPr>
            <w:sz w:val="28"/>
            <w:szCs w:val="28"/>
          </w:rPr>
          <w:t>7</w:t>
        </w:r>
      </w:hyperlink>
      <w:r w:rsidRPr="00104A52">
        <w:rPr>
          <w:sz w:val="28"/>
          <w:szCs w:val="28"/>
        </w:rPr>
        <w:t xml:space="preserve">- </w:t>
      </w:r>
      <w:hyperlink r:id="rId21" w:anchor="/document/77312405/entry/311011" w:history="1">
        <w:r w:rsidRPr="00104A52">
          <w:rPr>
            <w:sz w:val="28"/>
            <w:szCs w:val="28"/>
          </w:rPr>
          <w:t>11 части 1</w:t>
        </w:r>
      </w:hyperlink>
      <w:r w:rsidRPr="00104A52">
        <w:rPr>
          <w:sz w:val="28"/>
          <w:szCs w:val="28"/>
        </w:rPr>
        <w:t xml:space="preserve">  статьи 31 Федерального закона.</w:t>
      </w:r>
      <w:r w:rsidRPr="00104A52">
        <w:rPr>
          <w:rFonts w:ascii="Roboto" w:hAnsi="Roboto"/>
          <w:color w:val="000000"/>
          <w:sz w:val="19"/>
          <w:szCs w:val="19"/>
        </w:rPr>
        <w:t xml:space="preserve"> </w:t>
      </w:r>
    </w:p>
    <w:p w:rsidR="00797502" w:rsidRPr="00104A52" w:rsidRDefault="00797502" w:rsidP="00797502">
      <w:pPr>
        <w:ind w:firstLine="567"/>
        <w:jc w:val="both"/>
        <w:rPr>
          <w:sz w:val="28"/>
          <w:szCs w:val="24"/>
        </w:rPr>
      </w:pPr>
      <w:r>
        <w:rPr>
          <w:sz w:val="28"/>
          <w:szCs w:val="24"/>
        </w:rPr>
        <w:t>- п</w:t>
      </w:r>
      <w:r w:rsidRPr="00104A52">
        <w:rPr>
          <w:sz w:val="28"/>
          <w:szCs w:val="24"/>
        </w:rPr>
        <w:t>ривлекать в необходимых случаях по согласованию с руководителями соответствующих органов специалистов для участия в деятельности комиссии.</w:t>
      </w:r>
    </w:p>
    <w:p w:rsidR="00797502" w:rsidRDefault="00797502" w:rsidP="00797502">
      <w:pPr>
        <w:ind w:firstLine="566"/>
        <w:jc w:val="both"/>
        <w:rPr>
          <w:sz w:val="28"/>
          <w:szCs w:val="24"/>
        </w:rPr>
      </w:pPr>
      <w:r>
        <w:rPr>
          <w:sz w:val="28"/>
          <w:szCs w:val="24"/>
        </w:rPr>
        <w:t>- п</w:t>
      </w:r>
      <w:r w:rsidRPr="00104A52">
        <w:rPr>
          <w:sz w:val="28"/>
          <w:szCs w:val="24"/>
        </w:rPr>
        <w:t>ри необходимости привлекать к своей работе экспертов в порядке, установленном законодательством Российской Федерации в сфере закупо</w:t>
      </w:r>
      <w:r>
        <w:rPr>
          <w:sz w:val="28"/>
          <w:szCs w:val="24"/>
        </w:rPr>
        <w:t xml:space="preserve">к.      </w:t>
      </w:r>
    </w:p>
    <w:p w:rsidR="00797502" w:rsidRPr="00094071" w:rsidRDefault="00797502" w:rsidP="00797502">
      <w:pPr>
        <w:ind w:firstLine="706"/>
        <w:jc w:val="both"/>
        <w:rPr>
          <w:b/>
          <w:sz w:val="28"/>
          <w:szCs w:val="24"/>
        </w:rPr>
      </w:pPr>
      <w:r w:rsidRPr="00094071">
        <w:rPr>
          <w:b/>
          <w:sz w:val="28"/>
          <w:szCs w:val="24"/>
        </w:rPr>
        <w:t>5.5. Члены Комиссии обязаны:</w:t>
      </w:r>
    </w:p>
    <w:p w:rsidR="00797502" w:rsidRPr="00636046" w:rsidRDefault="00797502" w:rsidP="00797502">
      <w:pPr>
        <w:ind w:firstLine="706"/>
        <w:jc w:val="both"/>
        <w:rPr>
          <w:sz w:val="28"/>
          <w:szCs w:val="24"/>
        </w:rPr>
      </w:pPr>
      <w:r w:rsidRPr="00636046">
        <w:rPr>
          <w:sz w:val="28"/>
          <w:szCs w:val="24"/>
        </w:rPr>
        <w:t>– присутствовать на заседаниях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797502" w:rsidRDefault="00797502" w:rsidP="00797502">
      <w:pPr>
        <w:ind w:firstLine="706"/>
        <w:jc w:val="both"/>
        <w:rPr>
          <w:sz w:val="28"/>
          <w:szCs w:val="24"/>
        </w:rPr>
      </w:pPr>
      <w:r w:rsidRPr="00636046">
        <w:rPr>
          <w:sz w:val="28"/>
          <w:szCs w:val="24"/>
        </w:rPr>
        <w:t>– принимать решения в пределах своей компетенции.</w:t>
      </w:r>
    </w:p>
    <w:p w:rsidR="00797502" w:rsidRDefault="00797502" w:rsidP="00797502">
      <w:pPr>
        <w:ind w:firstLine="706"/>
        <w:jc w:val="both"/>
        <w:rPr>
          <w:sz w:val="28"/>
          <w:szCs w:val="24"/>
        </w:rPr>
      </w:pPr>
      <w:r>
        <w:rPr>
          <w:sz w:val="28"/>
          <w:szCs w:val="24"/>
        </w:rPr>
        <w:lastRenderedPageBreak/>
        <w:t>- н</w:t>
      </w:r>
      <w:r w:rsidRPr="00104A52">
        <w:rPr>
          <w:sz w:val="28"/>
          <w:szCs w:val="24"/>
        </w:rPr>
        <w:t>е допускать разглашения сведений, ставших им известными в ходе проведения процедур закупки, кроме случаев, предусмотренных законодательством Российской Федерации</w:t>
      </w:r>
    </w:p>
    <w:p w:rsidR="00797502" w:rsidRDefault="00797502" w:rsidP="00797502">
      <w:pPr>
        <w:pStyle w:val="pboth"/>
        <w:spacing w:before="0" w:beforeAutospacing="0" w:after="0" w:afterAutospacing="0" w:line="330" w:lineRule="atLeast"/>
        <w:ind w:firstLine="567"/>
        <w:jc w:val="both"/>
        <w:textAlignment w:val="baseline"/>
        <w:rPr>
          <w:sz w:val="28"/>
        </w:rPr>
      </w:pPr>
      <w:r>
        <w:rPr>
          <w:sz w:val="28"/>
        </w:rPr>
        <w:t>- с</w:t>
      </w:r>
      <w:r w:rsidRPr="00104A52">
        <w:rPr>
          <w:sz w:val="28"/>
        </w:rPr>
        <w:t>облюдать требования законодательства Российской Федерации  и настоящего Положения и руководствоваться ими в своей деятельности.</w:t>
      </w:r>
    </w:p>
    <w:p w:rsidR="00797502" w:rsidRPr="00094071" w:rsidRDefault="00797502" w:rsidP="00797502">
      <w:pPr>
        <w:ind w:firstLine="567"/>
        <w:jc w:val="both"/>
        <w:rPr>
          <w:b/>
          <w:sz w:val="28"/>
          <w:szCs w:val="24"/>
        </w:rPr>
      </w:pPr>
      <w:r w:rsidRPr="00094071">
        <w:rPr>
          <w:rFonts w:ascii="Arial" w:hAnsi="Arial" w:cs="Arial"/>
          <w:b/>
          <w:color w:val="000000"/>
          <w:sz w:val="23"/>
          <w:szCs w:val="23"/>
        </w:rPr>
        <w:tab/>
      </w:r>
      <w:r w:rsidRPr="00094071">
        <w:rPr>
          <w:b/>
          <w:sz w:val="28"/>
          <w:szCs w:val="24"/>
        </w:rPr>
        <w:t>5.6. Председатель комиссии:</w:t>
      </w:r>
    </w:p>
    <w:p w:rsidR="00797502" w:rsidRPr="00104A52" w:rsidRDefault="00797502" w:rsidP="00797502">
      <w:pPr>
        <w:ind w:firstLine="567"/>
        <w:jc w:val="both"/>
        <w:rPr>
          <w:sz w:val="28"/>
          <w:szCs w:val="24"/>
        </w:rPr>
      </w:pPr>
      <w:r w:rsidRPr="00104A52">
        <w:rPr>
          <w:sz w:val="28"/>
          <w:szCs w:val="24"/>
        </w:rPr>
        <w:t>5.</w:t>
      </w:r>
      <w:r>
        <w:rPr>
          <w:sz w:val="28"/>
          <w:szCs w:val="24"/>
        </w:rPr>
        <w:t>6</w:t>
      </w:r>
      <w:r w:rsidRPr="00104A52">
        <w:rPr>
          <w:sz w:val="28"/>
          <w:szCs w:val="24"/>
        </w:rPr>
        <w:t>.1. Осуществляет общее руководство работой комиссии и обеспечивает выполнение настоящего Положения.</w:t>
      </w:r>
    </w:p>
    <w:p w:rsidR="00797502" w:rsidRPr="00104A52" w:rsidRDefault="00797502" w:rsidP="00797502">
      <w:pPr>
        <w:ind w:firstLine="567"/>
        <w:jc w:val="both"/>
        <w:rPr>
          <w:sz w:val="28"/>
          <w:szCs w:val="24"/>
        </w:rPr>
      </w:pPr>
      <w:r w:rsidRPr="00104A52">
        <w:rPr>
          <w:sz w:val="28"/>
          <w:szCs w:val="24"/>
        </w:rPr>
        <w:t>5.</w:t>
      </w:r>
      <w:r>
        <w:rPr>
          <w:sz w:val="28"/>
          <w:szCs w:val="24"/>
        </w:rPr>
        <w:t>6</w:t>
      </w:r>
      <w:r w:rsidRPr="00104A52">
        <w:rPr>
          <w:sz w:val="28"/>
          <w:szCs w:val="24"/>
        </w:rPr>
        <w:t>.2. Объявляет заседание правомочным или выносит решение о его переносе из-за отсутствия необходимого количества членов комиссии.</w:t>
      </w:r>
    </w:p>
    <w:p w:rsidR="00797502" w:rsidRPr="00104A52" w:rsidRDefault="00797502" w:rsidP="00797502">
      <w:pPr>
        <w:ind w:firstLine="567"/>
        <w:jc w:val="both"/>
        <w:rPr>
          <w:sz w:val="28"/>
          <w:szCs w:val="24"/>
        </w:rPr>
      </w:pPr>
      <w:r w:rsidRPr="00104A52">
        <w:rPr>
          <w:sz w:val="28"/>
          <w:szCs w:val="24"/>
        </w:rPr>
        <w:t>5.</w:t>
      </w:r>
      <w:r>
        <w:rPr>
          <w:sz w:val="28"/>
          <w:szCs w:val="24"/>
        </w:rPr>
        <w:t>6</w:t>
      </w:r>
      <w:r w:rsidRPr="00104A52">
        <w:rPr>
          <w:sz w:val="28"/>
          <w:szCs w:val="24"/>
        </w:rPr>
        <w:t>.3. Открывает и ведет заседания комиссии, объявляет перерывы.</w:t>
      </w:r>
    </w:p>
    <w:p w:rsidR="00797502" w:rsidRPr="00104A52" w:rsidRDefault="00797502" w:rsidP="00797502">
      <w:pPr>
        <w:ind w:firstLine="567"/>
        <w:jc w:val="both"/>
        <w:rPr>
          <w:sz w:val="28"/>
          <w:szCs w:val="24"/>
        </w:rPr>
      </w:pPr>
      <w:r w:rsidRPr="00104A52">
        <w:rPr>
          <w:sz w:val="28"/>
          <w:szCs w:val="24"/>
        </w:rPr>
        <w:t>5.</w:t>
      </w:r>
      <w:r>
        <w:rPr>
          <w:sz w:val="28"/>
          <w:szCs w:val="24"/>
        </w:rPr>
        <w:t>6</w:t>
      </w:r>
      <w:r w:rsidRPr="00104A52">
        <w:rPr>
          <w:sz w:val="28"/>
          <w:szCs w:val="24"/>
        </w:rPr>
        <w:t>.4. В случае необходимости выносит на обсуждение комиссии вопрос о привлечении к работе комиссии экспертов.</w:t>
      </w:r>
    </w:p>
    <w:p w:rsidR="00797502" w:rsidRPr="005D4C5A" w:rsidRDefault="00797502" w:rsidP="00797502">
      <w:pPr>
        <w:tabs>
          <w:tab w:val="left" w:pos="0"/>
        </w:tabs>
        <w:ind w:firstLine="567"/>
        <w:jc w:val="both"/>
        <w:rPr>
          <w:sz w:val="28"/>
          <w:szCs w:val="24"/>
        </w:rPr>
      </w:pPr>
      <w:r w:rsidRPr="00104A52">
        <w:rPr>
          <w:sz w:val="28"/>
          <w:szCs w:val="24"/>
        </w:rPr>
        <w:t>5.</w:t>
      </w:r>
      <w:r>
        <w:rPr>
          <w:sz w:val="28"/>
          <w:szCs w:val="24"/>
        </w:rPr>
        <w:t>6</w:t>
      </w:r>
      <w:r w:rsidRPr="00104A52">
        <w:rPr>
          <w:sz w:val="28"/>
          <w:szCs w:val="24"/>
        </w:rPr>
        <w:t>.</w:t>
      </w:r>
      <w:r>
        <w:rPr>
          <w:sz w:val="28"/>
          <w:szCs w:val="24"/>
        </w:rPr>
        <w:t>5.</w:t>
      </w:r>
      <w:r w:rsidRPr="00104A52">
        <w:rPr>
          <w:sz w:val="28"/>
          <w:szCs w:val="24"/>
        </w:rPr>
        <w:t xml:space="preserve"> В случае временного отсутствия Председателя комиссии, его обязанности исполняет один из заместителей. </w:t>
      </w:r>
    </w:p>
    <w:p w:rsidR="00797502" w:rsidRPr="00636046" w:rsidRDefault="00797502" w:rsidP="00797502">
      <w:pPr>
        <w:ind w:firstLine="706"/>
        <w:jc w:val="both"/>
        <w:rPr>
          <w:sz w:val="28"/>
          <w:szCs w:val="24"/>
        </w:rPr>
      </w:pPr>
      <w:r>
        <w:rPr>
          <w:sz w:val="28"/>
          <w:szCs w:val="24"/>
        </w:rPr>
        <w:t>5</w:t>
      </w:r>
      <w:r w:rsidRPr="00636046">
        <w:rPr>
          <w:sz w:val="28"/>
          <w:szCs w:val="24"/>
        </w:rPr>
        <w:t>.</w:t>
      </w:r>
      <w:r>
        <w:rPr>
          <w:sz w:val="28"/>
          <w:szCs w:val="24"/>
        </w:rPr>
        <w:t>7</w:t>
      </w:r>
      <w:r w:rsidRPr="00636046">
        <w:rPr>
          <w:sz w:val="28"/>
          <w:szCs w:val="24"/>
        </w:rPr>
        <w:t>. Решение Комиссии, принятое в нарушение требований Закона № 44-ФЗ</w:t>
      </w:r>
      <w:r>
        <w:rPr>
          <w:sz w:val="28"/>
          <w:szCs w:val="24"/>
        </w:rPr>
        <w:t xml:space="preserve"> </w:t>
      </w:r>
      <w:r w:rsidRPr="00636046">
        <w:rPr>
          <w:sz w:val="28"/>
          <w:szCs w:val="24"/>
        </w:rPr>
        <w:t>и настоящего положения, может быть обжаловано любым участником закупки в порядке, установленном Законом от 05.04.2013 № 44-ФЗ, и признано недействительным по решению контрольного органа в сфере закупок.</w:t>
      </w:r>
    </w:p>
    <w:p w:rsidR="00797502" w:rsidRPr="00636046" w:rsidRDefault="00797502" w:rsidP="00797502">
      <w:pPr>
        <w:ind w:firstLine="706"/>
        <w:jc w:val="both"/>
        <w:rPr>
          <w:sz w:val="28"/>
          <w:szCs w:val="24"/>
        </w:rPr>
      </w:pPr>
      <w:r>
        <w:rPr>
          <w:sz w:val="28"/>
          <w:szCs w:val="24"/>
        </w:rPr>
        <w:t>5</w:t>
      </w:r>
      <w:r w:rsidRPr="00636046">
        <w:rPr>
          <w:sz w:val="28"/>
          <w:szCs w:val="24"/>
        </w:rPr>
        <w:t>.</w:t>
      </w:r>
      <w:r>
        <w:rPr>
          <w:sz w:val="28"/>
          <w:szCs w:val="24"/>
        </w:rPr>
        <w:t>8</w:t>
      </w:r>
      <w:r w:rsidRPr="00636046">
        <w:rPr>
          <w:sz w:val="28"/>
          <w:szCs w:val="24"/>
        </w:rPr>
        <w:t>. Лица, виновные в нарушении законодательства РФ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РФ.</w:t>
      </w:r>
    </w:p>
    <w:p w:rsidR="00797502" w:rsidRDefault="00797502" w:rsidP="00797502">
      <w:pPr>
        <w:ind w:firstLine="706"/>
        <w:jc w:val="both"/>
        <w:rPr>
          <w:sz w:val="28"/>
          <w:szCs w:val="24"/>
        </w:rPr>
      </w:pPr>
      <w:r>
        <w:rPr>
          <w:sz w:val="28"/>
          <w:szCs w:val="24"/>
        </w:rPr>
        <w:t>5</w:t>
      </w:r>
      <w:r w:rsidRPr="00636046">
        <w:rPr>
          <w:sz w:val="28"/>
          <w:szCs w:val="24"/>
        </w:rPr>
        <w:t>.</w:t>
      </w:r>
      <w:r>
        <w:rPr>
          <w:sz w:val="28"/>
          <w:szCs w:val="24"/>
        </w:rPr>
        <w:t>9</w:t>
      </w:r>
      <w:r w:rsidRPr="00636046">
        <w:rPr>
          <w:sz w:val="28"/>
          <w:szCs w:val="24"/>
        </w:rPr>
        <w:t>. Не реже чем од</w:t>
      </w:r>
      <w:r>
        <w:rPr>
          <w:sz w:val="28"/>
          <w:szCs w:val="24"/>
        </w:rPr>
        <w:t>ного</w:t>
      </w:r>
      <w:r w:rsidRPr="00636046">
        <w:rPr>
          <w:sz w:val="28"/>
          <w:szCs w:val="24"/>
        </w:rPr>
        <w:t xml:space="preserve"> раз</w:t>
      </w:r>
      <w:r>
        <w:rPr>
          <w:sz w:val="28"/>
          <w:szCs w:val="24"/>
        </w:rPr>
        <w:t>а</w:t>
      </w:r>
      <w:r w:rsidRPr="00636046">
        <w:rPr>
          <w:sz w:val="28"/>
          <w:szCs w:val="24"/>
        </w:rPr>
        <w:t xml:space="preserve"> в год по решению заказчика может осуществляться ротация членов Комиссии. Такая ротация заключается в замене не менее 50 процентов членов Комиссии в целях недопущения работы в составе комиссии заинтересованных лиц, а также снижения и предотвращения коррупционных рисков и повышения качества осуществления закупок.</w:t>
      </w:r>
    </w:p>
    <w:p w:rsidR="00797502" w:rsidRDefault="00797502" w:rsidP="00797502">
      <w:pPr>
        <w:ind w:firstLine="706"/>
        <w:jc w:val="both"/>
        <w:rPr>
          <w:sz w:val="28"/>
          <w:szCs w:val="24"/>
        </w:rPr>
      </w:pPr>
    </w:p>
    <w:p w:rsidR="00797502" w:rsidRPr="00104A52" w:rsidRDefault="00797502" w:rsidP="00797502">
      <w:pPr>
        <w:pStyle w:val="1"/>
        <w:jc w:val="center"/>
        <w:rPr>
          <w:b/>
          <w:szCs w:val="24"/>
        </w:rPr>
      </w:pPr>
      <w:r w:rsidRPr="00104A52">
        <w:rPr>
          <w:b/>
          <w:szCs w:val="24"/>
        </w:rPr>
        <w:t>6. Порядок проведения заседаний комиссии</w:t>
      </w:r>
    </w:p>
    <w:p w:rsidR="00797502" w:rsidRPr="00104A52" w:rsidRDefault="00797502" w:rsidP="00797502">
      <w:pPr>
        <w:ind w:firstLine="567"/>
        <w:jc w:val="both"/>
        <w:rPr>
          <w:sz w:val="28"/>
          <w:szCs w:val="24"/>
        </w:rPr>
      </w:pPr>
      <w:r w:rsidRPr="00104A52">
        <w:rPr>
          <w:sz w:val="28"/>
          <w:szCs w:val="24"/>
        </w:rPr>
        <w:t xml:space="preserve">6.1. Работа комиссии осуществляется на ее заседаниях. </w:t>
      </w:r>
    </w:p>
    <w:p w:rsidR="00797502" w:rsidRPr="00104A52" w:rsidRDefault="00797502" w:rsidP="00797502">
      <w:pPr>
        <w:ind w:firstLine="567"/>
        <w:jc w:val="both"/>
        <w:rPr>
          <w:sz w:val="28"/>
          <w:szCs w:val="24"/>
        </w:rPr>
      </w:pPr>
      <w:r w:rsidRPr="00104A52">
        <w:rPr>
          <w:sz w:val="28"/>
          <w:szCs w:val="24"/>
        </w:rPr>
        <w:t>6.2. Председатель комиссии не позднее, чем за 2 дня до дня проведения заседания комиссии уведомляет членов комиссии о дате, времени и месте проведения заседания комиссии.</w:t>
      </w:r>
    </w:p>
    <w:p w:rsidR="00797502" w:rsidRPr="00104A52" w:rsidRDefault="00797502" w:rsidP="00797502">
      <w:pPr>
        <w:ind w:firstLine="567"/>
        <w:jc w:val="both"/>
        <w:rPr>
          <w:sz w:val="28"/>
          <w:szCs w:val="24"/>
        </w:rPr>
      </w:pPr>
      <w:r w:rsidRPr="00104A52">
        <w:rPr>
          <w:sz w:val="28"/>
          <w:szCs w:val="24"/>
        </w:rPr>
        <w:t>6.3. Заседания комиссии открываются и закрываются Председателем комиссии, а в отсутствии Председателя комиссии Заместителем Председателя комиссии.</w:t>
      </w:r>
    </w:p>
    <w:p w:rsidR="00797502" w:rsidRPr="00104A52" w:rsidRDefault="00797502" w:rsidP="00797502">
      <w:pPr>
        <w:ind w:firstLine="567"/>
        <w:jc w:val="both"/>
        <w:rPr>
          <w:sz w:val="28"/>
          <w:szCs w:val="24"/>
        </w:rPr>
      </w:pPr>
      <w:r w:rsidRPr="00104A52">
        <w:rPr>
          <w:sz w:val="28"/>
          <w:szCs w:val="24"/>
        </w:rPr>
        <w:t>6.4. Комиссия может привлекать к своей деятельности экспертов. Под экспертами понимаются лица, обладающие специальными знаниями по предмету закупки, что должно подтверждаться соответствующими документами об образовании и (или) опыте работы эксперта. Эксперты не входят в состав комиссии.</w:t>
      </w:r>
    </w:p>
    <w:p w:rsidR="00797502" w:rsidRPr="00104A52" w:rsidRDefault="00797502" w:rsidP="00797502">
      <w:pPr>
        <w:ind w:firstLine="567"/>
        <w:jc w:val="both"/>
        <w:rPr>
          <w:sz w:val="28"/>
          <w:szCs w:val="24"/>
        </w:rPr>
      </w:pPr>
      <w:r w:rsidRPr="00104A52">
        <w:rPr>
          <w:sz w:val="28"/>
          <w:szCs w:val="24"/>
        </w:rPr>
        <w:t xml:space="preserve">Экспертами не могут быть лица, которые лично заинтересованы в результатах закупки (в том числе физические лица, подавшие заявки на участие в закупке либо состоящие в штате организаций, подавших указанные заявки), либо физические лица, на которых способны оказывать влияние участники </w:t>
      </w:r>
      <w:r w:rsidRPr="00104A52">
        <w:rPr>
          <w:sz w:val="28"/>
          <w:szCs w:val="24"/>
        </w:rPr>
        <w:lastRenderedPageBreak/>
        <w:t>размещения заказа (в том числе физические лица, являющиеся участниками (акционерами) этих организаций, членами их органов управления, кредиторами участников размещения заказа).</w:t>
      </w:r>
    </w:p>
    <w:p w:rsidR="00797502" w:rsidRPr="00104A52" w:rsidRDefault="00797502" w:rsidP="00797502">
      <w:pPr>
        <w:ind w:firstLine="567"/>
        <w:jc w:val="both"/>
        <w:rPr>
          <w:sz w:val="28"/>
          <w:szCs w:val="24"/>
        </w:rPr>
      </w:pPr>
      <w:r w:rsidRPr="00104A52">
        <w:rPr>
          <w:sz w:val="28"/>
          <w:szCs w:val="24"/>
        </w:rPr>
        <w:t>Эксперты представляют в комиссию свои экспертные заключения по вопросам, поставленным перед ними комиссией. Мнение эксперта, изложенное в экспертном заключении, носит рекомендательный характер и не является обязательным для комиссии. Экспертное заключение оформляется письменно и прикладывается к протоколам.</w:t>
      </w:r>
    </w:p>
    <w:p w:rsidR="00797502" w:rsidRPr="00104A52" w:rsidRDefault="00797502" w:rsidP="00797502">
      <w:pPr>
        <w:ind w:firstLine="567"/>
        <w:jc w:val="both"/>
        <w:rPr>
          <w:sz w:val="28"/>
          <w:szCs w:val="24"/>
        </w:rPr>
      </w:pPr>
      <w:r w:rsidRPr="00104A52">
        <w:rPr>
          <w:sz w:val="28"/>
          <w:szCs w:val="24"/>
        </w:rPr>
        <w:t>6.5. Решения комиссии принимаются простым большинством голосов от числа присутствующих на заседании членов. При голосовании каждый член комиссии имеет один голос. Голосование осуществляется открыто.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797502" w:rsidRPr="00104A52" w:rsidRDefault="00797502" w:rsidP="00797502">
      <w:pPr>
        <w:ind w:firstLine="567"/>
        <w:jc w:val="both"/>
        <w:rPr>
          <w:sz w:val="28"/>
          <w:szCs w:val="24"/>
        </w:rPr>
      </w:pPr>
      <w:r w:rsidRPr="00104A52">
        <w:rPr>
          <w:sz w:val="28"/>
          <w:szCs w:val="24"/>
        </w:rPr>
        <w:t xml:space="preserve">6.6. Члены комиссии </w:t>
      </w:r>
      <w:r w:rsidRPr="00104A52">
        <w:rPr>
          <w:iCs/>
          <w:sz w:val="28"/>
          <w:szCs w:val="28"/>
        </w:rPr>
        <w:t xml:space="preserve">подписывают усиленными </w:t>
      </w:r>
      <w:hyperlink r:id="rId22" w:anchor="/document/12184522/entry/21" w:history="1">
        <w:r w:rsidRPr="00104A52">
          <w:rPr>
            <w:iCs/>
            <w:sz w:val="28"/>
            <w:szCs w:val="28"/>
          </w:rPr>
          <w:t>электронными подписями</w:t>
        </w:r>
      </w:hyperlink>
      <w:r w:rsidRPr="00104A52">
        <w:rPr>
          <w:iCs/>
          <w:sz w:val="28"/>
          <w:szCs w:val="28"/>
        </w:rPr>
        <w:t>, сформированные заказчиком с использованием электронной площадки, протоколы рассмотрения и оценки первых частей заявок, рассмотрения и оценки вторых частей заявок на участие в закупке,  подведения итогов определения поставщика (подрядчика, исполнителя).</w:t>
      </w:r>
    </w:p>
    <w:p w:rsidR="00797502" w:rsidRPr="00104A52" w:rsidRDefault="00797502" w:rsidP="00797502">
      <w:pPr>
        <w:ind w:firstLine="567"/>
        <w:jc w:val="both"/>
        <w:rPr>
          <w:sz w:val="28"/>
          <w:szCs w:val="24"/>
        </w:rPr>
      </w:pPr>
    </w:p>
    <w:p w:rsidR="00797502" w:rsidRPr="00104A52" w:rsidRDefault="00797502" w:rsidP="00797502">
      <w:pPr>
        <w:pStyle w:val="1"/>
        <w:jc w:val="center"/>
        <w:rPr>
          <w:b/>
          <w:szCs w:val="24"/>
        </w:rPr>
      </w:pPr>
      <w:r w:rsidRPr="00104A52">
        <w:rPr>
          <w:b/>
          <w:szCs w:val="24"/>
        </w:rPr>
        <w:t>7. Ответственность членов комиссии</w:t>
      </w:r>
    </w:p>
    <w:p w:rsidR="00797502" w:rsidRPr="00104A52" w:rsidRDefault="00797502" w:rsidP="00797502">
      <w:pPr>
        <w:ind w:firstLine="567"/>
        <w:jc w:val="both"/>
        <w:rPr>
          <w:sz w:val="28"/>
          <w:szCs w:val="24"/>
        </w:rPr>
      </w:pPr>
      <w:r w:rsidRPr="00104A52">
        <w:rPr>
          <w:sz w:val="28"/>
          <w:szCs w:val="24"/>
        </w:rPr>
        <w:t>7.1. Члены комиссии, виновные в нарушении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и иных нормативных правовых актов Российской Федерации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797502" w:rsidRPr="00104A52" w:rsidRDefault="00797502" w:rsidP="00797502">
      <w:pPr>
        <w:ind w:firstLine="567"/>
        <w:jc w:val="both"/>
        <w:rPr>
          <w:sz w:val="28"/>
          <w:szCs w:val="24"/>
        </w:rPr>
      </w:pPr>
      <w:r w:rsidRPr="00104A52">
        <w:rPr>
          <w:sz w:val="28"/>
          <w:szCs w:val="24"/>
        </w:rPr>
        <w:t>7.2. Член комиссии, допустивший нарушение законодательства Российской Федерации и (или) иных нормативных правовых актов, может быть заменен по предложению и должен быть заменен по предписанию органа, уполномоченного на осуществление контроля в сфере закупок.</w:t>
      </w:r>
    </w:p>
    <w:p w:rsidR="00797502" w:rsidRPr="00104A52" w:rsidRDefault="00797502" w:rsidP="00797502">
      <w:pPr>
        <w:ind w:firstLine="567"/>
        <w:jc w:val="both"/>
        <w:rPr>
          <w:sz w:val="28"/>
          <w:szCs w:val="24"/>
        </w:rPr>
      </w:pPr>
      <w:r w:rsidRPr="00104A52">
        <w:rPr>
          <w:sz w:val="28"/>
          <w:szCs w:val="24"/>
        </w:rPr>
        <w:t>7.3. В случае, если члену комиссии станет известно о нарушении другим членом комиссии Федерального Закона и иных нормативных правовых актов Российской Федерации и настоящего Положения, он должен письменно сообщить об этом Председателю комиссии и (или) заказчику, уполномоченному органу в течение одного дня с момента, когда он узнал о таком нарушении.</w:t>
      </w:r>
    </w:p>
    <w:p w:rsidR="00797502" w:rsidRPr="00104A52" w:rsidRDefault="00797502" w:rsidP="00797502">
      <w:pPr>
        <w:ind w:firstLine="567"/>
        <w:jc w:val="both"/>
        <w:rPr>
          <w:sz w:val="28"/>
          <w:szCs w:val="24"/>
        </w:rPr>
      </w:pPr>
      <w:r w:rsidRPr="00104A52">
        <w:rPr>
          <w:sz w:val="28"/>
          <w:szCs w:val="24"/>
        </w:rPr>
        <w:t xml:space="preserve">7.4. Члены комиссии, привлеченные комиссией эксперты не вправе распространять сведения, составляющие государственную, служебную или коммерческую тайну, ставшие известными им в ходе проведения закупки. </w:t>
      </w:r>
    </w:p>
    <w:p w:rsidR="00797502" w:rsidRDefault="00797502" w:rsidP="00797502">
      <w:pPr>
        <w:ind w:firstLine="706"/>
        <w:jc w:val="both"/>
        <w:rPr>
          <w:sz w:val="28"/>
          <w:szCs w:val="24"/>
        </w:rPr>
      </w:pPr>
    </w:p>
    <w:p w:rsidR="00797502" w:rsidRDefault="00797502" w:rsidP="00797502">
      <w:pPr>
        <w:ind w:firstLine="706"/>
        <w:jc w:val="both"/>
        <w:rPr>
          <w:sz w:val="28"/>
          <w:szCs w:val="24"/>
        </w:rPr>
      </w:pPr>
    </w:p>
    <w:p w:rsidR="00797502" w:rsidRDefault="00797502" w:rsidP="00797502">
      <w:pPr>
        <w:ind w:firstLine="706"/>
        <w:jc w:val="both"/>
        <w:rPr>
          <w:sz w:val="28"/>
          <w:szCs w:val="24"/>
        </w:rPr>
      </w:pPr>
    </w:p>
    <w:p w:rsidR="00797502" w:rsidRDefault="00797502" w:rsidP="00797502">
      <w:pPr>
        <w:ind w:firstLine="706"/>
        <w:jc w:val="both"/>
        <w:rPr>
          <w:sz w:val="28"/>
          <w:szCs w:val="24"/>
        </w:rPr>
      </w:pPr>
    </w:p>
    <w:p w:rsidR="00797502" w:rsidRDefault="00797502" w:rsidP="00797502">
      <w:pPr>
        <w:ind w:firstLine="706"/>
        <w:jc w:val="both"/>
        <w:rPr>
          <w:sz w:val="28"/>
          <w:szCs w:val="24"/>
        </w:rPr>
        <w:sectPr w:rsidR="00797502" w:rsidSect="00D217C8">
          <w:pgSz w:w="11906" w:h="16838" w:code="9"/>
          <w:pgMar w:top="851" w:right="567" w:bottom="1134" w:left="1701" w:header="709" w:footer="709" w:gutter="0"/>
          <w:cols w:space="708"/>
          <w:docGrid w:linePitch="360"/>
        </w:sectPr>
      </w:pPr>
    </w:p>
    <w:p w:rsidR="00797502" w:rsidRPr="005D4C5A" w:rsidRDefault="00797502" w:rsidP="00797502">
      <w:pPr>
        <w:ind w:left="4248"/>
        <w:rPr>
          <w:b/>
          <w:sz w:val="28"/>
          <w:szCs w:val="24"/>
        </w:rPr>
      </w:pPr>
      <w:r w:rsidRPr="008D303E">
        <w:rPr>
          <w:b/>
          <w:bCs/>
          <w:sz w:val="28"/>
          <w:szCs w:val="28"/>
        </w:rPr>
        <w:lastRenderedPageBreak/>
        <w:t xml:space="preserve">Приложение № 2 к </w:t>
      </w:r>
      <w:hyperlink w:anchor="sub_0" w:history="1">
        <w:r w:rsidRPr="008D303E">
          <w:rPr>
            <w:b/>
            <w:sz w:val="28"/>
            <w:szCs w:val="28"/>
            <w:lang/>
          </w:rPr>
          <w:t>постановлению</w:t>
        </w:r>
      </w:hyperlink>
      <w:r w:rsidRPr="008D303E">
        <w:rPr>
          <w:b/>
          <w:bCs/>
          <w:sz w:val="28"/>
          <w:szCs w:val="28"/>
        </w:rPr>
        <w:t xml:space="preserve"> администрации </w:t>
      </w:r>
      <w:r>
        <w:rPr>
          <w:b/>
          <w:sz w:val="28"/>
          <w:szCs w:val="28"/>
        </w:rPr>
        <w:t xml:space="preserve">Лянинского сельсовета Здвинского района Новосибирской </w:t>
      </w:r>
      <w:r w:rsidRPr="008D303E">
        <w:rPr>
          <w:b/>
          <w:sz w:val="28"/>
          <w:szCs w:val="28"/>
        </w:rPr>
        <w:t>области</w:t>
      </w:r>
      <w:r>
        <w:rPr>
          <w:b/>
          <w:sz w:val="28"/>
          <w:szCs w:val="28"/>
        </w:rPr>
        <w:t xml:space="preserve"> </w:t>
      </w:r>
      <w:r>
        <w:rPr>
          <w:b/>
          <w:sz w:val="28"/>
          <w:szCs w:val="24"/>
        </w:rPr>
        <w:t>от 11</w:t>
      </w:r>
      <w:r w:rsidRPr="005D4C5A">
        <w:rPr>
          <w:b/>
          <w:sz w:val="28"/>
          <w:szCs w:val="24"/>
        </w:rPr>
        <w:t xml:space="preserve"> </w:t>
      </w:r>
      <w:r>
        <w:rPr>
          <w:b/>
          <w:sz w:val="28"/>
          <w:szCs w:val="24"/>
        </w:rPr>
        <w:t>марта</w:t>
      </w:r>
      <w:r w:rsidRPr="005D4C5A">
        <w:rPr>
          <w:b/>
          <w:sz w:val="28"/>
          <w:szCs w:val="24"/>
        </w:rPr>
        <w:t xml:space="preserve"> 202</w:t>
      </w:r>
      <w:r>
        <w:rPr>
          <w:b/>
          <w:sz w:val="28"/>
          <w:szCs w:val="24"/>
        </w:rPr>
        <w:t>2 г. № 20-па</w:t>
      </w:r>
    </w:p>
    <w:p w:rsidR="00797502" w:rsidRDefault="00797502" w:rsidP="00797502">
      <w:pPr>
        <w:ind w:firstLine="706"/>
        <w:jc w:val="both"/>
        <w:rPr>
          <w:sz w:val="28"/>
          <w:szCs w:val="24"/>
        </w:rPr>
      </w:pPr>
    </w:p>
    <w:p w:rsidR="00797502" w:rsidRPr="00104A52" w:rsidRDefault="00797502" w:rsidP="00797502">
      <w:pPr>
        <w:jc w:val="center"/>
        <w:rPr>
          <w:b/>
          <w:sz w:val="28"/>
          <w:szCs w:val="28"/>
        </w:rPr>
      </w:pPr>
      <w:r w:rsidRPr="00104A52">
        <w:rPr>
          <w:b/>
          <w:sz w:val="28"/>
          <w:szCs w:val="28"/>
        </w:rPr>
        <w:t xml:space="preserve">Состав </w:t>
      </w:r>
    </w:p>
    <w:p w:rsidR="00797502" w:rsidRDefault="00797502" w:rsidP="00797502">
      <w:pPr>
        <w:jc w:val="center"/>
        <w:rPr>
          <w:b/>
          <w:bCs/>
          <w:sz w:val="28"/>
          <w:szCs w:val="28"/>
        </w:rPr>
      </w:pPr>
      <w:r w:rsidRPr="008D303E">
        <w:rPr>
          <w:b/>
          <w:sz w:val="28"/>
          <w:szCs w:val="28"/>
        </w:rPr>
        <w:t xml:space="preserve">комиссии по осуществлению закупок для определения поставщиков (подрядчиков, исполнителей) для заключения контрактов на поставку товара, выполнения работ, оказания услуг для нужд администрации </w:t>
      </w:r>
      <w:r w:rsidRPr="00F04380">
        <w:rPr>
          <w:b/>
          <w:sz w:val="28"/>
          <w:szCs w:val="28"/>
        </w:rPr>
        <w:t xml:space="preserve">Лянинского сельсовета Здвинского района Новосибирской области </w:t>
      </w:r>
    </w:p>
    <w:p w:rsidR="00797502" w:rsidRPr="008D303E" w:rsidRDefault="00797502" w:rsidP="00797502">
      <w:pPr>
        <w:jc w:val="center"/>
        <w:rPr>
          <w:b/>
          <w:sz w:val="24"/>
          <w:szCs w:val="24"/>
        </w:rPr>
      </w:pPr>
    </w:p>
    <w:p w:rsidR="00797502" w:rsidRPr="00104A52" w:rsidRDefault="00797502" w:rsidP="00797502">
      <w:pPr>
        <w:rPr>
          <w:b/>
          <w:sz w:val="28"/>
          <w:szCs w:val="28"/>
        </w:rPr>
      </w:pPr>
      <w:r>
        <w:rPr>
          <w:b/>
          <w:sz w:val="28"/>
          <w:szCs w:val="28"/>
        </w:rPr>
        <w:t xml:space="preserve">                                    </w:t>
      </w:r>
      <w:r w:rsidRPr="00104A52">
        <w:rPr>
          <w:b/>
          <w:sz w:val="28"/>
          <w:szCs w:val="28"/>
        </w:rPr>
        <w:t>Председатель комиссии:</w:t>
      </w:r>
    </w:p>
    <w:tbl>
      <w:tblPr>
        <w:tblW w:w="9889" w:type="dxa"/>
        <w:tblLook w:val="04A0" w:firstRow="1" w:lastRow="0" w:firstColumn="1" w:lastColumn="0" w:noHBand="0" w:noVBand="1"/>
      </w:tblPr>
      <w:tblGrid>
        <w:gridCol w:w="2376"/>
        <w:gridCol w:w="7513"/>
      </w:tblGrid>
      <w:tr w:rsidR="00797502" w:rsidRPr="00104A52" w:rsidTr="007C3950">
        <w:tc>
          <w:tcPr>
            <w:tcW w:w="2376" w:type="dxa"/>
          </w:tcPr>
          <w:p w:rsidR="00797502" w:rsidRPr="006B3A55" w:rsidRDefault="00797502" w:rsidP="007C3950">
            <w:pPr>
              <w:rPr>
                <w:bCs/>
                <w:sz w:val="28"/>
                <w:szCs w:val="28"/>
              </w:rPr>
            </w:pPr>
            <w:r w:rsidRPr="00F04380">
              <w:rPr>
                <w:bCs/>
                <w:sz w:val="28"/>
                <w:szCs w:val="28"/>
              </w:rPr>
              <w:t>Ралдугин Николай Георгиевич</w:t>
            </w:r>
          </w:p>
        </w:tc>
        <w:tc>
          <w:tcPr>
            <w:tcW w:w="7513" w:type="dxa"/>
          </w:tcPr>
          <w:p w:rsidR="00797502" w:rsidRPr="00104A52" w:rsidRDefault="00797502" w:rsidP="007C3950">
            <w:pPr>
              <w:ind w:right="313"/>
              <w:jc w:val="both"/>
              <w:rPr>
                <w:sz w:val="28"/>
                <w:szCs w:val="28"/>
              </w:rPr>
            </w:pPr>
            <w:r w:rsidRPr="00104A52">
              <w:rPr>
                <w:sz w:val="28"/>
                <w:szCs w:val="28"/>
              </w:rPr>
              <w:t xml:space="preserve">- </w:t>
            </w:r>
            <w:r w:rsidRPr="00F04380">
              <w:rPr>
                <w:sz w:val="28"/>
                <w:szCs w:val="28"/>
              </w:rPr>
              <w:t xml:space="preserve">Глава Лянинского сельсовета Здвинского района Новосибирской области </w:t>
            </w:r>
          </w:p>
        </w:tc>
      </w:tr>
    </w:tbl>
    <w:p w:rsidR="00797502" w:rsidRPr="00104A52" w:rsidRDefault="00797502" w:rsidP="00797502">
      <w:pPr>
        <w:jc w:val="center"/>
        <w:rPr>
          <w:b/>
          <w:sz w:val="28"/>
          <w:szCs w:val="28"/>
        </w:rPr>
      </w:pPr>
      <w:r w:rsidRPr="00104A52">
        <w:rPr>
          <w:b/>
          <w:sz w:val="28"/>
          <w:szCs w:val="28"/>
        </w:rPr>
        <w:t>Заместител</w:t>
      </w:r>
      <w:r>
        <w:rPr>
          <w:b/>
          <w:sz w:val="28"/>
          <w:szCs w:val="28"/>
        </w:rPr>
        <w:t>ь</w:t>
      </w:r>
      <w:r w:rsidRPr="00104A52">
        <w:rPr>
          <w:b/>
          <w:sz w:val="28"/>
          <w:szCs w:val="28"/>
        </w:rPr>
        <w:t xml:space="preserve"> председателя комиссии:</w:t>
      </w:r>
    </w:p>
    <w:tbl>
      <w:tblPr>
        <w:tblW w:w="9889" w:type="dxa"/>
        <w:tblLook w:val="04A0" w:firstRow="1" w:lastRow="0" w:firstColumn="1" w:lastColumn="0" w:noHBand="0" w:noVBand="1"/>
      </w:tblPr>
      <w:tblGrid>
        <w:gridCol w:w="2518"/>
        <w:gridCol w:w="7371"/>
      </w:tblGrid>
      <w:tr w:rsidR="00797502" w:rsidRPr="00104A52" w:rsidTr="007C3950">
        <w:tc>
          <w:tcPr>
            <w:tcW w:w="2518" w:type="dxa"/>
          </w:tcPr>
          <w:p w:rsidR="00797502" w:rsidRPr="00104A52" w:rsidRDefault="00797502" w:rsidP="007C3950">
            <w:pPr>
              <w:rPr>
                <w:b/>
                <w:sz w:val="28"/>
                <w:szCs w:val="28"/>
              </w:rPr>
            </w:pPr>
            <w:r w:rsidRPr="00F04380">
              <w:rPr>
                <w:sz w:val="28"/>
                <w:szCs w:val="28"/>
              </w:rPr>
              <w:t xml:space="preserve">Бочкарёва Олеся Александровна  </w:t>
            </w:r>
          </w:p>
        </w:tc>
        <w:tc>
          <w:tcPr>
            <w:tcW w:w="7371" w:type="dxa"/>
          </w:tcPr>
          <w:p w:rsidR="00797502" w:rsidRDefault="00797502" w:rsidP="007C3950">
            <w:pPr>
              <w:rPr>
                <w:sz w:val="28"/>
                <w:szCs w:val="28"/>
              </w:rPr>
            </w:pPr>
            <w:r w:rsidRPr="00104A52">
              <w:rPr>
                <w:sz w:val="28"/>
                <w:szCs w:val="28"/>
              </w:rPr>
              <w:t xml:space="preserve">- </w:t>
            </w:r>
            <w:r w:rsidRPr="00F04380">
              <w:rPr>
                <w:sz w:val="28"/>
                <w:szCs w:val="28"/>
              </w:rPr>
              <w:t>специалист</w:t>
            </w:r>
            <w:r>
              <w:rPr>
                <w:sz w:val="28"/>
                <w:szCs w:val="28"/>
              </w:rPr>
              <w:t xml:space="preserve"> </w:t>
            </w:r>
            <w:r w:rsidRPr="00F04380">
              <w:rPr>
                <w:sz w:val="28"/>
                <w:szCs w:val="28"/>
              </w:rPr>
              <w:t>- главный бухгалтер администрации Лянинского  сельсовета Здвинского района Новосибирской области</w:t>
            </w:r>
          </w:p>
          <w:p w:rsidR="00797502" w:rsidRPr="00104A52" w:rsidRDefault="00797502" w:rsidP="007C3950">
            <w:pPr>
              <w:jc w:val="both"/>
              <w:rPr>
                <w:sz w:val="28"/>
                <w:szCs w:val="28"/>
              </w:rPr>
            </w:pPr>
          </w:p>
        </w:tc>
      </w:tr>
    </w:tbl>
    <w:p w:rsidR="00797502" w:rsidRPr="00104A52" w:rsidRDefault="00797502" w:rsidP="00797502">
      <w:pPr>
        <w:jc w:val="center"/>
        <w:rPr>
          <w:b/>
          <w:sz w:val="28"/>
          <w:szCs w:val="28"/>
        </w:rPr>
      </w:pPr>
      <w:r>
        <w:rPr>
          <w:b/>
          <w:sz w:val="28"/>
          <w:szCs w:val="28"/>
        </w:rPr>
        <w:t xml:space="preserve">     </w:t>
      </w:r>
      <w:r w:rsidRPr="00104A52">
        <w:rPr>
          <w:b/>
          <w:sz w:val="28"/>
          <w:szCs w:val="28"/>
        </w:rPr>
        <w:t>Члены комиссии</w:t>
      </w:r>
      <w:r>
        <w:rPr>
          <w:b/>
          <w:sz w:val="28"/>
          <w:szCs w:val="28"/>
        </w:rPr>
        <w:t xml:space="preserve"> (секретарь комиссии)</w:t>
      </w:r>
      <w:r w:rsidRPr="00104A52">
        <w:rPr>
          <w:b/>
          <w:sz w:val="28"/>
          <w:szCs w:val="28"/>
        </w:rPr>
        <w:t>:</w:t>
      </w:r>
    </w:p>
    <w:tbl>
      <w:tblPr>
        <w:tblW w:w="9889" w:type="dxa"/>
        <w:tblLook w:val="04A0" w:firstRow="1" w:lastRow="0" w:firstColumn="1" w:lastColumn="0" w:noHBand="0" w:noVBand="1"/>
      </w:tblPr>
      <w:tblGrid>
        <w:gridCol w:w="2518"/>
        <w:gridCol w:w="7371"/>
      </w:tblGrid>
      <w:tr w:rsidR="00797502" w:rsidRPr="00104A52" w:rsidTr="007C3950">
        <w:tc>
          <w:tcPr>
            <w:tcW w:w="2518" w:type="dxa"/>
          </w:tcPr>
          <w:p w:rsidR="00797502" w:rsidRDefault="00797502" w:rsidP="007C3950">
            <w:pPr>
              <w:rPr>
                <w:sz w:val="28"/>
                <w:szCs w:val="28"/>
              </w:rPr>
            </w:pPr>
            <w:r>
              <w:rPr>
                <w:sz w:val="28"/>
                <w:szCs w:val="28"/>
              </w:rPr>
              <w:t>Зайцева Ольга Алексеевна</w:t>
            </w:r>
          </w:p>
          <w:p w:rsidR="00797502" w:rsidRDefault="00797502" w:rsidP="007C3950">
            <w:pPr>
              <w:rPr>
                <w:sz w:val="28"/>
                <w:szCs w:val="28"/>
              </w:rPr>
            </w:pPr>
          </w:p>
          <w:p w:rsidR="00797502" w:rsidRDefault="00797502" w:rsidP="007C3950">
            <w:pPr>
              <w:rPr>
                <w:sz w:val="28"/>
                <w:szCs w:val="28"/>
              </w:rPr>
            </w:pPr>
          </w:p>
          <w:p w:rsidR="00797502" w:rsidRPr="00A62BC9" w:rsidRDefault="00797502" w:rsidP="007C3950">
            <w:pPr>
              <w:rPr>
                <w:b/>
                <w:sz w:val="28"/>
                <w:szCs w:val="28"/>
              </w:rPr>
            </w:pPr>
          </w:p>
        </w:tc>
        <w:tc>
          <w:tcPr>
            <w:tcW w:w="7371" w:type="dxa"/>
          </w:tcPr>
          <w:p w:rsidR="00797502" w:rsidRDefault="00797502" w:rsidP="007C3950">
            <w:pPr>
              <w:ind w:right="455"/>
              <w:jc w:val="both"/>
              <w:rPr>
                <w:sz w:val="28"/>
                <w:szCs w:val="28"/>
              </w:rPr>
            </w:pPr>
            <w:r>
              <w:rPr>
                <w:sz w:val="28"/>
                <w:szCs w:val="28"/>
              </w:rPr>
              <w:t xml:space="preserve">- заместитель главы администрации </w:t>
            </w:r>
            <w:r w:rsidRPr="00F04380">
              <w:rPr>
                <w:sz w:val="28"/>
                <w:szCs w:val="28"/>
              </w:rPr>
              <w:t>Лянинского  сельсовета Здвинского района Новосибирской области</w:t>
            </w:r>
          </w:p>
          <w:p w:rsidR="00797502" w:rsidRDefault="00797502" w:rsidP="007C3950">
            <w:pPr>
              <w:ind w:right="455"/>
              <w:jc w:val="both"/>
              <w:rPr>
                <w:sz w:val="28"/>
                <w:szCs w:val="28"/>
              </w:rPr>
            </w:pPr>
            <w:r>
              <w:rPr>
                <w:sz w:val="28"/>
                <w:szCs w:val="28"/>
              </w:rPr>
              <w:t>(секретарь комиссии)</w:t>
            </w:r>
          </w:p>
          <w:p w:rsidR="00797502" w:rsidRDefault="00797502" w:rsidP="007C3950">
            <w:pPr>
              <w:jc w:val="both"/>
              <w:rPr>
                <w:sz w:val="28"/>
                <w:szCs w:val="28"/>
              </w:rPr>
            </w:pPr>
          </w:p>
          <w:p w:rsidR="00797502" w:rsidRPr="00104A52" w:rsidRDefault="00797502" w:rsidP="007C3950">
            <w:pPr>
              <w:ind w:right="455"/>
              <w:jc w:val="both"/>
              <w:rPr>
                <w:sz w:val="28"/>
                <w:szCs w:val="28"/>
              </w:rPr>
            </w:pPr>
          </w:p>
        </w:tc>
      </w:tr>
    </w:tbl>
    <w:p w:rsidR="00797502" w:rsidRDefault="00797502" w:rsidP="00797502">
      <w:pPr>
        <w:ind w:firstLine="706"/>
        <w:jc w:val="both"/>
        <w:rPr>
          <w:sz w:val="28"/>
          <w:szCs w:val="24"/>
        </w:rPr>
      </w:pPr>
    </w:p>
    <w:p w:rsidR="00797502" w:rsidRDefault="00797502" w:rsidP="00797502">
      <w:pPr>
        <w:ind w:firstLine="706"/>
        <w:jc w:val="both"/>
        <w:rPr>
          <w:sz w:val="28"/>
          <w:szCs w:val="24"/>
        </w:rPr>
      </w:pPr>
    </w:p>
    <w:p w:rsidR="00797502" w:rsidRDefault="00797502" w:rsidP="00797502">
      <w:pPr>
        <w:ind w:firstLine="706"/>
        <w:jc w:val="both"/>
        <w:rPr>
          <w:sz w:val="28"/>
          <w:szCs w:val="24"/>
        </w:rPr>
      </w:pPr>
    </w:p>
    <w:p w:rsidR="00797502" w:rsidRDefault="00797502" w:rsidP="00797502">
      <w:pPr>
        <w:ind w:firstLine="706"/>
        <w:jc w:val="both"/>
        <w:rPr>
          <w:sz w:val="28"/>
          <w:szCs w:val="24"/>
        </w:rPr>
      </w:pPr>
    </w:p>
    <w:p w:rsidR="00797502" w:rsidRDefault="00797502" w:rsidP="00797502">
      <w:pPr>
        <w:ind w:firstLine="706"/>
        <w:jc w:val="both"/>
        <w:rPr>
          <w:sz w:val="28"/>
          <w:szCs w:val="24"/>
        </w:rPr>
      </w:pPr>
    </w:p>
    <w:p w:rsidR="00797502" w:rsidRDefault="00797502" w:rsidP="00797502">
      <w:pPr>
        <w:ind w:firstLine="706"/>
        <w:jc w:val="both"/>
        <w:rPr>
          <w:sz w:val="28"/>
          <w:szCs w:val="24"/>
        </w:rPr>
      </w:pPr>
    </w:p>
    <w:p w:rsidR="00797502" w:rsidRDefault="00797502" w:rsidP="00797502">
      <w:pPr>
        <w:ind w:firstLine="706"/>
        <w:jc w:val="both"/>
        <w:rPr>
          <w:sz w:val="28"/>
          <w:szCs w:val="24"/>
        </w:rPr>
      </w:pPr>
    </w:p>
    <w:p w:rsidR="00797502" w:rsidRDefault="00797502" w:rsidP="00797502">
      <w:pPr>
        <w:ind w:firstLine="706"/>
        <w:jc w:val="both"/>
        <w:rPr>
          <w:sz w:val="28"/>
          <w:szCs w:val="24"/>
        </w:rPr>
      </w:pPr>
    </w:p>
    <w:p w:rsidR="00797502" w:rsidRDefault="00797502" w:rsidP="00797502">
      <w:pPr>
        <w:ind w:firstLine="706"/>
        <w:jc w:val="both"/>
        <w:rPr>
          <w:sz w:val="28"/>
          <w:szCs w:val="24"/>
        </w:rPr>
      </w:pPr>
    </w:p>
    <w:p w:rsidR="00797502" w:rsidRDefault="00797502" w:rsidP="00797502">
      <w:pPr>
        <w:ind w:firstLine="706"/>
        <w:jc w:val="both"/>
        <w:rPr>
          <w:sz w:val="28"/>
          <w:szCs w:val="24"/>
        </w:rPr>
      </w:pPr>
    </w:p>
    <w:p w:rsidR="00797502" w:rsidRDefault="00797502" w:rsidP="00797502">
      <w:pPr>
        <w:ind w:firstLine="706"/>
        <w:jc w:val="both"/>
        <w:rPr>
          <w:sz w:val="28"/>
          <w:szCs w:val="24"/>
        </w:rPr>
      </w:pPr>
    </w:p>
    <w:p w:rsidR="00797502" w:rsidRDefault="00797502" w:rsidP="00797502">
      <w:pPr>
        <w:ind w:firstLine="706"/>
        <w:jc w:val="both"/>
        <w:rPr>
          <w:sz w:val="28"/>
          <w:szCs w:val="24"/>
        </w:rPr>
      </w:pPr>
    </w:p>
    <w:p w:rsidR="00797502" w:rsidRDefault="00797502" w:rsidP="00797502">
      <w:pPr>
        <w:jc w:val="both"/>
        <w:rPr>
          <w:sz w:val="28"/>
          <w:szCs w:val="24"/>
        </w:rPr>
      </w:pPr>
    </w:p>
    <w:p w:rsidR="00797502" w:rsidRDefault="00797502" w:rsidP="00797502">
      <w:pPr>
        <w:jc w:val="both"/>
        <w:rPr>
          <w:color w:val="000000"/>
          <w:szCs w:val="24"/>
        </w:rPr>
      </w:pPr>
    </w:p>
    <w:p w:rsidR="00797502" w:rsidRDefault="00797502" w:rsidP="00797502">
      <w:pPr>
        <w:jc w:val="both"/>
        <w:rPr>
          <w:color w:val="000000"/>
          <w:szCs w:val="24"/>
        </w:rPr>
      </w:pPr>
    </w:p>
    <w:p w:rsidR="00797502" w:rsidRPr="00E526E0" w:rsidRDefault="00797502" w:rsidP="00797502">
      <w:pPr>
        <w:jc w:val="both"/>
        <w:rPr>
          <w:color w:val="000000"/>
          <w:szCs w:val="24"/>
        </w:rPr>
      </w:pPr>
    </w:p>
    <w:p w:rsidR="00797502" w:rsidRDefault="00797502" w:rsidP="00797502">
      <w:pPr>
        <w:jc w:val="both"/>
        <w:rPr>
          <w:color w:val="000000"/>
          <w:szCs w:val="24"/>
        </w:rPr>
      </w:pPr>
    </w:p>
    <w:p w:rsidR="00797502" w:rsidRDefault="00797502" w:rsidP="00797502">
      <w:pPr>
        <w:jc w:val="both"/>
        <w:rPr>
          <w:color w:val="000000"/>
          <w:szCs w:val="24"/>
        </w:rPr>
      </w:pPr>
    </w:p>
    <w:p w:rsidR="00797502" w:rsidRDefault="00797502" w:rsidP="00797502">
      <w:pPr>
        <w:jc w:val="both"/>
        <w:rPr>
          <w:color w:val="000000"/>
          <w:szCs w:val="24"/>
        </w:rPr>
      </w:pPr>
    </w:p>
    <w:p w:rsidR="00797502" w:rsidRPr="00E526E0" w:rsidRDefault="00797502" w:rsidP="00797502">
      <w:pPr>
        <w:jc w:val="both"/>
        <w:rPr>
          <w:color w:val="000000"/>
          <w:szCs w:val="24"/>
        </w:rPr>
      </w:pPr>
    </w:p>
    <w:p w:rsidR="00797502" w:rsidRDefault="00797502" w:rsidP="0076538C">
      <w:pPr>
        <w:jc w:val="center"/>
        <w:rPr>
          <w:b/>
          <w:color w:val="7030A0"/>
          <w:sz w:val="24"/>
          <w:szCs w:val="24"/>
        </w:rPr>
      </w:pPr>
    </w:p>
    <w:p w:rsidR="00797502" w:rsidRDefault="00797502" w:rsidP="0076538C">
      <w:pPr>
        <w:jc w:val="center"/>
        <w:rPr>
          <w:b/>
          <w:color w:val="7030A0"/>
          <w:sz w:val="24"/>
          <w:szCs w:val="24"/>
        </w:rPr>
      </w:pPr>
    </w:p>
    <w:p w:rsidR="00797502" w:rsidRDefault="00797502" w:rsidP="0076538C">
      <w:pPr>
        <w:jc w:val="center"/>
        <w:rPr>
          <w:b/>
          <w:color w:val="7030A0"/>
          <w:sz w:val="24"/>
          <w:szCs w:val="24"/>
        </w:rPr>
      </w:pPr>
    </w:p>
    <w:p w:rsidR="00797502" w:rsidRDefault="00797502" w:rsidP="0076538C">
      <w:pPr>
        <w:jc w:val="center"/>
        <w:rPr>
          <w:b/>
          <w:color w:val="7030A0"/>
          <w:sz w:val="24"/>
          <w:szCs w:val="24"/>
        </w:rPr>
      </w:pPr>
    </w:p>
    <w:p w:rsidR="0076538C" w:rsidRDefault="00CC18FD" w:rsidP="0076538C">
      <w:pPr>
        <w:jc w:val="center"/>
        <w:rPr>
          <w:b/>
          <w:color w:val="7030A0"/>
          <w:sz w:val="24"/>
          <w:szCs w:val="24"/>
        </w:rPr>
      </w:pPr>
      <w:r>
        <w:rPr>
          <w:b/>
          <w:color w:val="7030A0"/>
          <w:sz w:val="24"/>
          <w:szCs w:val="24"/>
        </w:rPr>
        <w:t>_____</w:t>
      </w:r>
    </w:p>
    <w:p w:rsidR="00CC18FD" w:rsidRDefault="00CC18FD" w:rsidP="0076538C">
      <w:pPr>
        <w:jc w:val="center"/>
        <w:rPr>
          <w:b/>
          <w:color w:val="7030A0"/>
          <w:sz w:val="24"/>
          <w:szCs w:val="24"/>
        </w:rPr>
      </w:pPr>
    </w:p>
    <w:p w:rsidR="0076538C" w:rsidRDefault="0076538C" w:rsidP="0076538C">
      <w:pPr>
        <w:jc w:val="center"/>
        <w:rPr>
          <w:b/>
          <w:color w:val="7030A0"/>
          <w:sz w:val="24"/>
          <w:szCs w:val="24"/>
        </w:rPr>
      </w:pPr>
      <w:r w:rsidRPr="00D577D2">
        <w:rPr>
          <w:b/>
          <w:color w:val="7030A0"/>
          <w:sz w:val="24"/>
          <w:szCs w:val="24"/>
        </w:rPr>
        <w:t xml:space="preserve">РАЗДЕЛ </w:t>
      </w:r>
      <w:r w:rsidRPr="00D577D2">
        <w:rPr>
          <w:color w:val="7030A0"/>
          <w:sz w:val="24"/>
          <w:szCs w:val="24"/>
        </w:rPr>
        <w:t xml:space="preserve"> </w:t>
      </w:r>
      <w:r w:rsidRPr="00D577D2">
        <w:rPr>
          <w:b/>
          <w:color w:val="7030A0"/>
          <w:sz w:val="24"/>
          <w:szCs w:val="24"/>
        </w:rPr>
        <w:t xml:space="preserve">3.  ИНЫЕ  ОФИЦИАЛЬНЫЕ СООБЩЕНИЯ  И МАТЕРИАЛЫ ОРГАНОВ МЕСТНОГО </w:t>
      </w:r>
      <w:r w:rsidR="00076D9D">
        <w:rPr>
          <w:b/>
          <w:color w:val="7030A0"/>
          <w:sz w:val="24"/>
          <w:szCs w:val="24"/>
        </w:rPr>
        <w:t>САМОУПРАВЛЕНИЯ</w:t>
      </w:r>
    </w:p>
    <w:p w:rsidR="004A35F4" w:rsidRDefault="004A35F4" w:rsidP="004A35F4">
      <w:pPr>
        <w:ind w:firstLine="708"/>
        <w:jc w:val="both"/>
        <w:rPr>
          <w:rStyle w:val="ab"/>
          <w:i w:val="0"/>
        </w:rPr>
      </w:pPr>
    </w:p>
    <w:p w:rsidR="003614BB" w:rsidRPr="003614BB" w:rsidRDefault="003614BB" w:rsidP="003614BB">
      <w:pPr>
        <w:widowControl/>
        <w:autoSpaceDE/>
        <w:autoSpaceDN/>
        <w:adjustRightInd/>
        <w:jc w:val="center"/>
        <w:rPr>
          <w:rFonts w:ascii="Arial" w:eastAsiaTheme="minorHAnsi" w:hAnsi="Arial" w:cs="Arial"/>
          <w:color w:val="424242"/>
          <w:sz w:val="28"/>
          <w:szCs w:val="28"/>
          <w:lang w:eastAsia="en-US"/>
        </w:rPr>
      </w:pPr>
    </w:p>
    <w:p w:rsidR="003614BB" w:rsidRPr="003614BB" w:rsidRDefault="003614BB" w:rsidP="003614BB">
      <w:pPr>
        <w:widowControl/>
        <w:autoSpaceDE/>
        <w:autoSpaceDN/>
        <w:adjustRightInd/>
        <w:jc w:val="center"/>
        <w:rPr>
          <w:rFonts w:ascii="Arial" w:eastAsiaTheme="minorHAnsi" w:hAnsi="Arial" w:cs="Arial"/>
          <w:color w:val="424242"/>
          <w:sz w:val="28"/>
          <w:szCs w:val="28"/>
          <w:lang w:eastAsia="en-US"/>
        </w:rPr>
      </w:pPr>
    </w:p>
    <w:p w:rsidR="005008BB" w:rsidRPr="00C009F7" w:rsidRDefault="005008BB" w:rsidP="00C009F7">
      <w:pPr>
        <w:jc w:val="both"/>
        <w:rPr>
          <w:sz w:val="28"/>
          <w:szCs w:val="28"/>
        </w:rPr>
      </w:pPr>
    </w:p>
    <w:tbl>
      <w:tblPr>
        <w:tblpPr w:leftFromText="180" w:rightFromText="180" w:vertAnchor="text" w:horzAnchor="margin" w:tblpXSpec="center" w:tblpY="154"/>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Look w:val="04A0" w:firstRow="1" w:lastRow="0" w:firstColumn="1" w:lastColumn="0" w:noHBand="0" w:noVBand="1"/>
      </w:tblPr>
      <w:tblGrid>
        <w:gridCol w:w="3600"/>
        <w:gridCol w:w="3780"/>
        <w:gridCol w:w="1980"/>
      </w:tblGrid>
      <w:tr w:rsidR="00C009F7" w:rsidRPr="00402293" w:rsidTr="00C009F7">
        <w:trPr>
          <w:trHeight w:val="465"/>
        </w:trPr>
        <w:tc>
          <w:tcPr>
            <w:tcW w:w="3600" w:type="dxa"/>
            <w:hideMark/>
          </w:tcPr>
          <w:p w:rsidR="00C009F7" w:rsidRPr="00E0651E" w:rsidRDefault="00C009F7" w:rsidP="00C009F7">
            <w:pPr>
              <w:pStyle w:val="a5"/>
              <w:spacing w:line="276" w:lineRule="auto"/>
              <w:rPr>
                <w:rFonts w:ascii="Times New Roman" w:hAnsi="Times New Roman"/>
                <w:color w:val="7030A0"/>
              </w:rPr>
            </w:pPr>
            <w:r w:rsidRPr="00E0651E">
              <w:rPr>
                <w:rFonts w:ascii="Times New Roman" w:hAnsi="Times New Roman"/>
                <w:color w:val="7030A0"/>
              </w:rPr>
              <w:t>РЕДАКТОР</w:t>
            </w:r>
          </w:p>
          <w:p w:rsidR="00C009F7" w:rsidRPr="00E0651E" w:rsidRDefault="00C009F7" w:rsidP="00C009F7">
            <w:pPr>
              <w:pStyle w:val="a5"/>
              <w:spacing w:line="276" w:lineRule="auto"/>
              <w:rPr>
                <w:rFonts w:ascii="Times New Roman" w:hAnsi="Times New Roman"/>
                <w:color w:val="7030A0"/>
              </w:rPr>
            </w:pPr>
            <w:r w:rsidRPr="00E0651E">
              <w:rPr>
                <w:rFonts w:ascii="Times New Roman" w:hAnsi="Times New Roman"/>
                <w:color w:val="7030A0"/>
              </w:rPr>
              <w:t>О.А. Зайцева</w:t>
            </w:r>
          </w:p>
        </w:tc>
        <w:tc>
          <w:tcPr>
            <w:tcW w:w="3780" w:type="dxa"/>
            <w:hideMark/>
          </w:tcPr>
          <w:p w:rsidR="00C009F7" w:rsidRPr="00E0651E" w:rsidRDefault="00C009F7" w:rsidP="00C009F7">
            <w:pPr>
              <w:pStyle w:val="a5"/>
              <w:spacing w:line="276" w:lineRule="auto"/>
              <w:rPr>
                <w:rFonts w:ascii="Times New Roman" w:hAnsi="Times New Roman"/>
                <w:color w:val="7030A0"/>
              </w:rPr>
            </w:pPr>
            <w:r w:rsidRPr="00E0651E">
              <w:rPr>
                <w:rFonts w:ascii="Times New Roman" w:hAnsi="Times New Roman"/>
                <w:color w:val="7030A0"/>
              </w:rPr>
              <w:t>Адрес: 632962 Новосибирская область Здвинский район с.Лянино ул.Южная 33</w:t>
            </w:r>
          </w:p>
          <w:p w:rsidR="00C009F7" w:rsidRPr="00E0651E" w:rsidRDefault="00C009F7" w:rsidP="00C009F7">
            <w:pPr>
              <w:pStyle w:val="a5"/>
              <w:spacing w:line="276" w:lineRule="auto"/>
              <w:rPr>
                <w:rFonts w:ascii="Times New Roman" w:hAnsi="Times New Roman"/>
                <w:color w:val="7030A0"/>
              </w:rPr>
            </w:pPr>
            <w:r w:rsidRPr="00E0651E">
              <w:rPr>
                <w:rFonts w:ascii="Times New Roman" w:hAnsi="Times New Roman"/>
                <w:color w:val="7030A0"/>
              </w:rPr>
              <w:t>Телефон: 34-321</w:t>
            </w:r>
          </w:p>
        </w:tc>
        <w:tc>
          <w:tcPr>
            <w:tcW w:w="1980" w:type="dxa"/>
            <w:hideMark/>
          </w:tcPr>
          <w:p w:rsidR="00C009F7" w:rsidRPr="00E0651E" w:rsidRDefault="00C009F7" w:rsidP="00971BF3">
            <w:pPr>
              <w:pStyle w:val="a5"/>
              <w:spacing w:line="276" w:lineRule="auto"/>
              <w:rPr>
                <w:rFonts w:ascii="Times New Roman" w:hAnsi="Times New Roman"/>
                <w:color w:val="7030A0"/>
              </w:rPr>
            </w:pPr>
            <w:r w:rsidRPr="00E0651E">
              <w:rPr>
                <w:color w:val="7030A0"/>
              </w:rPr>
              <w:t xml:space="preserve">Вестник </w:t>
            </w:r>
            <w:r w:rsidR="00971BF3">
              <w:rPr>
                <w:color w:val="7030A0"/>
              </w:rPr>
              <w:t>Лянинского сельсовета № 10</w:t>
            </w:r>
            <w:r w:rsidR="00242360">
              <w:rPr>
                <w:color w:val="7030A0"/>
              </w:rPr>
              <w:t xml:space="preserve"> от </w:t>
            </w:r>
            <w:r w:rsidR="00971BF3">
              <w:rPr>
                <w:color w:val="7030A0"/>
              </w:rPr>
              <w:t>16</w:t>
            </w:r>
            <w:r w:rsidR="001A5CC3">
              <w:rPr>
                <w:color w:val="7030A0"/>
              </w:rPr>
              <w:t>.0</w:t>
            </w:r>
            <w:r w:rsidR="006F4E51">
              <w:rPr>
                <w:color w:val="7030A0"/>
              </w:rPr>
              <w:t>3</w:t>
            </w:r>
            <w:r w:rsidR="001A5CC3">
              <w:rPr>
                <w:color w:val="7030A0"/>
              </w:rPr>
              <w:t>.202</w:t>
            </w:r>
            <w:r w:rsidR="00AE5F54">
              <w:rPr>
                <w:color w:val="7030A0"/>
              </w:rPr>
              <w:t>2</w:t>
            </w:r>
            <w:r>
              <w:rPr>
                <w:color w:val="7030A0"/>
              </w:rPr>
              <w:t xml:space="preserve"> </w:t>
            </w:r>
            <w:r w:rsidRPr="00E0651E">
              <w:rPr>
                <w:color w:val="7030A0"/>
              </w:rPr>
              <w:t xml:space="preserve">г.     </w:t>
            </w:r>
          </w:p>
        </w:tc>
      </w:tr>
    </w:tbl>
    <w:p w:rsidR="007B75EC" w:rsidRDefault="007B75EC" w:rsidP="007D2F8A"/>
    <w:sectPr w:rsidR="007B75EC" w:rsidSect="00041CAF">
      <w:footerReference w:type="even" r:id="rId23"/>
      <w:footerReference w:type="default" r:id="rId24"/>
      <w:pgSz w:w="11906" w:h="16838"/>
      <w:pgMar w:top="1134" w:right="56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681" w:rsidRDefault="00EF1681" w:rsidP="00F751C9">
      <w:r>
        <w:separator/>
      </w:r>
    </w:p>
  </w:endnote>
  <w:endnote w:type="continuationSeparator" w:id="0">
    <w:p w:rsidR="00EF1681" w:rsidRDefault="00EF1681" w:rsidP="00F75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font>
  <w:font w:name="OctavaC">
    <w:altName w:val="Times New Roman"/>
    <w:panose1 w:val="00000000000000000000"/>
    <w:charset w:val="00"/>
    <w:family w:val="roman"/>
    <w:notTrueType/>
    <w:pitch w:val="default"/>
    <w:sig w:usb0="00000001" w:usb1="00000000" w:usb2="00000000" w:usb3="00000000" w:csb0="00000005" w:csb1="00000000"/>
  </w:font>
  <w:font w:name="Arial Unicode MS">
    <w:panose1 w:val="020B0604020202020204"/>
    <w:charset w:val="00"/>
    <w:family w:val="roman"/>
    <w:pitch w:val="variable"/>
    <w:sig w:usb0="00000003" w:usb1="00000000" w:usb2="00000000" w:usb3="00000000" w:csb0="00000001" w:csb1="00000000"/>
  </w:font>
  <w:font w:name="Roboto">
    <w:altName w:val="Times New Roman"/>
    <w:charset w:val="00"/>
    <w:family w:val="auto"/>
    <w:pitch w:val="variable"/>
    <w:sig w:usb0="00000001" w:usb1="5000205B" w:usb2="0000002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805" w:rsidRDefault="009A0B52" w:rsidP="00BA7F50">
    <w:pPr>
      <w:pStyle w:val="ae"/>
      <w:framePr w:wrap="around" w:vAnchor="text" w:hAnchor="margin" w:xAlign="right" w:y="1"/>
      <w:rPr>
        <w:rStyle w:val="afe"/>
      </w:rPr>
    </w:pPr>
    <w:r>
      <w:rPr>
        <w:rStyle w:val="afe"/>
      </w:rPr>
      <w:fldChar w:fldCharType="begin"/>
    </w:r>
    <w:r w:rsidR="002D4805">
      <w:rPr>
        <w:rStyle w:val="afe"/>
      </w:rPr>
      <w:instrText xml:space="preserve">PAGE  </w:instrText>
    </w:r>
    <w:r>
      <w:rPr>
        <w:rStyle w:val="afe"/>
      </w:rPr>
      <w:fldChar w:fldCharType="end"/>
    </w:r>
  </w:p>
  <w:p w:rsidR="002D4805" w:rsidRDefault="002D4805" w:rsidP="00BA7F50">
    <w:pPr>
      <w:pStyle w:val="a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805" w:rsidRDefault="009A0B52" w:rsidP="00BA7F50">
    <w:pPr>
      <w:pStyle w:val="ae"/>
      <w:framePr w:wrap="around" w:vAnchor="text" w:hAnchor="margin" w:xAlign="right" w:y="1"/>
      <w:rPr>
        <w:rStyle w:val="afe"/>
      </w:rPr>
    </w:pPr>
    <w:r>
      <w:rPr>
        <w:rStyle w:val="afe"/>
      </w:rPr>
      <w:fldChar w:fldCharType="begin"/>
    </w:r>
    <w:r w:rsidR="002D4805">
      <w:rPr>
        <w:rStyle w:val="afe"/>
      </w:rPr>
      <w:instrText xml:space="preserve">PAGE  </w:instrText>
    </w:r>
    <w:r>
      <w:rPr>
        <w:rStyle w:val="afe"/>
      </w:rPr>
      <w:fldChar w:fldCharType="separate"/>
    </w:r>
    <w:r w:rsidR="00797502">
      <w:rPr>
        <w:rStyle w:val="afe"/>
        <w:noProof/>
      </w:rPr>
      <w:t>20</w:t>
    </w:r>
    <w:r>
      <w:rPr>
        <w:rStyle w:val="afe"/>
      </w:rPr>
      <w:fldChar w:fldCharType="end"/>
    </w:r>
  </w:p>
  <w:p w:rsidR="002D4805" w:rsidRDefault="002D4805" w:rsidP="00BA7F50">
    <w:pPr>
      <w:pStyle w:val="a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681" w:rsidRDefault="00EF1681" w:rsidP="00F751C9">
      <w:r>
        <w:separator/>
      </w:r>
    </w:p>
  </w:footnote>
  <w:footnote w:type="continuationSeparator" w:id="0">
    <w:p w:rsidR="00EF1681" w:rsidRDefault="00EF1681" w:rsidP="00F751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F1617D4"/>
    <w:lvl w:ilvl="0">
      <w:numFmt w:val="bullet"/>
      <w:lvlText w:val="*"/>
      <w:lvlJc w:val="left"/>
      <w:pPr>
        <w:ind w:left="0" w:firstLine="0"/>
      </w:p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7020374"/>
    <w:multiLevelType w:val="hybridMultilevel"/>
    <w:tmpl w:val="A8FEBF9A"/>
    <w:lvl w:ilvl="0" w:tplc="F116920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767237A"/>
    <w:multiLevelType w:val="hybridMultilevel"/>
    <w:tmpl w:val="8D5A53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E767BB"/>
    <w:multiLevelType w:val="singleLevel"/>
    <w:tmpl w:val="57C6BB94"/>
    <w:lvl w:ilvl="0">
      <w:start w:val="1"/>
      <w:numFmt w:val="decimal"/>
      <w:lvlText w:val="%1."/>
      <w:lvlJc w:val="left"/>
      <w:pPr>
        <w:tabs>
          <w:tab w:val="num" w:pos="1069"/>
        </w:tabs>
        <w:ind w:left="1069" w:hanging="360"/>
      </w:pPr>
      <w:rPr>
        <w:rFonts w:hint="default"/>
      </w:rPr>
    </w:lvl>
  </w:abstractNum>
  <w:abstractNum w:abstractNumId="7" w15:restartNumberingAfterBreak="0">
    <w:nsid w:val="0B0B484D"/>
    <w:multiLevelType w:val="singleLevel"/>
    <w:tmpl w:val="C9C2CB1C"/>
    <w:lvl w:ilvl="0">
      <w:start w:val="1"/>
      <w:numFmt w:val="decimal"/>
      <w:lvlText w:val="%1."/>
      <w:lvlJc w:val="left"/>
      <w:pPr>
        <w:tabs>
          <w:tab w:val="num" w:pos="957"/>
        </w:tabs>
        <w:ind w:left="957" w:hanging="390"/>
      </w:pPr>
      <w:rPr>
        <w:rFonts w:hint="default"/>
      </w:rPr>
    </w:lvl>
  </w:abstractNum>
  <w:abstractNum w:abstractNumId="8" w15:restartNumberingAfterBreak="0">
    <w:nsid w:val="10BD5584"/>
    <w:multiLevelType w:val="hybridMultilevel"/>
    <w:tmpl w:val="60F895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846E76"/>
    <w:multiLevelType w:val="multilevel"/>
    <w:tmpl w:val="C256EBC2"/>
    <w:lvl w:ilvl="0">
      <w:start w:val="1"/>
      <w:numFmt w:val="decimalZero"/>
      <w:lvlText w:val="%1"/>
      <w:lvlJc w:val="left"/>
      <w:pPr>
        <w:tabs>
          <w:tab w:val="num" w:pos="615"/>
        </w:tabs>
        <w:ind w:left="615" w:hanging="615"/>
      </w:pPr>
      <w:rPr>
        <w:rFonts w:hint="default"/>
      </w:rPr>
    </w:lvl>
    <w:lvl w:ilvl="1">
      <w:start w:val="1"/>
      <w:numFmt w:val="decimalZero"/>
      <w:lvlText w:val="%1.%2"/>
      <w:lvlJc w:val="left"/>
      <w:pPr>
        <w:tabs>
          <w:tab w:val="num" w:pos="1260"/>
        </w:tabs>
        <w:ind w:left="1260" w:hanging="615"/>
      </w:pPr>
      <w:rPr>
        <w:rFonts w:hint="default"/>
      </w:rPr>
    </w:lvl>
    <w:lvl w:ilvl="2">
      <w:start w:val="1"/>
      <w:numFmt w:val="decimal"/>
      <w:lvlText w:val="%1.%2.%3"/>
      <w:lvlJc w:val="left"/>
      <w:pPr>
        <w:tabs>
          <w:tab w:val="num" w:pos="2010"/>
        </w:tabs>
        <w:ind w:left="2010" w:hanging="720"/>
      </w:pPr>
      <w:rPr>
        <w:rFonts w:hint="default"/>
      </w:rPr>
    </w:lvl>
    <w:lvl w:ilvl="3">
      <w:start w:val="1"/>
      <w:numFmt w:val="decimal"/>
      <w:lvlText w:val="%1.%2.%3.%4"/>
      <w:lvlJc w:val="left"/>
      <w:pPr>
        <w:tabs>
          <w:tab w:val="num" w:pos="3015"/>
        </w:tabs>
        <w:ind w:left="3015" w:hanging="1080"/>
      </w:pPr>
      <w:rPr>
        <w:rFonts w:hint="default"/>
      </w:rPr>
    </w:lvl>
    <w:lvl w:ilvl="4">
      <w:start w:val="1"/>
      <w:numFmt w:val="decimal"/>
      <w:lvlText w:val="%1.%2.%3.%4.%5"/>
      <w:lvlJc w:val="left"/>
      <w:pPr>
        <w:tabs>
          <w:tab w:val="num" w:pos="3660"/>
        </w:tabs>
        <w:ind w:left="3660" w:hanging="1080"/>
      </w:pPr>
      <w:rPr>
        <w:rFonts w:hint="default"/>
      </w:rPr>
    </w:lvl>
    <w:lvl w:ilvl="5">
      <w:start w:val="1"/>
      <w:numFmt w:val="decimal"/>
      <w:lvlText w:val="%1.%2.%3.%4.%5.%6"/>
      <w:lvlJc w:val="left"/>
      <w:pPr>
        <w:tabs>
          <w:tab w:val="num" w:pos="4665"/>
        </w:tabs>
        <w:ind w:left="4665" w:hanging="1440"/>
      </w:pPr>
      <w:rPr>
        <w:rFonts w:hint="default"/>
      </w:rPr>
    </w:lvl>
    <w:lvl w:ilvl="6">
      <w:start w:val="1"/>
      <w:numFmt w:val="decimal"/>
      <w:lvlText w:val="%1.%2.%3.%4.%5.%6.%7"/>
      <w:lvlJc w:val="left"/>
      <w:pPr>
        <w:tabs>
          <w:tab w:val="num" w:pos="5310"/>
        </w:tabs>
        <w:ind w:left="5310" w:hanging="1440"/>
      </w:pPr>
      <w:rPr>
        <w:rFonts w:hint="default"/>
      </w:rPr>
    </w:lvl>
    <w:lvl w:ilvl="7">
      <w:start w:val="1"/>
      <w:numFmt w:val="decimal"/>
      <w:lvlText w:val="%1.%2.%3.%4.%5.%6.%7.%8"/>
      <w:lvlJc w:val="left"/>
      <w:pPr>
        <w:tabs>
          <w:tab w:val="num" w:pos="6315"/>
        </w:tabs>
        <w:ind w:left="6315" w:hanging="1800"/>
      </w:pPr>
      <w:rPr>
        <w:rFonts w:hint="default"/>
      </w:rPr>
    </w:lvl>
    <w:lvl w:ilvl="8">
      <w:start w:val="1"/>
      <w:numFmt w:val="decimal"/>
      <w:lvlText w:val="%1.%2.%3.%4.%5.%6.%7.%8.%9"/>
      <w:lvlJc w:val="left"/>
      <w:pPr>
        <w:tabs>
          <w:tab w:val="num" w:pos="7320"/>
        </w:tabs>
        <w:ind w:left="7320" w:hanging="2160"/>
      </w:pPr>
      <w:rPr>
        <w:rFonts w:hint="default"/>
      </w:rPr>
    </w:lvl>
  </w:abstractNum>
  <w:abstractNum w:abstractNumId="10" w15:restartNumberingAfterBreak="0">
    <w:nsid w:val="16C66E11"/>
    <w:multiLevelType w:val="multilevel"/>
    <w:tmpl w:val="C74098FC"/>
    <w:lvl w:ilvl="0">
      <w:start w:val="2"/>
      <w:numFmt w:val="decimalZero"/>
      <w:lvlText w:val="%1"/>
      <w:lvlJc w:val="left"/>
      <w:pPr>
        <w:ind w:left="675" w:hanging="675"/>
      </w:pPr>
      <w:rPr>
        <w:rFonts w:hint="default"/>
        <w:sz w:val="28"/>
      </w:rPr>
    </w:lvl>
    <w:lvl w:ilvl="1">
      <w:start w:val="13"/>
      <w:numFmt w:val="decimalZero"/>
      <w:lvlText w:val="%1.%2"/>
      <w:lvlJc w:val="left"/>
      <w:pPr>
        <w:ind w:left="675" w:hanging="675"/>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abstractNum w:abstractNumId="11" w15:restartNumberingAfterBreak="0">
    <w:nsid w:val="1FB52616"/>
    <w:multiLevelType w:val="singleLevel"/>
    <w:tmpl w:val="C4267BA6"/>
    <w:lvl w:ilvl="0">
      <w:start w:val="1"/>
      <w:numFmt w:val="decimal"/>
      <w:lvlText w:val="%1."/>
      <w:lvlJc w:val="left"/>
      <w:pPr>
        <w:tabs>
          <w:tab w:val="num" w:pos="1105"/>
        </w:tabs>
        <w:ind w:left="1105" w:hanging="396"/>
      </w:pPr>
      <w:rPr>
        <w:rFonts w:hint="default"/>
      </w:rPr>
    </w:lvl>
  </w:abstractNum>
  <w:abstractNum w:abstractNumId="12" w15:restartNumberingAfterBreak="0">
    <w:nsid w:val="22902732"/>
    <w:multiLevelType w:val="multilevel"/>
    <w:tmpl w:val="CC2649F6"/>
    <w:lvl w:ilvl="0">
      <w:start w:val="1"/>
      <w:numFmt w:val="decimalZero"/>
      <w:lvlText w:val="%1"/>
      <w:lvlJc w:val="left"/>
      <w:pPr>
        <w:tabs>
          <w:tab w:val="num" w:pos="825"/>
        </w:tabs>
        <w:ind w:left="825" w:hanging="825"/>
      </w:pPr>
      <w:rPr>
        <w:rFonts w:hint="default"/>
      </w:rPr>
    </w:lvl>
    <w:lvl w:ilvl="1">
      <w:start w:val="1"/>
      <w:numFmt w:val="decimalZero"/>
      <w:lvlText w:val="%1.%2"/>
      <w:lvlJc w:val="left"/>
      <w:pPr>
        <w:tabs>
          <w:tab w:val="num" w:pos="1470"/>
        </w:tabs>
        <w:ind w:left="1470" w:hanging="825"/>
      </w:pPr>
      <w:rPr>
        <w:rFonts w:hint="default"/>
      </w:rPr>
    </w:lvl>
    <w:lvl w:ilvl="2">
      <w:start w:val="1"/>
      <w:numFmt w:val="decimal"/>
      <w:lvlText w:val="%1.%2.%3"/>
      <w:lvlJc w:val="left"/>
      <w:pPr>
        <w:tabs>
          <w:tab w:val="num" w:pos="2115"/>
        </w:tabs>
        <w:ind w:left="2115" w:hanging="825"/>
      </w:pPr>
      <w:rPr>
        <w:rFonts w:hint="default"/>
      </w:rPr>
    </w:lvl>
    <w:lvl w:ilvl="3">
      <w:start w:val="1"/>
      <w:numFmt w:val="decimal"/>
      <w:lvlText w:val="%1.%2.%3.%4"/>
      <w:lvlJc w:val="left"/>
      <w:pPr>
        <w:tabs>
          <w:tab w:val="num" w:pos="3015"/>
        </w:tabs>
        <w:ind w:left="3015" w:hanging="1080"/>
      </w:pPr>
      <w:rPr>
        <w:rFonts w:hint="default"/>
      </w:rPr>
    </w:lvl>
    <w:lvl w:ilvl="4">
      <w:start w:val="1"/>
      <w:numFmt w:val="decimal"/>
      <w:lvlText w:val="%1.%2.%3.%4.%5"/>
      <w:lvlJc w:val="left"/>
      <w:pPr>
        <w:tabs>
          <w:tab w:val="num" w:pos="3660"/>
        </w:tabs>
        <w:ind w:left="3660" w:hanging="1080"/>
      </w:pPr>
      <w:rPr>
        <w:rFonts w:hint="default"/>
      </w:rPr>
    </w:lvl>
    <w:lvl w:ilvl="5">
      <w:start w:val="1"/>
      <w:numFmt w:val="decimal"/>
      <w:lvlText w:val="%1.%2.%3.%4.%5.%6"/>
      <w:lvlJc w:val="left"/>
      <w:pPr>
        <w:tabs>
          <w:tab w:val="num" w:pos="4665"/>
        </w:tabs>
        <w:ind w:left="4665" w:hanging="1440"/>
      </w:pPr>
      <w:rPr>
        <w:rFonts w:hint="default"/>
      </w:rPr>
    </w:lvl>
    <w:lvl w:ilvl="6">
      <w:start w:val="1"/>
      <w:numFmt w:val="decimal"/>
      <w:lvlText w:val="%1.%2.%3.%4.%5.%6.%7"/>
      <w:lvlJc w:val="left"/>
      <w:pPr>
        <w:tabs>
          <w:tab w:val="num" w:pos="5310"/>
        </w:tabs>
        <w:ind w:left="5310" w:hanging="1440"/>
      </w:pPr>
      <w:rPr>
        <w:rFonts w:hint="default"/>
      </w:rPr>
    </w:lvl>
    <w:lvl w:ilvl="7">
      <w:start w:val="1"/>
      <w:numFmt w:val="decimal"/>
      <w:lvlText w:val="%1.%2.%3.%4.%5.%6.%7.%8"/>
      <w:lvlJc w:val="left"/>
      <w:pPr>
        <w:tabs>
          <w:tab w:val="num" w:pos="6315"/>
        </w:tabs>
        <w:ind w:left="6315" w:hanging="1800"/>
      </w:pPr>
      <w:rPr>
        <w:rFonts w:hint="default"/>
      </w:rPr>
    </w:lvl>
    <w:lvl w:ilvl="8">
      <w:start w:val="1"/>
      <w:numFmt w:val="decimal"/>
      <w:lvlText w:val="%1.%2.%3.%4.%5.%6.%7.%8.%9"/>
      <w:lvlJc w:val="left"/>
      <w:pPr>
        <w:tabs>
          <w:tab w:val="num" w:pos="7320"/>
        </w:tabs>
        <w:ind w:left="7320" w:hanging="2160"/>
      </w:pPr>
      <w:rPr>
        <w:rFonts w:hint="default"/>
      </w:rPr>
    </w:lvl>
  </w:abstractNum>
  <w:abstractNum w:abstractNumId="13" w15:restartNumberingAfterBreak="0">
    <w:nsid w:val="265C4238"/>
    <w:multiLevelType w:val="multilevel"/>
    <w:tmpl w:val="CC2649F6"/>
    <w:lvl w:ilvl="0">
      <w:start w:val="1"/>
      <w:numFmt w:val="decimalZero"/>
      <w:lvlText w:val="%1"/>
      <w:lvlJc w:val="left"/>
      <w:pPr>
        <w:tabs>
          <w:tab w:val="num" w:pos="825"/>
        </w:tabs>
        <w:ind w:left="825" w:hanging="825"/>
      </w:pPr>
      <w:rPr>
        <w:rFonts w:hint="default"/>
      </w:rPr>
    </w:lvl>
    <w:lvl w:ilvl="1">
      <w:start w:val="1"/>
      <w:numFmt w:val="decimalZero"/>
      <w:lvlText w:val="%1.%2"/>
      <w:lvlJc w:val="left"/>
      <w:pPr>
        <w:tabs>
          <w:tab w:val="num" w:pos="1470"/>
        </w:tabs>
        <w:ind w:left="1470" w:hanging="825"/>
      </w:pPr>
      <w:rPr>
        <w:rFonts w:hint="default"/>
      </w:rPr>
    </w:lvl>
    <w:lvl w:ilvl="2">
      <w:start w:val="1"/>
      <w:numFmt w:val="decimal"/>
      <w:lvlText w:val="%1.%2.%3"/>
      <w:lvlJc w:val="left"/>
      <w:pPr>
        <w:tabs>
          <w:tab w:val="num" w:pos="2115"/>
        </w:tabs>
        <w:ind w:left="2115" w:hanging="825"/>
      </w:pPr>
      <w:rPr>
        <w:rFonts w:hint="default"/>
      </w:rPr>
    </w:lvl>
    <w:lvl w:ilvl="3">
      <w:start w:val="1"/>
      <w:numFmt w:val="decimal"/>
      <w:lvlText w:val="%1.%2.%3.%4"/>
      <w:lvlJc w:val="left"/>
      <w:pPr>
        <w:tabs>
          <w:tab w:val="num" w:pos="3015"/>
        </w:tabs>
        <w:ind w:left="3015" w:hanging="1080"/>
      </w:pPr>
      <w:rPr>
        <w:rFonts w:hint="default"/>
      </w:rPr>
    </w:lvl>
    <w:lvl w:ilvl="4">
      <w:start w:val="1"/>
      <w:numFmt w:val="decimal"/>
      <w:lvlText w:val="%1.%2.%3.%4.%5"/>
      <w:lvlJc w:val="left"/>
      <w:pPr>
        <w:tabs>
          <w:tab w:val="num" w:pos="3660"/>
        </w:tabs>
        <w:ind w:left="3660" w:hanging="1080"/>
      </w:pPr>
      <w:rPr>
        <w:rFonts w:hint="default"/>
      </w:rPr>
    </w:lvl>
    <w:lvl w:ilvl="5">
      <w:start w:val="1"/>
      <w:numFmt w:val="decimal"/>
      <w:lvlText w:val="%1.%2.%3.%4.%5.%6"/>
      <w:lvlJc w:val="left"/>
      <w:pPr>
        <w:tabs>
          <w:tab w:val="num" w:pos="4665"/>
        </w:tabs>
        <w:ind w:left="4665" w:hanging="1440"/>
      </w:pPr>
      <w:rPr>
        <w:rFonts w:hint="default"/>
      </w:rPr>
    </w:lvl>
    <w:lvl w:ilvl="6">
      <w:start w:val="1"/>
      <w:numFmt w:val="decimal"/>
      <w:lvlText w:val="%1.%2.%3.%4.%5.%6.%7"/>
      <w:lvlJc w:val="left"/>
      <w:pPr>
        <w:tabs>
          <w:tab w:val="num" w:pos="5310"/>
        </w:tabs>
        <w:ind w:left="5310" w:hanging="1440"/>
      </w:pPr>
      <w:rPr>
        <w:rFonts w:hint="default"/>
      </w:rPr>
    </w:lvl>
    <w:lvl w:ilvl="7">
      <w:start w:val="1"/>
      <w:numFmt w:val="decimal"/>
      <w:lvlText w:val="%1.%2.%3.%4.%5.%6.%7.%8"/>
      <w:lvlJc w:val="left"/>
      <w:pPr>
        <w:tabs>
          <w:tab w:val="num" w:pos="6315"/>
        </w:tabs>
        <w:ind w:left="6315" w:hanging="1800"/>
      </w:pPr>
      <w:rPr>
        <w:rFonts w:hint="default"/>
      </w:rPr>
    </w:lvl>
    <w:lvl w:ilvl="8">
      <w:start w:val="1"/>
      <w:numFmt w:val="decimal"/>
      <w:lvlText w:val="%1.%2.%3.%4.%5.%6.%7.%8.%9"/>
      <w:lvlJc w:val="left"/>
      <w:pPr>
        <w:tabs>
          <w:tab w:val="num" w:pos="7320"/>
        </w:tabs>
        <w:ind w:left="7320" w:hanging="2160"/>
      </w:pPr>
      <w:rPr>
        <w:rFonts w:hint="default"/>
      </w:rPr>
    </w:lvl>
  </w:abstractNum>
  <w:abstractNum w:abstractNumId="14" w15:restartNumberingAfterBreak="0">
    <w:nsid w:val="2A67642F"/>
    <w:multiLevelType w:val="singleLevel"/>
    <w:tmpl w:val="6F9ABF36"/>
    <w:lvl w:ilvl="0">
      <w:numFmt w:val="bullet"/>
      <w:lvlText w:val="-"/>
      <w:lvlJc w:val="left"/>
      <w:pPr>
        <w:tabs>
          <w:tab w:val="num" w:pos="1069"/>
        </w:tabs>
        <w:ind w:left="1069" w:hanging="360"/>
      </w:pPr>
      <w:rPr>
        <w:rFonts w:hint="default"/>
      </w:rPr>
    </w:lvl>
  </w:abstractNum>
  <w:abstractNum w:abstractNumId="15" w15:restartNumberingAfterBreak="0">
    <w:nsid w:val="2B675011"/>
    <w:multiLevelType w:val="singleLevel"/>
    <w:tmpl w:val="D4FAF3CC"/>
    <w:lvl w:ilvl="0">
      <w:start w:val="1"/>
      <w:numFmt w:val="decimal"/>
      <w:lvlText w:val="%1."/>
      <w:lvlJc w:val="left"/>
      <w:pPr>
        <w:tabs>
          <w:tab w:val="num" w:pos="1069"/>
        </w:tabs>
        <w:ind w:left="1069" w:hanging="360"/>
      </w:pPr>
      <w:rPr>
        <w:rFonts w:hint="default"/>
      </w:rPr>
    </w:lvl>
  </w:abstractNum>
  <w:abstractNum w:abstractNumId="16" w15:restartNumberingAfterBreak="0">
    <w:nsid w:val="2E9B39DB"/>
    <w:multiLevelType w:val="hybridMultilevel"/>
    <w:tmpl w:val="6D2A3BA4"/>
    <w:lvl w:ilvl="0" w:tplc="D8467BDE">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624A2ED8">
      <w:numFmt w:val="bullet"/>
      <w:lvlText w:val="-"/>
      <w:lvlJc w:val="left"/>
      <w:pPr>
        <w:tabs>
          <w:tab w:val="num" w:pos="2547"/>
        </w:tabs>
        <w:ind w:left="2547" w:hanging="360"/>
      </w:pPr>
      <w:rPr>
        <w:rFonts w:ascii="Times New Roman" w:eastAsia="Times New Roman" w:hAnsi="Times New Roman" w:cs="Times New Roman" w:hint="default"/>
      </w:r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7" w15:restartNumberingAfterBreak="0">
    <w:nsid w:val="33963235"/>
    <w:multiLevelType w:val="hybridMultilevel"/>
    <w:tmpl w:val="30268812"/>
    <w:lvl w:ilvl="0" w:tplc="4E1E4C4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3BD0970"/>
    <w:multiLevelType w:val="hybridMultilevel"/>
    <w:tmpl w:val="97620672"/>
    <w:lvl w:ilvl="0" w:tplc="E2E4072A">
      <w:start w:val="1"/>
      <w:numFmt w:val="bullet"/>
      <w:lvlText w:val=""/>
      <w:lvlJc w:val="left"/>
      <w:pPr>
        <w:tabs>
          <w:tab w:val="num" w:pos="1080"/>
        </w:tabs>
        <w:ind w:left="108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344D1928"/>
    <w:multiLevelType w:val="multilevel"/>
    <w:tmpl w:val="9D3A6000"/>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0" w15:restartNumberingAfterBreak="0">
    <w:nsid w:val="36E93F46"/>
    <w:multiLevelType w:val="hybridMultilevel"/>
    <w:tmpl w:val="B2643160"/>
    <w:lvl w:ilvl="0" w:tplc="65CCBBA8">
      <w:start w:val="1"/>
      <w:numFmt w:val="bullet"/>
      <w:lvlText w:val="-"/>
      <w:lvlJc w:val="left"/>
      <w:pPr>
        <w:tabs>
          <w:tab w:val="num" w:pos="1572"/>
        </w:tabs>
        <w:ind w:left="1572" w:hanging="1005"/>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36FF1359"/>
    <w:multiLevelType w:val="singleLevel"/>
    <w:tmpl w:val="C290C8D6"/>
    <w:lvl w:ilvl="0">
      <w:start w:val="2"/>
      <w:numFmt w:val="decimal"/>
      <w:lvlText w:val="%1."/>
      <w:lvlJc w:val="left"/>
      <w:pPr>
        <w:tabs>
          <w:tab w:val="num" w:pos="927"/>
        </w:tabs>
        <w:ind w:left="927" w:hanging="360"/>
      </w:pPr>
      <w:rPr>
        <w:rFonts w:hint="default"/>
      </w:rPr>
    </w:lvl>
  </w:abstractNum>
  <w:abstractNum w:abstractNumId="22" w15:restartNumberingAfterBreak="0">
    <w:nsid w:val="38CE0777"/>
    <w:multiLevelType w:val="hybridMultilevel"/>
    <w:tmpl w:val="354296CA"/>
    <w:lvl w:ilvl="0" w:tplc="D8467BD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15:restartNumberingAfterBreak="0">
    <w:nsid w:val="3A9D4C1D"/>
    <w:multiLevelType w:val="multilevel"/>
    <w:tmpl w:val="2E9C6BDE"/>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24" w15:restartNumberingAfterBreak="0">
    <w:nsid w:val="3EA5107C"/>
    <w:multiLevelType w:val="singleLevel"/>
    <w:tmpl w:val="296EE61A"/>
    <w:lvl w:ilvl="0">
      <w:start w:val="1"/>
      <w:numFmt w:val="decimal"/>
      <w:lvlText w:val="%1."/>
      <w:lvlJc w:val="left"/>
      <w:pPr>
        <w:tabs>
          <w:tab w:val="num" w:pos="1069"/>
        </w:tabs>
        <w:ind w:left="1069" w:hanging="360"/>
      </w:pPr>
      <w:rPr>
        <w:rFonts w:hint="default"/>
      </w:rPr>
    </w:lvl>
  </w:abstractNum>
  <w:abstractNum w:abstractNumId="25" w15:restartNumberingAfterBreak="0">
    <w:nsid w:val="414D6330"/>
    <w:multiLevelType w:val="multilevel"/>
    <w:tmpl w:val="D0840A8E"/>
    <w:lvl w:ilvl="0">
      <w:start w:val="1"/>
      <w:numFmt w:val="decimal"/>
      <w:lvlText w:val="%1."/>
      <w:lvlJc w:val="left"/>
      <w:pPr>
        <w:tabs>
          <w:tab w:val="num" w:pos="360"/>
        </w:tabs>
        <w:ind w:left="36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6" w15:restartNumberingAfterBreak="0">
    <w:nsid w:val="43FC6C42"/>
    <w:multiLevelType w:val="multilevel"/>
    <w:tmpl w:val="F4120D2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9917B53"/>
    <w:multiLevelType w:val="hybridMultilevel"/>
    <w:tmpl w:val="252EBA06"/>
    <w:lvl w:ilvl="0" w:tplc="05EEF14A">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8" w15:restartNumberingAfterBreak="0">
    <w:nsid w:val="4C7C6BD2"/>
    <w:multiLevelType w:val="multilevel"/>
    <w:tmpl w:val="BC7C98C6"/>
    <w:lvl w:ilvl="0">
      <w:start w:val="1"/>
      <w:numFmt w:val="decimal"/>
      <w:lvlText w:val="%1."/>
      <w:lvlJc w:val="left"/>
      <w:pPr>
        <w:ind w:left="720" w:hanging="360"/>
      </w:pPr>
      <w:rPr>
        <w:rFonts w:hint="default"/>
      </w:rPr>
    </w:lvl>
    <w:lvl w:ilvl="1">
      <w:start w:val="4"/>
      <w:numFmt w:val="decimal"/>
      <w:isLgl/>
      <w:lvlText w:val="%1.%2."/>
      <w:lvlJc w:val="left"/>
      <w:pPr>
        <w:ind w:left="1392" w:hanging="825"/>
      </w:pPr>
      <w:rPr>
        <w:rFonts w:hint="default"/>
      </w:rPr>
    </w:lvl>
    <w:lvl w:ilvl="2">
      <w:start w:val="1"/>
      <w:numFmt w:val="decimal"/>
      <w:isLgl/>
      <w:lvlText w:val="%1.%2.%3."/>
      <w:lvlJc w:val="left"/>
      <w:pPr>
        <w:ind w:left="1599" w:hanging="825"/>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9" w15:restartNumberingAfterBreak="0">
    <w:nsid w:val="4DE216AA"/>
    <w:multiLevelType w:val="multilevel"/>
    <w:tmpl w:val="5D1C5694"/>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30" w15:restartNumberingAfterBreak="0">
    <w:nsid w:val="4F73379B"/>
    <w:multiLevelType w:val="multilevel"/>
    <w:tmpl w:val="934C4B6E"/>
    <w:lvl w:ilvl="0">
      <w:start w:val="2"/>
      <w:numFmt w:val="decimal"/>
      <w:lvlText w:val="%1."/>
      <w:lvlJc w:val="left"/>
      <w:pPr>
        <w:tabs>
          <w:tab w:val="num" w:pos="408"/>
        </w:tabs>
        <w:ind w:left="408" w:hanging="408"/>
      </w:pPr>
    </w:lvl>
    <w:lvl w:ilvl="1">
      <w:start w:val="1"/>
      <w:numFmt w:val="decimal"/>
      <w:lvlText w:val="%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15:restartNumberingAfterBreak="0">
    <w:nsid w:val="52971F2D"/>
    <w:multiLevelType w:val="hybridMultilevel"/>
    <w:tmpl w:val="973EB3C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15:restartNumberingAfterBreak="0">
    <w:nsid w:val="55573629"/>
    <w:multiLevelType w:val="singleLevel"/>
    <w:tmpl w:val="F0688B88"/>
    <w:lvl w:ilvl="0">
      <w:start w:val="1"/>
      <w:numFmt w:val="decimal"/>
      <w:lvlText w:val="%1."/>
      <w:lvlJc w:val="left"/>
      <w:pPr>
        <w:tabs>
          <w:tab w:val="num" w:pos="1069"/>
        </w:tabs>
        <w:ind w:left="1069" w:hanging="360"/>
      </w:pPr>
      <w:rPr>
        <w:rFonts w:hint="default"/>
      </w:rPr>
    </w:lvl>
  </w:abstractNum>
  <w:abstractNum w:abstractNumId="33" w15:restartNumberingAfterBreak="0">
    <w:nsid w:val="59CA70B6"/>
    <w:multiLevelType w:val="multilevel"/>
    <w:tmpl w:val="ECF8684A"/>
    <w:lvl w:ilvl="0">
      <w:start w:val="1"/>
      <w:numFmt w:val="decimal"/>
      <w:lvlText w:val="%1."/>
      <w:lvlJc w:val="left"/>
      <w:pPr>
        <w:ind w:left="450" w:hanging="450"/>
      </w:pPr>
      <w:rPr>
        <w:rFonts w:hint="default"/>
      </w:rPr>
    </w:lvl>
    <w:lvl w:ilvl="1">
      <w:start w:val="1"/>
      <w:numFmt w:val="decimal"/>
      <w:lvlText w:val="%1.%2."/>
      <w:lvlJc w:val="left"/>
      <w:pPr>
        <w:ind w:left="1245" w:hanging="720"/>
      </w:pPr>
      <w:rPr>
        <w:rFonts w:hint="default"/>
        <w:b w:val="0"/>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950" w:hanging="180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4" w15:restartNumberingAfterBreak="0">
    <w:nsid w:val="5AB93B37"/>
    <w:multiLevelType w:val="hybridMultilevel"/>
    <w:tmpl w:val="517A267C"/>
    <w:lvl w:ilvl="0" w:tplc="069CE958">
      <w:start w:val="2"/>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5" w15:restartNumberingAfterBreak="0">
    <w:nsid w:val="5E552FED"/>
    <w:multiLevelType w:val="multilevel"/>
    <w:tmpl w:val="C59C9D80"/>
    <w:lvl w:ilvl="0">
      <w:start w:val="3"/>
      <w:numFmt w:val="decimal"/>
      <w:lvlText w:val="%1."/>
      <w:lvlJc w:val="left"/>
      <w:pPr>
        <w:tabs>
          <w:tab w:val="num" w:pos="528"/>
        </w:tabs>
        <w:ind w:left="528" w:hanging="528"/>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36" w15:restartNumberingAfterBreak="0">
    <w:nsid w:val="60044E31"/>
    <w:multiLevelType w:val="multilevel"/>
    <w:tmpl w:val="19C2A622"/>
    <w:lvl w:ilvl="0">
      <w:start w:val="1"/>
      <w:numFmt w:val="decimal"/>
      <w:lvlText w:val="%1."/>
      <w:lvlJc w:val="left"/>
      <w:pPr>
        <w:ind w:left="1714" w:hanging="1005"/>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7" w15:restartNumberingAfterBreak="0">
    <w:nsid w:val="60B82D22"/>
    <w:multiLevelType w:val="multilevel"/>
    <w:tmpl w:val="4B1E3304"/>
    <w:lvl w:ilvl="0">
      <w:start w:val="2"/>
      <w:numFmt w:val="decimalZero"/>
      <w:lvlText w:val="%1"/>
      <w:lvlJc w:val="left"/>
      <w:pPr>
        <w:ind w:left="675" w:hanging="675"/>
      </w:pPr>
      <w:rPr>
        <w:rFonts w:hint="default"/>
        <w:sz w:val="28"/>
      </w:rPr>
    </w:lvl>
    <w:lvl w:ilvl="1">
      <w:start w:val="16"/>
      <w:numFmt w:val="decimalZero"/>
      <w:lvlText w:val="%1.%2"/>
      <w:lvlJc w:val="left"/>
      <w:pPr>
        <w:ind w:left="1384" w:hanging="675"/>
      </w:pPr>
      <w:rPr>
        <w:rFonts w:hint="default"/>
        <w:sz w:val="28"/>
      </w:rPr>
    </w:lvl>
    <w:lvl w:ilvl="2">
      <w:start w:val="1"/>
      <w:numFmt w:val="decimal"/>
      <w:lvlText w:val="%1.%2.%3"/>
      <w:lvlJc w:val="left"/>
      <w:pPr>
        <w:ind w:left="2138" w:hanging="720"/>
      </w:pPr>
      <w:rPr>
        <w:rFonts w:hint="default"/>
        <w:sz w:val="28"/>
      </w:rPr>
    </w:lvl>
    <w:lvl w:ilvl="3">
      <w:start w:val="1"/>
      <w:numFmt w:val="decimal"/>
      <w:lvlText w:val="%1.%2.%3.%4"/>
      <w:lvlJc w:val="left"/>
      <w:pPr>
        <w:ind w:left="2847" w:hanging="720"/>
      </w:pPr>
      <w:rPr>
        <w:rFonts w:hint="default"/>
        <w:sz w:val="28"/>
      </w:rPr>
    </w:lvl>
    <w:lvl w:ilvl="4">
      <w:start w:val="1"/>
      <w:numFmt w:val="decimal"/>
      <w:lvlText w:val="%1.%2.%3.%4.%5"/>
      <w:lvlJc w:val="left"/>
      <w:pPr>
        <w:ind w:left="3916" w:hanging="1080"/>
      </w:pPr>
      <w:rPr>
        <w:rFonts w:hint="default"/>
        <w:sz w:val="28"/>
      </w:rPr>
    </w:lvl>
    <w:lvl w:ilvl="5">
      <w:start w:val="1"/>
      <w:numFmt w:val="decimal"/>
      <w:lvlText w:val="%1.%2.%3.%4.%5.%6"/>
      <w:lvlJc w:val="left"/>
      <w:pPr>
        <w:ind w:left="4625" w:hanging="1080"/>
      </w:pPr>
      <w:rPr>
        <w:rFonts w:hint="default"/>
        <w:sz w:val="28"/>
      </w:rPr>
    </w:lvl>
    <w:lvl w:ilvl="6">
      <w:start w:val="1"/>
      <w:numFmt w:val="decimal"/>
      <w:lvlText w:val="%1.%2.%3.%4.%5.%6.%7"/>
      <w:lvlJc w:val="left"/>
      <w:pPr>
        <w:ind w:left="5694" w:hanging="1440"/>
      </w:pPr>
      <w:rPr>
        <w:rFonts w:hint="default"/>
        <w:sz w:val="28"/>
      </w:rPr>
    </w:lvl>
    <w:lvl w:ilvl="7">
      <w:start w:val="1"/>
      <w:numFmt w:val="decimal"/>
      <w:lvlText w:val="%1.%2.%3.%4.%5.%6.%7.%8"/>
      <w:lvlJc w:val="left"/>
      <w:pPr>
        <w:ind w:left="6403" w:hanging="1440"/>
      </w:pPr>
      <w:rPr>
        <w:rFonts w:hint="default"/>
        <w:sz w:val="28"/>
      </w:rPr>
    </w:lvl>
    <w:lvl w:ilvl="8">
      <w:start w:val="1"/>
      <w:numFmt w:val="decimal"/>
      <w:lvlText w:val="%1.%2.%3.%4.%5.%6.%7.%8.%9"/>
      <w:lvlJc w:val="left"/>
      <w:pPr>
        <w:ind w:left="7472" w:hanging="1800"/>
      </w:pPr>
      <w:rPr>
        <w:rFonts w:hint="default"/>
        <w:sz w:val="28"/>
      </w:rPr>
    </w:lvl>
  </w:abstractNum>
  <w:abstractNum w:abstractNumId="38" w15:restartNumberingAfterBreak="0">
    <w:nsid w:val="62D84D8C"/>
    <w:multiLevelType w:val="hybridMultilevel"/>
    <w:tmpl w:val="B1745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7404346"/>
    <w:multiLevelType w:val="hybridMultilevel"/>
    <w:tmpl w:val="52CCB2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7D5248B"/>
    <w:multiLevelType w:val="hybridMultilevel"/>
    <w:tmpl w:val="6ED68AF2"/>
    <w:lvl w:ilvl="0" w:tplc="0A1886F8">
      <w:start w:val="1"/>
      <w:numFmt w:val="decimal"/>
      <w:lvlText w:val="%1."/>
      <w:lvlJc w:val="left"/>
      <w:pPr>
        <w:tabs>
          <w:tab w:val="num" w:pos="1512"/>
        </w:tabs>
        <w:ind w:left="1512" w:hanging="945"/>
      </w:pPr>
      <w:rPr>
        <w:rFonts w:hint="default"/>
      </w:rPr>
    </w:lvl>
    <w:lvl w:ilvl="1" w:tplc="7EA02716">
      <w:numFmt w:val="none"/>
      <w:lvlText w:val=""/>
      <w:lvlJc w:val="left"/>
      <w:pPr>
        <w:tabs>
          <w:tab w:val="num" w:pos="360"/>
        </w:tabs>
      </w:pPr>
    </w:lvl>
    <w:lvl w:ilvl="2" w:tplc="00B80AB0">
      <w:numFmt w:val="none"/>
      <w:lvlText w:val=""/>
      <w:lvlJc w:val="left"/>
      <w:pPr>
        <w:tabs>
          <w:tab w:val="num" w:pos="360"/>
        </w:tabs>
      </w:pPr>
    </w:lvl>
    <w:lvl w:ilvl="3" w:tplc="47C4C0D8">
      <w:numFmt w:val="none"/>
      <w:lvlText w:val=""/>
      <w:lvlJc w:val="left"/>
      <w:pPr>
        <w:tabs>
          <w:tab w:val="num" w:pos="360"/>
        </w:tabs>
      </w:pPr>
    </w:lvl>
    <w:lvl w:ilvl="4" w:tplc="9CF624D2">
      <w:numFmt w:val="none"/>
      <w:lvlText w:val=""/>
      <w:lvlJc w:val="left"/>
      <w:pPr>
        <w:tabs>
          <w:tab w:val="num" w:pos="360"/>
        </w:tabs>
      </w:pPr>
    </w:lvl>
    <w:lvl w:ilvl="5" w:tplc="EE56FBA8">
      <w:numFmt w:val="none"/>
      <w:lvlText w:val=""/>
      <w:lvlJc w:val="left"/>
      <w:pPr>
        <w:tabs>
          <w:tab w:val="num" w:pos="360"/>
        </w:tabs>
      </w:pPr>
    </w:lvl>
    <w:lvl w:ilvl="6" w:tplc="14C05ABC">
      <w:numFmt w:val="none"/>
      <w:lvlText w:val=""/>
      <w:lvlJc w:val="left"/>
      <w:pPr>
        <w:tabs>
          <w:tab w:val="num" w:pos="360"/>
        </w:tabs>
      </w:pPr>
    </w:lvl>
    <w:lvl w:ilvl="7" w:tplc="6838B516">
      <w:numFmt w:val="none"/>
      <w:lvlText w:val=""/>
      <w:lvlJc w:val="left"/>
      <w:pPr>
        <w:tabs>
          <w:tab w:val="num" w:pos="360"/>
        </w:tabs>
      </w:pPr>
    </w:lvl>
    <w:lvl w:ilvl="8" w:tplc="C396F284">
      <w:numFmt w:val="none"/>
      <w:lvlText w:val=""/>
      <w:lvlJc w:val="left"/>
      <w:pPr>
        <w:tabs>
          <w:tab w:val="num" w:pos="360"/>
        </w:tabs>
      </w:pPr>
    </w:lvl>
  </w:abstractNum>
  <w:abstractNum w:abstractNumId="41" w15:restartNumberingAfterBreak="0">
    <w:nsid w:val="6A034DC6"/>
    <w:multiLevelType w:val="multilevel"/>
    <w:tmpl w:val="E59ACD4C"/>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636"/>
        </w:tabs>
        <w:ind w:left="1636" w:hanging="720"/>
      </w:pPr>
      <w:rPr>
        <w:rFonts w:hint="default"/>
      </w:rPr>
    </w:lvl>
    <w:lvl w:ilvl="2">
      <w:start w:val="1"/>
      <w:numFmt w:val="decimal"/>
      <w:lvlText w:val="%1.%2.%3."/>
      <w:lvlJc w:val="left"/>
      <w:pPr>
        <w:tabs>
          <w:tab w:val="num" w:pos="2552"/>
        </w:tabs>
        <w:ind w:left="2552" w:hanging="720"/>
      </w:pPr>
      <w:rPr>
        <w:rFonts w:hint="default"/>
      </w:rPr>
    </w:lvl>
    <w:lvl w:ilvl="3">
      <w:start w:val="1"/>
      <w:numFmt w:val="decimal"/>
      <w:lvlText w:val="%1.%2.%3.%4."/>
      <w:lvlJc w:val="left"/>
      <w:pPr>
        <w:tabs>
          <w:tab w:val="num" w:pos="3828"/>
        </w:tabs>
        <w:ind w:left="3828" w:hanging="1080"/>
      </w:pPr>
      <w:rPr>
        <w:rFonts w:hint="default"/>
      </w:rPr>
    </w:lvl>
    <w:lvl w:ilvl="4">
      <w:start w:val="1"/>
      <w:numFmt w:val="decimal"/>
      <w:lvlText w:val="%1.%2.%3.%4.%5."/>
      <w:lvlJc w:val="left"/>
      <w:pPr>
        <w:tabs>
          <w:tab w:val="num" w:pos="4744"/>
        </w:tabs>
        <w:ind w:left="4744" w:hanging="1080"/>
      </w:pPr>
      <w:rPr>
        <w:rFonts w:hint="default"/>
      </w:rPr>
    </w:lvl>
    <w:lvl w:ilvl="5">
      <w:start w:val="1"/>
      <w:numFmt w:val="decimal"/>
      <w:lvlText w:val="%1.%2.%3.%4.%5.%6."/>
      <w:lvlJc w:val="left"/>
      <w:pPr>
        <w:tabs>
          <w:tab w:val="num" w:pos="6020"/>
        </w:tabs>
        <w:ind w:left="6020" w:hanging="1440"/>
      </w:pPr>
      <w:rPr>
        <w:rFonts w:hint="default"/>
      </w:rPr>
    </w:lvl>
    <w:lvl w:ilvl="6">
      <w:start w:val="1"/>
      <w:numFmt w:val="decimal"/>
      <w:lvlText w:val="%1.%2.%3.%4.%5.%6.%7."/>
      <w:lvlJc w:val="left"/>
      <w:pPr>
        <w:tabs>
          <w:tab w:val="num" w:pos="7296"/>
        </w:tabs>
        <w:ind w:left="7296" w:hanging="1800"/>
      </w:pPr>
      <w:rPr>
        <w:rFonts w:hint="default"/>
      </w:rPr>
    </w:lvl>
    <w:lvl w:ilvl="7">
      <w:start w:val="1"/>
      <w:numFmt w:val="decimal"/>
      <w:lvlText w:val="%1.%2.%3.%4.%5.%6.%7.%8."/>
      <w:lvlJc w:val="left"/>
      <w:pPr>
        <w:tabs>
          <w:tab w:val="num" w:pos="8212"/>
        </w:tabs>
        <w:ind w:left="8212" w:hanging="1800"/>
      </w:pPr>
      <w:rPr>
        <w:rFonts w:hint="default"/>
      </w:rPr>
    </w:lvl>
    <w:lvl w:ilvl="8">
      <w:start w:val="1"/>
      <w:numFmt w:val="decimal"/>
      <w:lvlText w:val="%1.%2.%3.%4.%5.%6.%7.%8.%9."/>
      <w:lvlJc w:val="left"/>
      <w:pPr>
        <w:tabs>
          <w:tab w:val="num" w:pos="9488"/>
        </w:tabs>
        <w:ind w:left="9488" w:hanging="2160"/>
      </w:pPr>
      <w:rPr>
        <w:rFonts w:hint="default"/>
      </w:rPr>
    </w:lvl>
  </w:abstractNum>
  <w:abstractNum w:abstractNumId="42" w15:restartNumberingAfterBreak="0">
    <w:nsid w:val="77820B1E"/>
    <w:multiLevelType w:val="singleLevel"/>
    <w:tmpl w:val="6B365D8C"/>
    <w:lvl w:ilvl="0">
      <w:numFmt w:val="bullet"/>
      <w:lvlText w:val="-"/>
      <w:lvlJc w:val="left"/>
      <w:pPr>
        <w:tabs>
          <w:tab w:val="num" w:pos="1069"/>
        </w:tabs>
        <w:ind w:left="1069" w:hanging="360"/>
      </w:pPr>
      <w:rPr>
        <w:rFonts w:hint="default"/>
      </w:rPr>
    </w:lvl>
  </w:abstractNum>
  <w:abstractNum w:abstractNumId="43" w15:restartNumberingAfterBreak="0">
    <w:nsid w:val="792C6917"/>
    <w:multiLevelType w:val="multilevel"/>
    <w:tmpl w:val="BBB82BCE"/>
    <w:lvl w:ilvl="0">
      <w:start w:val="1"/>
      <w:numFmt w:val="decimal"/>
      <w:lvlText w:val="%1."/>
      <w:lvlJc w:val="left"/>
      <w:pPr>
        <w:tabs>
          <w:tab w:val="num" w:pos="786"/>
        </w:tabs>
        <w:ind w:left="786" w:hanging="360"/>
      </w:pPr>
      <w:rPr>
        <w:rFonts w:hint="default"/>
      </w:rPr>
    </w:lvl>
    <w:lvl w:ilvl="1">
      <w:start w:val="1"/>
      <w:numFmt w:val="decimal"/>
      <w:isLgl/>
      <w:lvlText w:val="%1.%2."/>
      <w:lvlJc w:val="left"/>
      <w:pPr>
        <w:tabs>
          <w:tab w:val="num" w:pos="1146"/>
        </w:tabs>
        <w:ind w:left="1146" w:hanging="720"/>
      </w:pPr>
      <w:rPr>
        <w:rFonts w:hint="default"/>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506"/>
        </w:tabs>
        <w:ind w:left="1506" w:hanging="108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866"/>
        </w:tabs>
        <w:ind w:left="1866" w:hanging="1440"/>
      </w:pPr>
      <w:rPr>
        <w:rFonts w:hint="default"/>
      </w:rPr>
    </w:lvl>
    <w:lvl w:ilvl="6">
      <w:start w:val="1"/>
      <w:numFmt w:val="decimal"/>
      <w:isLgl/>
      <w:lvlText w:val="%1.%2.%3.%4.%5.%6.%7."/>
      <w:lvlJc w:val="left"/>
      <w:pPr>
        <w:tabs>
          <w:tab w:val="num" w:pos="2226"/>
        </w:tabs>
        <w:ind w:left="2226" w:hanging="1800"/>
      </w:pPr>
      <w:rPr>
        <w:rFonts w:hint="default"/>
      </w:rPr>
    </w:lvl>
    <w:lvl w:ilvl="7">
      <w:start w:val="1"/>
      <w:numFmt w:val="decimal"/>
      <w:isLgl/>
      <w:lvlText w:val="%1.%2.%3.%4.%5.%6.%7.%8."/>
      <w:lvlJc w:val="left"/>
      <w:pPr>
        <w:tabs>
          <w:tab w:val="num" w:pos="2226"/>
        </w:tabs>
        <w:ind w:left="2226" w:hanging="1800"/>
      </w:pPr>
      <w:rPr>
        <w:rFonts w:hint="default"/>
      </w:rPr>
    </w:lvl>
    <w:lvl w:ilvl="8">
      <w:start w:val="1"/>
      <w:numFmt w:val="decimal"/>
      <w:isLgl/>
      <w:lvlText w:val="%1.%2.%3.%4.%5.%6.%7.%8.%9."/>
      <w:lvlJc w:val="left"/>
      <w:pPr>
        <w:tabs>
          <w:tab w:val="num" w:pos="2586"/>
        </w:tabs>
        <w:ind w:left="2586" w:hanging="2160"/>
      </w:pPr>
      <w:rPr>
        <w:rFonts w:hint="default"/>
      </w:rPr>
    </w:lvl>
  </w:abstractNum>
  <w:abstractNum w:abstractNumId="44" w15:restartNumberingAfterBreak="0">
    <w:nsid w:val="7A990F70"/>
    <w:multiLevelType w:val="hybridMultilevel"/>
    <w:tmpl w:val="05107918"/>
    <w:lvl w:ilvl="0" w:tplc="CA76B0D8">
      <w:start w:val="1"/>
      <w:numFmt w:val="decimal"/>
      <w:lvlText w:val="%1."/>
      <w:lvlJc w:val="left"/>
      <w:pPr>
        <w:ind w:left="1245" w:hanging="54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 w:numId="2">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 w:numId="3">
    <w:abstractNumId w:val="33"/>
  </w:num>
  <w:num w:numId="4">
    <w:abstractNumId w:val="3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9"/>
  </w:num>
  <w:num w:numId="10">
    <w:abstractNumId w:val="41"/>
  </w:num>
  <w:num w:numId="11">
    <w:abstractNumId w:val="14"/>
  </w:num>
  <w:num w:numId="12">
    <w:abstractNumId w:val="32"/>
  </w:num>
  <w:num w:numId="13">
    <w:abstractNumId w:val="15"/>
  </w:num>
  <w:num w:numId="14">
    <w:abstractNumId w:val="6"/>
  </w:num>
  <w:num w:numId="15">
    <w:abstractNumId w:val="24"/>
  </w:num>
  <w:num w:numId="16">
    <w:abstractNumId w:val="42"/>
  </w:num>
  <w:num w:numId="17">
    <w:abstractNumId w:val="11"/>
  </w:num>
  <w:num w:numId="18">
    <w:abstractNumId w:val="23"/>
  </w:num>
  <w:num w:numId="19">
    <w:abstractNumId w:val="21"/>
  </w:num>
  <w:num w:numId="20">
    <w:abstractNumId w:val="7"/>
  </w:num>
  <w:num w:numId="21">
    <w:abstractNumId w:val="43"/>
  </w:num>
  <w:num w:numId="22">
    <w:abstractNumId w:val="35"/>
  </w:num>
  <w:num w:numId="23">
    <w:abstractNumId w:val="20"/>
  </w:num>
  <w:num w:numId="24">
    <w:abstractNumId w:val="27"/>
  </w:num>
  <w:num w:numId="25">
    <w:abstractNumId w:val="40"/>
  </w:num>
  <w:num w:numId="26">
    <w:abstractNumId w:val="22"/>
  </w:num>
  <w:num w:numId="27">
    <w:abstractNumId w:val="31"/>
  </w:num>
  <w:num w:numId="28">
    <w:abstractNumId w:val="12"/>
  </w:num>
  <w:num w:numId="29">
    <w:abstractNumId w:val="13"/>
  </w:num>
  <w:num w:numId="30">
    <w:abstractNumId w:val="9"/>
  </w:num>
  <w:num w:numId="31">
    <w:abstractNumId w:val="25"/>
  </w:num>
  <w:num w:numId="32">
    <w:abstractNumId w:val="26"/>
  </w:num>
  <w:num w:numId="33">
    <w:abstractNumId w:val="10"/>
  </w:num>
  <w:num w:numId="34">
    <w:abstractNumId w:val="5"/>
  </w:num>
  <w:num w:numId="35">
    <w:abstractNumId w:val="8"/>
  </w:num>
  <w:num w:numId="36">
    <w:abstractNumId w:val="37"/>
  </w:num>
  <w:num w:numId="3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17"/>
  </w:num>
  <w:num w:numId="41">
    <w:abstractNumId w:val="39"/>
  </w:num>
  <w:num w:numId="42">
    <w:abstractNumId w:val="44"/>
  </w:num>
  <w:num w:numId="43">
    <w:abstractNumId w:val="4"/>
  </w:num>
  <w:num w:numId="44">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A1350"/>
    <w:rsid w:val="0000634D"/>
    <w:rsid w:val="00017EF6"/>
    <w:rsid w:val="000233EC"/>
    <w:rsid w:val="00023733"/>
    <w:rsid w:val="00023977"/>
    <w:rsid w:val="000319EA"/>
    <w:rsid w:val="00032737"/>
    <w:rsid w:val="00040356"/>
    <w:rsid w:val="00041768"/>
    <w:rsid w:val="00041CAF"/>
    <w:rsid w:val="00043DA6"/>
    <w:rsid w:val="00051A02"/>
    <w:rsid w:val="00053305"/>
    <w:rsid w:val="00064124"/>
    <w:rsid w:val="00066D13"/>
    <w:rsid w:val="00067771"/>
    <w:rsid w:val="000747C2"/>
    <w:rsid w:val="00075933"/>
    <w:rsid w:val="00076D9D"/>
    <w:rsid w:val="00077261"/>
    <w:rsid w:val="00083E61"/>
    <w:rsid w:val="000861B0"/>
    <w:rsid w:val="000866F1"/>
    <w:rsid w:val="00087792"/>
    <w:rsid w:val="00087E73"/>
    <w:rsid w:val="000910DC"/>
    <w:rsid w:val="000A55EF"/>
    <w:rsid w:val="000B0308"/>
    <w:rsid w:val="000B767F"/>
    <w:rsid w:val="000C2CDD"/>
    <w:rsid w:val="000C4C2B"/>
    <w:rsid w:val="000D3194"/>
    <w:rsid w:val="000D3560"/>
    <w:rsid w:val="000D4C0C"/>
    <w:rsid w:val="000E1260"/>
    <w:rsid w:val="000E61F0"/>
    <w:rsid w:val="000E6D59"/>
    <w:rsid w:val="001019AB"/>
    <w:rsid w:val="001023E3"/>
    <w:rsid w:val="001055CC"/>
    <w:rsid w:val="001133C9"/>
    <w:rsid w:val="001139C3"/>
    <w:rsid w:val="0012262D"/>
    <w:rsid w:val="00124D43"/>
    <w:rsid w:val="00125A6E"/>
    <w:rsid w:val="00132903"/>
    <w:rsid w:val="00133FBA"/>
    <w:rsid w:val="00144844"/>
    <w:rsid w:val="00150E3D"/>
    <w:rsid w:val="0015212C"/>
    <w:rsid w:val="00160C55"/>
    <w:rsid w:val="00161801"/>
    <w:rsid w:val="00162EDD"/>
    <w:rsid w:val="00165028"/>
    <w:rsid w:val="00170010"/>
    <w:rsid w:val="00171E23"/>
    <w:rsid w:val="00172213"/>
    <w:rsid w:val="0017423A"/>
    <w:rsid w:val="00185A1C"/>
    <w:rsid w:val="00192654"/>
    <w:rsid w:val="001A0D00"/>
    <w:rsid w:val="001A22F0"/>
    <w:rsid w:val="001A2E6E"/>
    <w:rsid w:val="001A2FD4"/>
    <w:rsid w:val="001A54EC"/>
    <w:rsid w:val="001A5CC3"/>
    <w:rsid w:val="001B303C"/>
    <w:rsid w:val="001B43AE"/>
    <w:rsid w:val="001B5C3B"/>
    <w:rsid w:val="001C0BD9"/>
    <w:rsid w:val="001C2E32"/>
    <w:rsid w:val="001D6D71"/>
    <w:rsid w:val="001E3CD7"/>
    <w:rsid w:val="001E41E4"/>
    <w:rsid w:val="001E7EFE"/>
    <w:rsid w:val="001F1700"/>
    <w:rsid w:val="00207649"/>
    <w:rsid w:val="00210C74"/>
    <w:rsid w:val="0021102C"/>
    <w:rsid w:val="00211B17"/>
    <w:rsid w:val="00213D5E"/>
    <w:rsid w:val="002159C7"/>
    <w:rsid w:val="00216DBB"/>
    <w:rsid w:val="0021724D"/>
    <w:rsid w:val="00217942"/>
    <w:rsid w:val="00220F94"/>
    <w:rsid w:val="002211FB"/>
    <w:rsid w:val="002241C6"/>
    <w:rsid w:val="00233E6E"/>
    <w:rsid w:val="00235103"/>
    <w:rsid w:val="00242360"/>
    <w:rsid w:val="002472DA"/>
    <w:rsid w:val="00247DA9"/>
    <w:rsid w:val="0025258C"/>
    <w:rsid w:val="00263B9E"/>
    <w:rsid w:val="0028116C"/>
    <w:rsid w:val="002825D2"/>
    <w:rsid w:val="00292C6F"/>
    <w:rsid w:val="002A06C4"/>
    <w:rsid w:val="002A0F13"/>
    <w:rsid w:val="002B0989"/>
    <w:rsid w:val="002B297B"/>
    <w:rsid w:val="002B49B4"/>
    <w:rsid w:val="002B4FF7"/>
    <w:rsid w:val="002B7727"/>
    <w:rsid w:val="002D3163"/>
    <w:rsid w:val="002D4805"/>
    <w:rsid w:val="002D5FE2"/>
    <w:rsid w:val="002E014E"/>
    <w:rsid w:val="002E6715"/>
    <w:rsid w:val="002E7346"/>
    <w:rsid w:val="002F09C9"/>
    <w:rsid w:val="002F2DCD"/>
    <w:rsid w:val="003038E2"/>
    <w:rsid w:val="00307A5F"/>
    <w:rsid w:val="00310AE4"/>
    <w:rsid w:val="00314EE6"/>
    <w:rsid w:val="00316363"/>
    <w:rsid w:val="003212CE"/>
    <w:rsid w:val="00332B51"/>
    <w:rsid w:val="003343D6"/>
    <w:rsid w:val="00337473"/>
    <w:rsid w:val="003379C5"/>
    <w:rsid w:val="00340F21"/>
    <w:rsid w:val="003424F1"/>
    <w:rsid w:val="00343ED2"/>
    <w:rsid w:val="00354CEC"/>
    <w:rsid w:val="00355FA4"/>
    <w:rsid w:val="003566B3"/>
    <w:rsid w:val="003614BB"/>
    <w:rsid w:val="00364ACA"/>
    <w:rsid w:val="003659C7"/>
    <w:rsid w:val="00371A91"/>
    <w:rsid w:val="003752B9"/>
    <w:rsid w:val="00383715"/>
    <w:rsid w:val="00386CE2"/>
    <w:rsid w:val="00390FD3"/>
    <w:rsid w:val="003937A7"/>
    <w:rsid w:val="003949C9"/>
    <w:rsid w:val="003A0C99"/>
    <w:rsid w:val="003B30FB"/>
    <w:rsid w:val="003B3947"/>
    <w:rsid w:val="003C1806"/>
    <w:rsid w:val="003D1D9D"/>
    <w:rsid w:val="003D411D"/>
    <w:rsid w:val="003D5345"/>
    <w:rsid w:val="003E783C"/>
    <w:rsid w:val="003E7884"/>
    <w:rsid w:val="003F2AEF"/>
    <w:rsid w:val="003F2B18"/>
    <w:rsid w:val="003F373E"/>
    <w:rsid w:val="003F4EE2"/>
    <w:rsid w:val="003F6972"/>
    <w:rsid w:val="00401D8D"/>
    <w:rsid w:val="00405F0A"/>
    <w:rsid w:val="004068DE"/>
    <w:rsid w:val="00410393"/>
    <w:rsid w:val="004121F6"/>
    <w:rsid w:val="00426C31"/>
    <w:rsid w:val="00427449"/>
    <w:rsid w:val="00427F12"/>
    <w:rsid w:val="00431668"/>
    <w:rsid w:val="00437E16"/>
    <w:rsid w:val="00443660"/>
    <w:rsid w:val="00444CFF"/>
    <w:rsid w:val="0044747A"/>
    <w:rsid w:val="0045267A"/>
    <w:rsid w:val="00456760"/>
    <w:rsid w:val="004578ED"/>
    <w:rsid w:val="00461A9A"/>
    <w:rsid w:val="00463B79"/>
    <w:rsid w:val="00465510"/>
    <w:rsid w:val="0047085B"/>
    <w:rsid w:val="00475276"/>
    <w:rsid w:val="00475698"/>
    <w:rsid w:val="00476302"/>
    <w:rsid w:val="0047792E"/>
    <w:rsid w:val="0049079F"/>
    <w:rsid w:val="004A35F4"/>
    <w:rsid w:val="004A6665"/>
    <w:rsid w:val="004A7FD8"/>
    <w:rsid w:val="004B19E7"/>
    <w:rsid w:val="004B5463"/>
    <w:rsid w:val="004C10E2"/>
    <w:rsid w:val="004C2C88"/>
    <w:rsid w:val="004D01FC"/>
    <w:rsid w:val="004D0E41"/>
    <w:rsid w:val="004E2A41"/>
    <w:rsid w:val="004E3197"/>
    <w:rsid w:val="004E3465"/>
    <w:rsid w:val="004E5B2B"/>
    <w:rsid w:val="004E711B"/>
    <w:rsid w:val="004F063B"/>
    <w:rsid w:val="004F66B6"/>
    <w:rsid w:val="004F75C3"/>
    <w:rsid w:val="004F782F"/>
    <w:rsid w:val="004F7AF9"/>
    <w:rsid w:val="004F7DEC"/>
    <w:rsid w:val="005008BB"/>
    <w:rsid w:val="00501334"/>
    <w:rsid w:val="00502E46"/>
    <w:rsid w:val="00506620"/>
    <w:rsid w:val="00511995"/>
    <w:rsid w:val="00511FCE"/>
    <w:rsid w:val="00513322"/>
    <w:rsid w:val="005156E4"/>
    <w:rsid w:val="0052066D"/>
    <w:rsid w:val="00520D7C"/>
    <w:rsid w:val="0052176B"/>
    <w:rsid w:val="00521DDD"/>
    <w:rsid w:val="0052467F"/>
    <w:rsid w:val="00530A8A"/>
    <w:rsid w:val="005318EF"/>
    <w:rsid w:val="00532967"/>
    <w:rsid w:val="00534EA7"/>
    <w:rsid w:val="00545106"/>
    <w:rsid w:val="00545C5B"/>
    <w:rsid w:val="00545EBB"/>
    <w:rsid w:val="00553CF9"/>
    <w:rsid w:val="00554EA2"/>
    <w:rsid w:val="0055650A"/>
    <w:rsid w:val="00557E48"/>
    <w:rsid w:val="00560B4C"/>
    <w:rsid w:val="00560BAE"/>
    <w:rsid w:val="00562804"/>
    <w:rsid w:val="00562F09"/>
    <w:rsid w:val="00570070"/>
    <w:rsid w:val="005805EA"/>
    <w:rsid w:val="0058093D"/>
    <w:rsid w:val="0058292C"/>
    <w:rsid w:val="00585BCA"/>
    <w:rsid w:val="005861AD"/>
    <w:rsid w:val="00596E4B"/>
    <w:rsid w:val="005A0668"/>
    <w:rsid w:val="005A1B67"/>
    <w:rsid w:val="005A4457"/>
    <w:rsid w:val="005A6E45"/>
    <w:rsid w:val="005B19AA"/>
    <w:rsid w:val="005B19C1"/>
    <w:rsid w:val="005B46A0"/>
    <w:rsid w:val="005C4791"/>
    <w:rsid w:val="005C70A5"/>
    <w:rsid w:val="005D73A4"/>
    <w:rsid w:val="005F21AD"/>
    <w:rsid w:val="005F4EBC"/>
    <w:rsid w:val="005F5137"/>
    <w:rsid w:val="00600CC4"/>
    <w:rsid w:val="00603523"/>
    <w:rsid w:val="00605C89"/>
    <w:rsid w:val="00607333"/>
    <w:rsid w:val="006110AC"/>
    <w:rsid w:val="0061250E"/>
    <w:rsid w:val="006152DB"/>
    <w:rsid w:val="00624CCF"/>
    <w:rsid w:val="00626EE6"/>
    <w:rsid w:val="006276ED"/>
    <w:rsid w:val="00630CA4"/>
    <w:rsid w:val="00633FD0"/>
    <w:rsid w:val="0063417C"/>
    <w:rsid w:val="00642EB9"/>
    <w:rsid w:val="00644B5B"/>
    <w:rsid w:val="00655FCA"/>
    <w:rsid w:val="00664C7B"/>
    <w:rsid w:val="006763F0"/>
    <w:rsid w:val="00686DB4"/>
    <w:rsid w:val="00691049"/>
    <w:rsid w:val="00694B2E"/>
    <w:rsid w:val="00696270"/>
    <w:rsid w:val="006A13E6"/>
    <w:rsid w:val="006B3C7C"/>
    <w:rsid w:val="006B5E7E"/>
    <w:rsid w:val="006C11E2"/>
    <w:rsid w:val="006C1714"/>
    <w:rsid w:val="006C26FE"/>
    <w:rsid w:val="006D6633"/>
    <w:rsid w:val="006E3197"/>
    <w:rsid w:val="006E3364"/>
    <w:rsid w:val="006E62B8"/>
    <w:rsid w:val="006E7CAF"/>
    <w:rsid w:val="006F4E51"/>
    <w:rsid w:val="007009F5"/>
    <w:rsid w:val="00700D97"/>
    <w:rsid w:val="00707D6A"/>
    <w:rsid w:val="00711024"/>
    <w:rsid w:val="00717F9E"/>
    <w:rsid w:val="00722B53"/>
    <w:rsid w:val="00723594"/>
    <w:rsid w:val="00735587"/>
    <w:rsid w:val="00737D61"/>
    <w:rsid w:val="00743F43"/>
    <w:rsid w:val="00746919"/>
    <w:rsid w:val="007627D5"/>
    <w:rsid w:val="00764FDD"/>
    <w:rsid w:val="0076538C"/>
    <w:rsid w:val="00767BD6"/>
    <w:rsid w:val="00767D04"/>
    <w:rsid w:val="00770286"/>
    <w:rsid w:val="00772A00"/>
    <w:rsid w:val="00776576"/>
    <w:rsid w:val="00780B8F"/>
    <w:rsid w:val="00782140"/>
    <w:rsid w:val="007852B0"/>
    <w:rsid w:val="00787525"/>
    <w:rsid w:val="007919B7"/>
    <w:rsid w:val="00792052"/>
    <w:rsid w:val="00792F43"/>
    <w:rsid w:val="0079393A"/>
    <w:rsid w:val="00797502"/>
    <w:rsid w:val="007A012F"/>
    <w:rsid w:val="007A2F67"/>
    <w:rsid w:val="007A42A2"/>
    <w:rsid w:val="007A75CC"/>
    <w:rsid w:val="007A7FB3"/>
    <w:rsid w:val="007B4C53"/>
    <w:rsid w:val="007B507F"/>
    <w:rsid w:val="007B53BA"/>
    <w:rsid w:val="007B75EC"/>
    <w:rsid w:val="007C4736"/>
    <w:rsid w:val="007C4F3C"/>
    <w:rsid w:val="007C5C4C"/>
    <w:rsid w:val="007C69FC"/>
    <w:rsid w:val="007C6A95"/>
    <w:rsid w:val="007C7030"/>
    <w:rsid w:val="007C7CC5"/>
    <w:rsid w:val="007D0438"/>
    <w:rsid w:val="007D2F8A"/>
    <w:rsid w:val="007D5253"/>
    <w:rsid w:val="007E379C"/>
    <w:rsid w:val="007F05DD"/>
    <w:rsid w:val="007F2923"/>
    <w:rsid w:val="007F5817"/>
    <w:rsid w:val="007F7D67"/>
    <w:rsid w:val="008102B6"/>
    <w:rsid w:val="00811586"/>
    <w:rsid w:val="00820D8C"/>
    <w:rsid w:val="00824BAA"/>
    <w:rsid w:val="008322F4"/>
    <w:rsid w:val="008347C7"/>
    <w:rsid w:val="00835B43"/>
    <w:rsid w:val="008362F8"/>
    <w:rsid w:val="00841134"/>
    <w:rsid w:val="00843938"/>
    <w:rsid w:val="00843EB1"/>
    <w:rsid w:val="008440C3"/>
    <w:rsid w:val="00844A90"/>
    <w:rsid w:val="00861B5E"/>
    <w:rsid w:val="0086540D"/>
    <w:rsid w:val="00870D48"/>
    <w:rsid w:val="008747C2"/>
    <w:rsid w:val="00880AA7"/>
    <w:rsid w:val="008816E8"/>
    <w:rsid w:val="0088193B"/>
    <w:rsid w:val="00885571"/>
    <w:rsid w:val="00893EBB"/>
    <w:rsid w:val="00894281"/>
    <w:rsid w:val="008B3C10"/>
    <w:rsid w:val="008B7080"/>
    <w:rsid w:val="008C403F"/>
    <w:rsid w:val="008C7BAD"/>
    <w:rsid w:val="008D0BDB"/>
    <w:rsid w:val="008D22C6"/>
    <w:rsid w:val="008D6CC7"/>
    <w:rsid w:val="008D7ABE"/>
    <w:rsid w:val="008E5F5C"/>
    <w:rsid w:val="008F00CD"/>
    <w:rsid w:val="008F5729"/>
    <w:rsid w:val="008F5D0E"/>
    <w:rsid w:val="008F6C4A"/>
    <w:rsid w:val="008F7712"/>
    <w:rsid w:val="00903E2B"/>
    <w:rsid w:val="00907067"/>
    <w:rsid w:val="00911D46"/>
    <w:rsid w:val="00912035"/>
    <w:rsid w:val="009151E4"/>
    <w:rsid w:val="009164A1"/>
    <w:rsid w:val="00922C2F"/>
    <w:rsid w:val="00925EB3"/>
    <w:rsid w:val="00927A6A"/>
    <w:rsid w:val="00933319"/>
    <w:rsid w:val="00941720"/>
    <w:rsid w:val="00941DDC"/>
    <w:rsid w:val="00941E91"/>
    <w:rsid w:val="009471A1"/>
    <w:rsid w:val="00947E78"/>
    <w:rsid w:val="00951941"/>
    <w:rsid w:val="00957B10"/>
    <w:rsid w:val="009714F2"/>
    <w:rsid w:val="009715F1"/>
    <w:rsid w:val="00971BF3"/>
    <w:rsid w:val="00971C58"/>
    <w:rsid w:val="0097458B"/>
    <w:rsid w:val="009814A2"/>
    <w:rsid w:val="009839F5"/>
    <w:rsid w:val="009964E3"/>
    <w:rsid w:val="009A0B52"/>
    <w:rsid w:val="009A3874"/>
    <w:rsid w:val="009B396F"/>
    <w:rsid w:val="009B5764"/>
    <w:rsid w:val="009C497E"/>
    <w:rsid w:val="009D4DA9"/>
    <w:rsid w:val="009E11AE"/>
    <w:rsid w:val="009E448E"/>
    <w:rsid w:val="009E6ECB"/>
    <w:rsid w:val="009F696A"/>
    <w:rsid w:val="009F6E29"/>
    <w:rsid w:val="00A019C9"/>
    <w:rsid w:val="00A04051"/>
    <w:rsid w:val="00A0440B"/>
    <w:rsid w:val="00A05529"/>
    <w:rsid w:val="00A05C0B"/>
    <w:rsid w:val="00A12940"/>
    <w:rsid w:val="00A14E8D"/>
    <w:rsid w:val="00A1666A"/>
    <w:rsid w:val="00A22B24"/>
    <w:rsid w:val="00A24C62"/>
    <w:rsid w:val="00A32BB2"/>
    <w:rsid w:val="00A32C69"/>
    <w:rsid w:val="00A35DA1"/>
    <w:rsid w:val="00A45F67"/>
    <w:rsid w:val="00A47B02"/>
    <w:rsid w:val="00A505FA"/>
    <w:rsid w:val="00A50FF1"/>
    <w:rsid w:val="00A528F6"/>
    <w:rsid w:val="00A61904"/>
    <w:rsid w:val="00A70965"/>
    <w:rsid w:val="00A717BE"/>
    <w:rsid w:val="00A7461D"/>
    <w:rsid w:val="00A74EE6"/>
    <w:rsid w:val="00A8538F"/>
    <w:rsid w:val="00A93BCA"/>
    <w:rsid w:val="00A940BF"/>
    <w:rsid w:val="00A95F05"/>
    <w:rsid w:val="00AA1350"/>
    <w:rsid w:val="00AA30B0"/>
    <w:rsid w:val="00AA31ED"/>
    <w:rsid w:val="00AB1F93"/>
    <w:rsid w:val="00AB2ABC"/>
    <w:rsid w:val="00AB36DC"/>
    <w:rsid w:val="00AB460C"/>
    <w:rsid w:val="00AC177C"/>
    <w:rsid w:val="00AC4CCC"/>
    <w:rsid w:val="00AD0F8E"/>
    <w:rsid w:val="00AD2E70"/>
    <w:rsid w:val="00AD415B"/>
    <w:rsid w:val="00AE5360"/>
    <w:rsid w:val="00AE5537"/>
    <w:rsid w:val="00AE5F54"/>
    <w:rsid w:val="00AF594C"/>
    <w:rsid w:val="00B0327B"/>
    <w:rsid w:val="00B04F58"/>
    <w:rsid w:val="00B1551E"/>
    <w:rsid w:val="00B2272A"/>
    <w:rsid w:val="00B24B55"/>
    <w:rsid w:val="00B253A9"/>
    <w:rsid w:val="00B27B84"/>
    <w:rsid w:val="00B301BA"/>
    <w:rsid w:val="00B30C8A"/>
    <w:rsid w:val="00B42A87"/>
    <w:rsid w:val="00B43264"/>
    <w:rsid w:val="00B56A34"/>
    <w:rsid w:val="00B669C2"/>
    <w:rsid w:val="00B67FA4"/>
    <w:rsid w:val="00B7030A"/>
    <w:rsid w:val="00B836D0"/>
    <w:rsid w:val="00B84DFD"/>
    <w:rsid w:val="00B87FA5"/>
    <w:rsid w:val="00B93468"/>
    <w:rsid w:val="00B949EA"/>
    <w:rsid w:val="00B9524D"/>
    <w:rsid w:val="00B96E76"/>
    <w:rsid w:val="00BA02BC"/>
    <w:rsid w:val="00BA0A5A"/>
    <w:rsid w:val="00BA7F50"/>
    <w:rsid w:val="00BB1827"/>
    <w:rsid w:val="00BC3BB7"/>
    <w:rsid w:val="00BC55B7"/>
    <w:rsid w:val="00BD0412"/>
    <w:rsid w:val="00BD4C8E"/>
    <w:rsid w:val="00BE2CA9"/>
    <w:rsid w:val="00BF3C12"/>
    <w:rsid w:val="00BF62D3"/>
    <w:rsid w:val="00BF6521"/>
    <w:rsid w:val="00BF79EB"/>
    <w:rsid w:val="00C009F7"/>
    <w:rsid w:val="00C02C3A"/>
    <w:rsid w:val="00C0361F"/>
    <w:rsid w:val="00C05651"/>
    <w:rsid w:val="00C07240"/>
    <w:rsid w:val="00C10513"/>
    <w:rsid w:val="00C11268"/>
    <w:rsid w:val="00C1192D"/>
    <w:rsid w:val="00C11D6D"/>
    <w:rsid w:val="00C153A9"/>
    <w:rsid w:val="00C169A9"/>
    <w:rsid w:val="00C175A6"/>
    <w:rsid w:val="00C3372E"/>
    <w:rsid w:val="00C45CE8"/>
    <w:rsid w:val="00C46611"/>
    <w:rsid w:val="00C50417"/>
    <w:rsid w:val="00C515D2"/>
    <w:rsid w:val="00C54EBB"/>
    <w:rsid w:val="00C56868"/>
    <w:rsid w:val="00C66B66"/>
    <w:rsid w:val="00C71398"/>
    <w:rsid w:val="00C73508"/>
    <w:rsid w:val="00C77ED3"/>
    <w:rsid w:val="00C847EF"/>
    <w:rsid w:val="00C8518F"/>
    <w:rsid w:val="00C86138"/>
    <w:rsid w:val="00C90393"/>
    <w:rsid w:val="00C92407"/>
    <w:rsid w:val="00C93DB1"/>
    <w:rsid w:val="00C949E4"/>
    <w:rsid w:val="00CA20DF"/>
    <w:rsid w:val="00CA53B4"/>
    <w:rsid w:val="00CA56D1"/>
    <w:rsid w:val="00CB15AC"/>
    <w:rsid w:val="00CB17FD"/>
    <w:rsid w:val="00CB4029"/>
    <w:rsid w:val="00CB7582"/>
    <w:rsid w:val="00CC092A"/>
    <w:rsid w:val="00CC18FD"/>
    <w:rsid w:val="00CC4FAF"/>
    <w:rsid w:val="00CC6B29"/>
    <w:rsid w:val="00CD073F"/>
    <w:rsid w:val="00CD4DE0"/>
    <w:rsid w:val="00CD69CD"/>
    <w:rsid w:val="00CD768D"/>
    <w:rsid w:val="00CE617F"/>
    <w:rsid w:val="00CE68B6"/>
    <w:rsid w:val="00CE691C"/>
    <w:rsid w:val="00CF3763"/>
    <w:rsid w:val="00CF42A8"/>
    <w:rsid w:val="00CF4FA6"/>
    <w:rsid w:val="00D05914"/>
    <w:rsid w:val="00D05946"/>
    <w:rsid w:val="00D066F9"/>
    <w:rsid w:val="00D11A8A"/>
    <w:rsid w:val="00D12558"/>
    <w:rsid w:val="00D15015"/>
    <w:rsid w:val="00D21AEA"/>
    <w:rsid w:val="00D2224F"/>
    <w:rsid w:val="00D30472"/>
    <w:rsid w:val="00D32760"/>
    <w:rsid w:val="00D33434"/>
    <w:rsid w:val="00D4055E"/>
    <w:rsid w:val="00D412D9"/>
    <w:rsid w:val="00D41A50"/>
    <w:rsid w:val="00D428BC"/>
    <w:rsid w:val="00D4443D"/>
    <w:rsid w:val="00D4512D"/>
    <w:rsid w:val="00D5302D"/>
    <w:rsid w:val="00D54880"/>
    <w:rsid w:val="00D54B3E"/>
    <w:rsid w:val="00D577D2"/>
    <w:rsid w:val="00D632E9"/>
    <w:rsid w:val="00D63377"/>
    <w:rsid w:val="00D752E8"/>
    <w:rsid w:val="00D81E04"/>
    <w:rsid w:val="00D83180"/>
    <w:rsid w:val="00D868C2"/>
    <w:rsid w:val="00D868CD"/>
    <w:rsid w:val="00D86CAA"/>
    <w:rsid w:val="00D903E8"/>
    <w:rsid w:val="00D908A9"/>
    <w:rsid w:val="00D92F27"/>
    <w:rsid w:val="00D97F25"/>
    <w:rsid w:val="00DC33DD"/>
    <w:rsid w:val="00DC4E38"/>
    <w:rsid w:val="00DC6442"/>
    <w:rsid w:val="00DD5DAA"/>
    <w:rsid w:val="00DE06A6"/>
    <w:rsid w:val="00DE0FB9"/>
    <w:rsid w:val="00DE3D24"/>
    <w:rsid w:val="00DE41D6"/>
    <w:rsid w:val="00DF1E84"/>
    <w:rsid w:val="00DF438E"/>
    <w:rsid w:val="00DF623C"/>
    <w:rsid w:val="00E033A1"/>
    <w:rsid w:val="00E20CA0"/>
    <w:rsid w:val="00E225B4"/>
    <w:rsid w:val="00E22F86"/>
    <w:rsid w:val="00E24218"/>
    <w:rsid w:val="00E40122"/>
    <w:rsid w:val="00E40BE3"/>
    <w:rsid w:val="00E421DC"/>
    <w:rsid w:val="00E664F5"/>
    <w:rsid w:val="00E8362E"/>
    <w:rsid w:val="00E94CF3"/>
    <w:rsid w:val="00E97DA9"/>
    <w:rsid w:val="00EA1414"/>
    <w:rsid w:val="00EA528B"/>
    <w:rsid w:val="00EB0550"/>
    <w:rsid w:val="00EC40F1"/>
    <w:rsid w:val="00ED04C0"/>
    <w:rsid w:val="00ED343F"/>
    <w:rsid w:val="00ED3627"/>
    <w:rsid w:val="00ED54AE"/>
    <w:rsid w:val="00ED7CF7"/>
    <w:rsid w:val="00EE050F"/>
    <w:rsid w:val="00EE75BF"/>
    <w:rsid w:val="00EE75D2"/>
    <w:rsid w:val="00EF1681"/>
    <w:rsid w:val="00EF320D"/>
    <w:rsid w:val="00F00981"/>
    <w:rsid w:val="00F03EF1"/>
    <w:rsid w:val="00F11006"/>
    <w:rsid w:val="00F15DB5"/>
    <w:rsid w:val="00F17CA1"/>
    <w:rsid w:val="00F20779"/>
    <w:rsid w:val="00F25F7A"/>
    <w:rsid w:val="00F26CC7"/>
    <w:rsid w:val="00F35CC0"/>
    <w:rsid w:val="00F4401A"/>
    <w:rsid w:val="00F4515C"/>
    <w:rsid w:val="00F60455"/>
    <w:rsid w:val="00F61DAC"/>
    <w:rsid w:val="00F62252"/>
    <w:rsid w:val="00F642F0"/>
    <w:rsid w:val="00F66A76"/>
    <w:rsid w:val="00F67A0A"/>
    <w:rsid w:val="00F726A7"/>
    <w:rsid w:val="00F751C9"/>
    <w:rsid w:val="00F77060"/>
    <w:rsid w:val="00F81789"/>
    <w:rsid w:val="00F833F2"/>
    <w:rsid w:val="00F87750"/>
    <w:rsid w:val="00FA5A0B"/>
    <w:rsid w:val="00FB3382"/>
    <w:rsid w:val="00FD2F34"/>
    <w:rsid w:val="00FE6D8C"/>
    <w:rsid w:val="00FF7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84ED2"/>
  <w15:docId w15:val="{876AFE8A-9A5D-4FF9-882F-6D0E668FF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35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E7346"/>
    <w:pPr>
      <w:keepNext/>
      <w:widowControl/>
      <w:autoSpaceDE/>
      <w:autoSpaceDN/>
      <w:adjustRightInd/>
      <w:outlineLvl w:val="0"/>
    </w:pPr>
    <w:rPr>
      <w:sz w:val="24"/>
    </w:rPr>
  </w:style>
  <w:style w:type="paragraph" w:styleId="2">
    <w:name w:val="heading 2"/>
    <w:basedOn w:val="a"/>
    <w:next w:val="a"/>
    <w:link w:val="20"/>
    <w:unhideWhenUsed/>
    <w:qFormat/>
    <w:rsid w:val="00A74EE6"/>
    <w:pPr>
      <w:keepNext/>
      <w:widowControl/>
      <w:autoSpaceDE/>
      <w:autoSpaceDN/>
      <w:adjustRightInd/>
      <w:spacing w:before="240" w:after="60"/>
      <w:outlineLvl w:val="1"/>
    </w:pPr>
    <w:rPr>
      <w:rFonts w:ascii="Arial" w:hAnsi="Arial" w:cs="Arial"/>
      <w:b/>
      <w:bCs/>
      <w:i/>
      <w:iCs/>
      <w:sz w:val="28"/>
      <w:szCs w:val="28"/>
    </w:rPr>
  </w:style>
  <w:style w:type="paragraph" w:styleId="3">
    <w:name w:val="heading 3"/>
    <w:basedOn w:val="a"/>
    <w:next w:val="a"/>
    <w:link w:val="30"/>
    <w:qFormat/>
    <w:rsid w:val="002E7346"/>
    <w:pPr>
      <w:keepNext/>
      <w:widowControl/>
      <w:autoSpaceDE/>
      <w:autoSpaceDN/>
      <w:adjustRightInd/>
      <w:spacing w:before="240" w:after="60"/>
      <w:outlineLvl w:val="2"/>
    </w:pPr>
    <w:rPr>
      <w:rFonts w:ascii="Arial" w:hAnsi="Arial" w:cs="Arial"/>
      <w:b/>
      <w:bCs/>
      <w:sz w:val="26"/>
      <w:szCs w:val="26"/>
    </w:rPr>
  </w:style>
  <w:style w:type="paragraph" w:styleId="4">
    <w:name w:val="heading 4"/>
    <w:basedOn w:val="a"/>
    <w:next w:val="a"/>
    <w:link w:val="40"/>
    <w:qFormat/>
    <w:rsid w:val="002E7346"/>
    <w:pPr>
      <w:keepNext/>
      <w:widowControl/>
      <w:autoSpaceDE/>
      <w:autoSpaceDN/>
      <w:adjustRightInd/>
      <w:spacing w:before="240" w:after="60"/>
      <w:outlineLvl w:val="3"/>
    </w:pPr>
    <w:rPr>
      <w:b/>
      <w:bCs/>
      <w:sz w:val="28"/>
      <w:szCs w:val="28"/>
    </w:rPr>
  </w:style>
  <w:style w:type="paragraph" w:styleId="5">
    <w:name w:val="heading 5"/>
    <w:basedOn w:val="a"/>
    <w:next w:val="a"/>
    <w:link w:val="50"/>
    <w:qFormat/>
    <w:rsid w:val="002E7346"/>
    <w:pPr>
      <w:widowControl/>
      <w:autoSpaceDE/>
      <w:autoSpaceDN/>
      <w:adjustRightInd/>
      <w:spacing w:before="240" w:after="60"/>
      <w:outlineLvl w:val="4"/>
    </w:pPr>
    <w:rPr>
      <w:b/>
      <w:bCs/>
      <w:i/>
      <w:iCs/>
      <w:sz w:val="26"/>
      <w:szCs w:val="26"/>
    </w:rPr>
  </w:style>
  <w:style w:type="paragraph" w:styleId="6">
    <w:name w:val="heading 6"/>
    <w:basedOn w:val="a"/>
    <w:next w:val="a"/>
    <w:link w:val="60"/>
    <w:qFormat/>
    <w:rsid w:val="00A7461D"/>
    <w:pPr>
      <w:keepNext/>
      <w:widowControl/>
      <w:autoSpaceDE/>
      <w:autoSpaceDN/>
      <w:adjustRightInd/>
      <w:ind w:firstLine="708"/>
      <w:jc w:val="both"/>
      <w:outlineLvl w:val="5"/>
    </w:pPr>
    <w:rPr>
      <w:b/>
      <w:sz w:val="28"/>
      <w:szCs w:val="24"/>
    </w:rPr>
  </w:style>
  <w:style w:type="paragraph" w:styleId="7">
    <w:name w:val="heading 7"/>
    <w:basedOn w:val="a"/>
    <w:next w:val="a"/>
    <w:link w:val="70"/>
    <w:uiPriority w:val="99"/>
    <w:qFormat/>
    <w:rsid w:val="00A7461D"/>
    <w:pPr>
      <w:keepNext/>
      <w:widowControl/>
      <w:autoSpaceDE/>
      <w:autoSpaceDN/>
      <w:adjustRightInd/>
      <w:jc w:val="center"/>
      <w:outlineLvl w:val="6"/>
    </w:pPr>
    <w:rPr>
      <w:b/>
      <w:sz w:val="26"/>
      <w:szCs w:val="24"/>
    </w:rPr>
  </w:style>
  <w:style w:type="paragraph" w:styleId="8">
    <w:name w:val="heading 8"/>
    <w:basedOn w:val="a"/>
    <w:next w:val="a"/>
    <w:link w:val="80"/>
    <w:qFormat/>
    <w:rsid w:val="004C10E2"/>
    <w:pPr>
      <w:widowControl/>
      <w:autoSpaceDE/>
      <w:autoSpaceDN/>
      <w:adjustRightInd/>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A1350"/>
    <w:pPr>
      <w:widowControl/>
      <w:autoSpaceDE/>
      <w:autoSpaceDN/>
      <w:adjustRightInd/>
      <w:ind w:firstLine="720"/>
    </w:pPr>
    <w:rPr>
      <w:sz w:val="28"/>
    </w:rPr>
  </w:style>
  <w:style w:type="character" w:customStyle="1" w:styleId="a4">
    <w:name w:val="Основной текст с отступом Знак"/>
    <w:basedOn w:val="a0"/>
    <w:link w:val="a3"/>
    <w:rsid w:val="00AA1350"/>
    <w:rPr>
      <w:rFonts w:ascii="Times New Roman" w:eastAsia="Times New Roman" w:hAnsi="Times New Roman" w:cs="Times New Roman"/>
      <w:sz w:val="28"/>
      <w:szCs w:val="20"/>
      <w:lang w:eastAsia="ru-RU"/>
    </w:rPr>
  </w:style>
  <w:style w:type="paragraph" w:styleId="a5">
    <w:name w:val="No Spacing"/>
    <w:aliases w:val="с интервалом,Без интервала1,No Spacing1,No Spacing"/>
    <w:link w:val="a6"/>
    <w:qFormat/>
    <w:rsid w:val="00AA1350"/>
    <w:pPr>
      <w:spacing w:after="0" w:line="240" w:lineRule="auto"/>
    </w:pPr>
    <w:rPr>
      <w:rFonts w:ascii="Calibri" w:eastAsia="Calibri" w:hAnsi="Calibri" w:cs="Times New Roman"/>
    </w:rPr>
  </w:style>
  <w:style w:type="table" w:styleId="a7">
    <w:name w:val="Table Grid"/>
    <w:basedOn w:val="a1"/>
    <w:rsid w:val="00AA13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Без интервала Знак"/>
    <w:aliases w:val="с интервалом Знак,Без интервала1 Знак,No Spacing1 Знак,No Spacing Знак"/>
    <w:link w:val="a5"/>
    <w:locked/>
    <w:rsid w:val="00AA1350"/>
    <w:rPr>
      <w:rFonts w:ascii="Calibri" w:eastAsia="Calibri" w:hAnsi="Calibri" w:cs="Times New Roman"/>
    </w:rPr>
  </w:style>
  <w:style w:type="paragraph" w:styleId="a8">
    <w:name w:val="header"/>
    <w:aliases w:val="ВерхКолонтитул"/>
    <w:basedOn w:val="a"/>
    <w:link w:val="a9"/>
    <w:unhideWhenUsed/>
    <w:rsid w:val="00AA1350"/>
    <w:pPr>
      <w:widowControl/>
      <w:tabs>
        <w:tab w:val="center" w:pos="4677"/>
        <w:tab w:val="right" w:pos="9355"/>
      </w:tabs>
      <w:autoSpaceDE/>
      <w:autoSpaceDN/>
      <w:adjustRightInd/>
    </w:pPr>
    <w:rPr>
      <w:sz w:val="24"/>
      <w:szCs w:val="24"/>
    </w:rPr>
  </w:style>
  <w:style w:type="character" w:customStyle="1" w:styleId="a9">
    <w:name w:val="Верхний колонтитул Знак"/>
    <w:aliases w:val="ВерхКолонтитул Знак"/>
    <w:basedOn w:val="a0"/>
    <w:link w:val="a8"/>
    <w:rsid w:val="00AA1350"/>
    <w:rPr>
      <w:rFonts w:ascii="Times New Roman" w:eastAsia="Times New Roman" w:hAnsi="Times New Roman" w:cs="Times New Roman"/>
      <w:sz w:val="24"/>
      <w:szCs w:val="24"/>
      <w:lang w:eastAsia="ru-RU"/>
    </w:rPr>
  </w:style>
  <w:style w:type="paragraph" w:styleId="aa">
    <w:name w:val="Normal (Web)"/>
    <w:basedOn w:val="a"/>
    <w:uiPriority w:val="99"/>
    <w:unhideWhenUsed/>
    <w:rsid w:val="00AA1350"/>
    <w:pPr>
      <w:widowControl/>
      <w:autoSpaceDE/>
      <w:autoSpaceDN/>
      <w:adjustRightInd/>
      <w:spacing w:before="100" w:beforeAutospacing="1" w:after="100" w:afterAutospacing="1"/>
    </w:pPr>
    <w:rPr>
      <w:sz w:val="24"/>
      <w:szCs w:val="24"/>
    </w:rPr>
  </w:style>
  <w:style w:type="character" w:styleId="ab">
    <w:name w:val="Intense Emphasis"/>
    <w:uiPriority w:val="21"/>
    <w:qFormat/>
    <w:rsid w:val="000866F1"/>
    <w:rPr>
      <w:b/>
      <w:bCs/>
      <w:i/>
      <w:iCs/>
      <w:color w:val="4F81BD"/>
    </w:rPr>
  </w:style>
  <w:style w:type="character" w:styleId="ac">
    <w:name w:val="Hyperlink"/>
    <w:basedOn w:val="a0"/>
    <w:uiPriority w:val="99"/>
    <w:rsid w:val="000866F1"/>
    <w:rPr>
      <w:color w:val="0000FF"/>
      <w:u w:val="single"/>
    </w:rPr>
  </w:style>
  <w:style w:type="character" w:customStyle="1" w:styleId="apple-converted-space">
    <w:name w:val="apple-converted-space"/>
    <w:basedOn w:val="a0"/>
    <w:rsid w:val="000866F1"/>
  </w:style>
  <w:style w:type="paragraph" w:customStyle="1" w:styleId="11">
    <w:name w:val="Абзац списка1"/>
    <w:aliases w:val="Абзац списка основной,List Paragraph"/>
    <w:basedOn w:val="a"/>
    <w:uiPriority w:val="99"/>
    <w:rsid w:val="00A74EE6"/>
    <w:pPr>
      <w:widowControl/>
      <w:autoSpaceDE/>
      <w:autoSpaceDN/>
      <w:adjustRightInd/>
      <w:ind w:left="720"/>
      <w:contextualSpacing/>
    </w:pPr>
    <w:rPr>
      <w:sz w:val="24"/>
      <w:szCs w:val="24"/>
    </w:rPr>
  </w:style>
  <w:style w:type="paragraph" w:customStyle="1" w:styleId="ConsPlusNormal">
    <w:name w:val="ConsPlusNormal"/>
    <w:link w:val="ConsPlusNormal1"/>
    <w:rsid w:val="00A74EE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rsid w:val="00A74EE6"/>
    <w:rPr>
      <w:rFonts w:ascii="Arial" w:eastAsia="Times New Roman" w:hAnsi="Arial" w:cs="Arial"/>
      <w:b/>
      <w:bCs/>
      <w:i/>
      <w:iCs/>
      <w:sz w:val="28"/>
      <w:szCs w:val="28"/>
      <w:lang w:eastAsia="ru-RU"/>
    </w:rPr>
  </w:style>
  <w:style w:type="character" w:customStyle="1" w:styleId="ad">
    <w:name w:val="Нижний колонтитул Знак"/>
    <w:basedOn w:val="a0"/>
    <w:link w:val="ae"/>
    <w:rsid w:val="00A74EE6"/>
  </w:style>
  <w:style w:type="paragraph" w:styleId="ae">
    <w:name w:val="footer"/>
    <w:basedOn w:val="a"/>
    <w:link w:val="ad"/>
    <w:unhideWhenUsed/>
    <w:rsid w:val="00A74EE6"/>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12">
    <w:name w:val="Нижний колонтитул Знак1"/>
    <w:basedOn w:val="a0"/>
    <w:uiPriority w:val="99"/>
    <w:semiHidden/>
    <w:rsid w:val="00A74EE6"/>
    <w:rPr>
      <w:rFonts w:ascii="Times New Roman" w:eastAsia="Times New Roman" w:hAnsi="Times New Roman" w:cs="Times New Roman"/>
      <w:sz w:val="20"/>
      <w:szCs w:val="20"/>
      <w:lang w:eastAsia="ru-RU"/>
    </w:rPr>
  </w:style>
  <w:style w:type="paragraph" w:customStyle="1" w:styleId="ConsPlusTitle">
    <w:name w:val="ConsPlusTitle"/>
    <w:uiPriority w:val="99"/>
    <w:rsid w:val="00A74EE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A74EE6"/>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2E7346"/>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2E7346"/>
    <w:rPr>
      <w:rFonts w:ascii="Arial" w:eastAsia="Times New Roman" w:hAnsi="Arial" w:cs="Arial"/>
      <w:b/>
      <w:bCs/>
      <w:sz w:val="26"/>
      <w:szCs w:val="26"/>
      <w:lang w:eastAsia="ru-RU"/>
    </w:rPr>
  </w:style>
  <w:style w:type="character" w:customStyle="1" w:styleId="40">
    <w:name w:val="Заголовок 4 Знак"/>
    <w:basedOn w:val="a0"/>
    <w:link w:val="4"/>
    <w:rsid w:val="002E734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2E7346"/>
    <w:rPr>
      <w:rFonts w:ascii="Times New Roman" w:eastAsia="Times New Roman" w:hAnsi="Times New Roman" w:cs="Times New Roman"/>
      <w:b/>
      <w:bCs/>
      <w:i/>
      <w:iCs/>
      <w:sz w:val="26"/>
      <w:szCs w:val="26"/>
      <w:lang w:eastAsia="ru-RU"/>
    </w:rPr>
  </w:style>
  <w:style w:type="paragraph" w:customStyle="1" w:styleId="af">
    <w:name w:val="Знак Знак Знак Знак Знак Знак Знак"/>
    <w:basedOn w:val="a"/>
    <w:rsid w:val="002E7346"/>
    <w:pPr>
      <w:autoSpaceDE/>
      <w:autoSpaceDN/>
      <w:spacing w:after="160" w:line="240" w:lineRule="exact"/>
      <w:jc w:val="right"/>
    </w:pPr>
    <w:rPr>
      <w:lang w:val="en-GB" w:eastAsia="en-US"/>
    </w:rPr>
  </w:style>
  <w:style w:type="paragraph" w:customStyle="1" w:styleId="21">
    <w:name w:val="Основной текст 21"/>
    <w:basedOn w:val="a"/>
    <w:rsid w:val="002E7346"/>
    <w:pPr>
      <w:widowControl/>
      <w:suppressAutoHyphens/>
      <w:autoSpaceDE/>
      <w:autoSpaceDN/>
      <w:adjustRightInd/>
      <w:ind w:firstLine="709"/>
      <w:jc w:val="both"/>
    </w:pPr>
    <w:rPr>
      <w:sz w:val="28"/>
      <w:szCs w:val="28"/>
      <w:lang w:eastAsia="ar-SA"/>
    </w:rPr>
  </w:style>
  <w:style w:type="paragraph" w:styleId="af0">
    <w:name w:val="Title"/>
    <w:basedOn w:val="a"/>
    <w:link w:val="af1"/>
    <w:qFormat/>
    <w:rsid w:val="002E7346"/>
    <w:pPr>
      <w:widowControl/>
      <w:autoSpaceDE/>
      <w:autoSpaceDN/>
      <w:adjustRightInd/>
      <w:jc w:val="center"/>
    </w:pPr>
    <w:rPr>
      <w:sz w:val="28"/>
    </w:rPr>
  </w:style>
  <w:style w:type="character" w:customStyle="1" w:styleId="af1">
    <w:name w:val="Заголовок Знак"/>
    <w:basedOn w:val="a0"/>
    <w:link w:val="af0"/>
    <w:rsid w:val="002E7346"/>
    <w:rPr>
      <w:rFonts w:ascii="Times New Roman" w:eastAsia="Times New Roman" w:hAnsi="Times New Roman" w:cs="Times New Roman"/>
      <w:sz w:val="28"/>
      <w:szCs w:val="20"/>
      <w:lang w:eastAsia="ru-RU"/>
    </w:rPr>
  </w:style>
  <w:style w:type="character" w:customStyle="1" w:styleId="13">
    <w:name w:val="Верхний колонтитул Знак1"/>
    <w:basedOn w:val="a0"/>
    <w:rsid w:val="002E7346"/>
    <w:rPr>
      <w:rFonts w:ascii="Times New Roman" w:eastAsia="Times New Roman" w:hAnsi="Times New Roman" w:cs="Times New Roman"/>
      <w:sz w:val="20"/>
      <w:szCs w:val="20"/>
      <w:lang w:eastAsia="ru-RU"/>
    </w:rPr>
  </w:style>
  <w:style w:type="character" w:customStyle="1" w:styleId="af2">
    <w:name w:val="Цветовое выделение"/>
    <w:rsid w:val="002E7346"/>
    <w:rPr>
      <w:b/>
      <w:bCs/>
      <w:color w:val="000080"/>
    </w:rPr>
  </w:style>
  <w:style w:type="character" w:customStyle="1" w:styleId="af3">
    <w:name w:val="Основной текст Знак"/>
    <w:aliases w:val="Знак Знак,Знак1 Знак Знак,Основной текст1 Знак, Знак Знак, Знак1 Знак Знак,Основной текст11 Знак,bt Знак"/>
    <w:basedOn w:val="a0"/>
    <w:link w:val="af4"/>
    <w:uiPriority w:val="99"/>
    <w:rsid w:val="002E7346"/>
    <w:rPr>
      <w:sz w:val="28"/>
      <w:szCs w:val="24"/>
    </w:rPr>
  </w:style>
  <w:style w:type="paragraph" w:styleId="af4">
    <w:name w:val="Body Text"/>
    <w:aliases w:val="Знак,Знак1 Знак,Основной текст1, Знак, Знак1 Знак,Основной текст11,bt"/>
    <w:basedOn w:val="a"/>
    <w:link w:val="af3"/>
    <w:uiPriority w:val="99"/>
    <w:rsid w:val="002E7346"/>
    <w:pPr>
      <w:widowControl/>
      <w:autoSpaceDE/>
      <w:autoSpaceDN/>
      <w:adjustRightInd/>
      <w:jc w:val="center"/>
    </w:pPr>
    <w:rPr>
      <w:rFonts w:asciiTheme="minorHAnsi" w:eastAsiaTheme="minorHAnsi" w:hAnsiTheme="minorHAnsi" w:cstheme="minorBidi"/>
      <w:sz w:val="28"/>
      <w:szCs w:val="24"/>
      <w:lang w:eastAsia="en-US"/>
    </w:rPr>
  </w:style>
  <w:style w:type="character" w:customStyle="1" w:styleId="14">
    <w:name w:val="Основной текст Знак1"/>
    <w:basedOn w:val="a0"/>
    <w:uiPriority w:val="99"/>
    <w:rsid w:val="002E7346"/>
    <w:rPr>
      <w:rFonts w:ascii="Times New Roman" w:eastAsia="Times New Roman" w:hAnsi="Times New Roman" w:cs="Times New Roman"/>
      <w:sz w:val="20"/>
      <w:szCs w:val="20"/>
      <w:lang w:eastAsia="ru-RU"/>
    </w:rPr>
  </w:style>
  <w:style w:type="character" w:customStyle="1" w:styleId="apple-style-span">
    <w:name w:val="apple-style-span"/>
    <w:basedOn w:val="a0"/>
    <w:rsid w:val="002E7346"/>
  </w:style>
  <w:style w:type="paragraph" w:styleId="z-">
    <w:name w:val="HTML Top of Form"/>
    <w:basedOn w:val="a"/>
    <w:next w:val="a"/>
    <w:link w:val="z-0"/>
    <w:hidden/>
    <w:rsid w:val="002E7346"/>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basedOn w:val="a0"/>
    <w:link w:val="z-"/>
    <w:rsid w:val="002E7346"/>
    <w:rPr>
      <w:rFonts w:ascii="Arial" w:eastAsia="Times New Roman" w:hAnsi="Arial" w:cs="Arial"/>
      <w:vanish/>
      <w:sz w:val="16"/>
      <w:szCs w:val="16"/>
      <w:lang w:eastAsia="ru-RU"/>
    </w:rPr>
  </w:style>
  <w:style w:type="paragraph" w:styleId="z-1">
    <w:name w:val="HTML Bottom of Form"/>
    <w:basedOn w:val="a"/>
    <w:next w:val="a"/>
    <w:link w:val="z-2"/>
    <w:hidden/>
    <w:rsid w:val="002E7346"/>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basedOn w:val="a0"/>
    <w:link w:val="z-1"/>
    <w:rsid w:val="002E7346"/>
    <w:rPr>
      <w:rFonts w:ascii="Arial" w:eastAsia="Times New Roman" w:hAnsi="Arial" w:cs="Arial"/>
      <w:vanish/>
      <w:sz w:val="16"/>
      <w:szCs w:val="16"/>
      <w:lang w:eastAsia="ru-RU"/>
    </w:rPr>
  </w:style>
  <w:style w:type="paragraph" w:customStyle="1" w:styleId="af5">
    <w:name w:val="Стандарт"/>
    <w:basedOn w:val="a"/>
    <w:rsid w:val="0097458B"/>
    <w:pPr>
      <w:widowControl/>
      <w:autoSpaceDE/>
      <w:autoSpaceDN/>
      <w:adjustRightInd/>
      <w:spacing w:line="288" w:lineRule="auto"/>
      <w:ind w:firstLine="709"/>
      <w:jc w:val="both"/>
    </w:pPr>
    <w:rPr>
      <w:sz w:val="28"/>
      <w:szCs w:val="24"/>
    </w:rPr>
  </w:style>
  <w:style w:type="paragraph" w:customStyle="1" w:styleId="ConsNormal">
    <w:name w:val="ConsNormal"/>
    <w:rsid w:val="0097458B"/>
    <w:pPr>
      <w:widowControl w:val="0"/>
      <w:spacing w:after="0" w:line="240" w:lineRule="auto"/>
      <w:ind w:firstLine="720"/>
    </w:pPr>
    <w:rPr>
      <w:rFonts w:ascii="Arial" w:eastAsia="Times New Roman" w:hAnsi="Arial" w:cs="Arial"/>
      <w:sz w:val="20"/>
      <w:szCs w:val="20"/>
      <w:lang w:eastAsia="ru-RU"/>
    </w:rPr>
  </w:style>
  <w:style w:type="paragraph" w:customStyle="1" w:styleId="15">
    <w:name w:val="Основной текст с отступом1"/>
    <w:basedOn w:val="a"/>
    <w:rsid w:val="0097458B"/>
    <w:pPr>
      <w:widowControl/>
      <w:autoSpaceDE/>
      <w:autoSpaceDN/>
      <w:adjustRightInd/>
      <w:snapToGrid w:val="0"/>
      <w:spacing w:before="100" w:after="120"/>
      <w:ind w:left="283"/>
    </w:pPr>
    <w:rPr>
      <w:sz w:val="24"/>
      <w:szCs w:val="24"/>
    </w:rPr>
  </w:style>
  <w:style w:type="paragraph" w:customStyle="1" w:styleId="ConsCell">
    <w:name w:val="ConsCell"/>
    <w:rsid w:val="0097458B"/>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f6">
    <w:name w:val="List Paragraph"/>
    <w:aliases w:val="СПИСКИ"/>
    <w:basedOn w:val="a"/>
    <w:link w:val="af7"/>
    <w:uiPriority w:val="34"/>
    <w:qFormat/>
    <w:rsid w:val="003379C5"/>
    <w:pPr>
      <w:widowControl/>
      <w:autoSpaceDE/>
      <w:autoSpaceDN/>
      <w:adjustRightInd/>
      <w:snapToGrid w:val="0"/>
      <w:ind w:left="720"/>
      <w:contextualSpacing/>
    </w:pPr>
    <w:rPr>
      <w:sz w:val="28"/>
      <w:szCs w:val="28"/>
    </w:rPr>
  </w:style>
  <w:style w:type="paragraph" w:styleId="af8">
    <w:name w:val="Balloon Text"/>
    <w:basedOn w:val="a"/>
    <w:link w:val="af9"/>
    <w:unhideWhenUsed/>
    <w:rsid w:val="009B5764"/>
    <w:rPr>
      <w:rFonts w:ascii="Tahoma" w:hAnsi="Tahoma" w:cs="Tahoma"/>
      <w:sz w:val="16"/>
      <w:szCs w:val="16"/>
    </w:rPr>
  </w:style>
  <w:style w:type="character" w:customStyle="1" w:styleId="af9">
    <w:name w:val="Текст выноски Знак"/>
    <w:basedOn w:val="a0"/>
    <w:link w:val="af8"/>
    <w:rsid w:val="009B5764"/>
    <w:rPr>
      <w:rFonts w:ascii="Tahoma" w:eastAsia="Times New Roman" w:hAnsi="Tahoma" w:cs="Tahoma"/>
      <w:sz w:val="16"/>
      <w:szCs w:val="16"/>
      <w:lang w:eastAsia="ru-RU"/>
    </w:rPr>
  </w:style>
  <w:style w:type="character" w:customStyle="1" w:styleId="60">
    <w:name w:val="Заголовок 6 Знак"/>
    <w:basedOn w:val="a0"/>
    <w:link w:val="6"/>
    <w:rsid w:val="00A7461D"/>
    <w:rPr>
      <w:rFonts w:ascii="Times New Roman" w:eastAsia="Times New Roman" w:hAnsi="Times New Roman" w:cs="Times New Roman"/>
      <w:b/>
      <w:sz w:val="28"/>
      <w:szCs w:val="24"/>
      <w:lang w:eastAsia="ru-RU"/>
    </w:rPr>
  </w:style>
  <w:style w:type="character" w:customStyle="1" w:styleId="70">
    <w:name w:val="Заголовок 7 Знак"/>
    <w:basedOn w:val="a0"/>
    <w:link w:val="7"/>
    <w:uiPriority w:val="99"/>
    <w:rsid w:val="00A7461D"/>
    <w:rPr>
      <w:rFonts w:ascii="Times New Roman" w:eastAsia="Times New Roman" w:hAnsi="Times New Roman" w:cs="Times New Roman"/>
      <w:b/>
      <w:sz w:val="26"/>
      <w:szCs w:val="24"/>
      <w:lang w:eastAsia="ru-RU"/>
    </w:rPr>
  </w:style>
  <w:style w:type="character" w:customStyle="1" w:styleId="ConsPlusNormal1">
    <w:name w:val="ConsPlusNormal Знак1"/>
    <w:link w:val="ConsPlusNormal"/>
    <w:locked/>
    <w:rsid w:val="00A7461D"/>
    <w:rPr>
      <w:rFonts w:ascii="Arial" w:eastAsia="Times New Roman" w:hAnsi="Arial" w:cs="Arial"/>
      <w:sz w:val="20"/>
      <w:szCs w:val="20"/>
      <w:lang w:eastAsia="ru-RU"/>
    </w:rPr>
  </w:style>
  <w:style w:type="character" w:customStyle="1" w:styleId="FontStyle22">
    <w:name w:val="Font Style22"/>
    <w:basedOn w:val="a0"/>
    <w:rsid w:val="00A7461D"/>
    <w:rPr>
      <w:rFonts w:ascii="Times New Roman" w:hAnsi="Times New Roman" w:cs="Times New Roman" w:hint="default"/>
      <w:sz w:val="26"/>
      <w:szCs w:val="26"/>
    </w:rPr>
  </w:style>
  <w:style w:type="paragraph" w:customStyle="1" w:styleId="afa">
    <w:name w:val="Стиль"/>
    <w:rsid w:val="00A746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b">
    <w:name w:val="footnote text"/>
    <w:basedOn w:val="a"/>
    <w:link w:val="afc"/>
    <w:unhideWhenUsed/>
    <w:rsid w:val="00A7461D"/>
    <w:pPr>
      <w:widowControl/>
      <w:autoSpaceDE/>
      <w:autoSpaceDN/>
      <w:adjustRightInd/>
    </w:pPr>
    <w:rPr>
      <w:rFonts w:asciiTheme="minorHAnsi" w:eastAsiaTheme="minorHAnsi" w:hAnsiTheme="minorHAnsi" w:cstheme="minorBidi"/>
      <w:lang w:eastAsia="en-US"/>
    </w:rPr>
  </w:style>
  <w:style w:type="character" w:customStyle="1" w:styleId="afc">
    <w:name w:val="Текст сноски Знак"/>
    <w:basedOn w:val="a0"/>
    <w:link w:val="afb"/>
    <w:rsid w:val="00A7461D"/>
    <w:rPr>
      <w:sz w:val="20"/>
      <w:szCs w:val="20"/>
    </w:rPr>
  </w:style>
  <w:style w:type="character" w:styleId="afd">
    <w:name w:val="footnote reference"/>
    <w:basedOn w:val="a0"/>
    <w:unhideWhenUsed/>
    <w:rsid w:val="00A7461D"/>
    <w:rPr>
      <w:vertAlign w:val="superscript"/>
    </w:rPr>
  </w:style>
  <w:style w:type="paragraph" w:styleId="22">
    <w:name w:val="Body Text Indent 2"/>
    <w:basedOn w:val="a"/>
    <w:link w:val="23"/>
    <w:rsid w:val="00A7461D"/>
    <w:pPr>
      <w:widowControl/>
      <w:autoSpaceDE/>
      <w:autoSpaceDN/>
      <w:adjustRightInd/>
      <w:ind w:firstLine="709"/>
      <w:jc w:val="center"/>
    </w:pPr>
    <w:rPr>
      <w:b/>
      <w:sz w:val="28"/>
      <w:szCs w:val="24"/>
    </w:rPr>
  </w:style>
  <w:style w:type="character" w:customStyle="1" w:styleId="23">
    <w:name w:val="Основной текст с отступом 2 Знак"/>
    <w:basedOn w:val="a0"/>
    <w:link w:val="22"/>
    <w:rsid w:val="00A7461D"/>
    <w:rPr>
      <w:rFonts w:ascii="Times New Roman" w:eastAsia="Times New Roman" w:hAnsi="Times New Roman" w:cs="Times New Roman"/>
      <w:b/>
      <w:sz w:val="28"/>
      <w:szCs w:val="24"/>
      <w:lang w:eastAsia="ru-RU"/>
    </w:rPr>
  </w:style>
  <w:style w:type="character" w:styleId="afe">
    <w:name w:val="page number"/>
    <w:basedOn w:val="a0"/>
    <w:rsid w:val="00A7461D"/>
  </w:style>
  <w:style w:type="paragraph" w:customStyle="1" w:styleId="ConsNonformat">
    <w:name w:val="ConsNonformat"/>
    <w:rsid w:val="00A7461D"/>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A7461D"/>
    <w:pPr>
      <w:spacing w:after="0" w:line="240" w:lineRule="auto"/>
      <w:ind w:right="19772"/>
    </w:pPr>
    <w:rPr>
      <w:rFonts w:ascii="Arial" w:eastAsia="Times New Roman" w:hAnsi="Arial" w:cs="Times New Roman"/>
      <w:b/>
      <w:snapToGrid w:val="0"/>
      <w:sz w:val="16"/>
      <w:szCs w:val="20"/>
      <w:lang w:eastAsia="ru-RU"/>
    </w:rPr>
  </w:style>
  <w:style w:type="paragraph" w:styleId="31">
    <w:name w:val="Body Text Indent 3"/>
    <w:basedOn w:val="a"/>
    <w:link w:val="32"/>
    <w:rsid w:val="00A7461D"/>
    <w:pPr>
      <w:widowControl/>
      <w:tabs>
        <w:tab w:val="left" w:pos="720"/>
      </w:tabs>
      <w:autoSpaceDE/>
      <w:autoSpaceDN/>
      <w:adjustRightInd/>
      <w:ind w:firstLine="709"/>
      <w:jc w:val="both"/>
    </w:pPr>
    <w:rPr>
      <w:b/>
      <w:color w:val="000000"/>
      <w:sz w:val="28"/>
      <w:szCs w:val="24"/>
    </w:rPr>
  </w:style>
  <w:style w:type="character" w:customStyle="1" w:styleId="32">
    <w:name w:val="Основной текст с отступом 3 Знак"/>
    <w:basedOn w:val="a0"/>
    <w:link w:val="31"/>
    <w:rsid w:val="00A7461D"/>
    <w:rPr>
      <w:rFonts w:ascii="Times New Roman" w:eastAsia="Times New Roman" w:hAnsi="Times New Roman" w:cs="Times New Roman"/>
      <w:b/>
      <w:color w:val="000000"/>
      <w:sz w:val="28"/>
      <w:szCs w:val="24"/>
      <w:lang w:eastAsia="ru-RU"/>
    </w:rPr>
  </w:style>
  <w:style w:type="paragraph" w:styleId="24">
    <w:name w:val="Body Text 2"/>
    <w:basedOn w:val="a"/>
    <w:link w:val="25"/>
    <w:rsid w:val="00A7461D"/>
    <w:pPr>
      <w:widowControl/>
      <w:tabs>
        <w:tab w:val="left" w:pos="720"/>
      </w:tabs>
      <w:autoSpaceDE/>
      <w:autoSpaceDN/>
      <w:adjustRightInd/>
      <w:jc w:val="both"/>
    </w:pPr>
    <w:rPr>
      <w:sz w:val="28"/>
      <w:szCs w:val="24"/>
    </w:rPr>
  </w:style>
  <w:style w:type="character" w:customStyle="1" w:styleId="25">
    <w:name w:val="Основной текст 2 Знак"/>
    <w:basedOn w:val="a0"/>
    <w:link w:val="24"/>
    <w:rsid w:val="00A7461D"/>
    <w:rPr>
      <w:rFonts w:ascii="Times New Roman" w:eastAsia="Times New Roman" w:hAnsi="Times New Roman" w:cs="Times New Roman"/>
      <w:sz w:val="28"/>
      <w:szCs w:val="24"/>
      <w:lang w:eastAsia="ru-RU"/>
    </w:rPr>
  </w:style>
  <w:style w:type="character" w:customStyle="1" w:styleId="FontStyle33">
    <w:name w:val="Font Style33"/>
    <w:rsid w:val="00A7461D"/>
    <w:rPr>
      <w:rFonts w:ascii="Times New Roman" w:hAnsi="Times New Roman" w:cs="Times New Roman"/>
      <w:sz w:val="24"/>
      <w:szCs w:val="24"/>
    </w:rPr>
  </w:style>
  <w:style w:type="character" w:customStyle="1" w:styleId="FontStyle35">
    <w:name w:val="Font Style35"/>
    <w:rsid w:val="00A7461D"/>
    <w:rPr>
      <w:rFonts w:ascii="Times New Roman" w:hAnsi="Times New Roman" w:cs="Times New Roman"/>
      <w:b/>
      <w:bCs/>
      <w:i/>
      <w:iCs/>
      <w:sz w:val="24"/>
      <w:szCs w:val="24"/>
    </w:rPr>
  </w:style>
  <w:style w:type="paragraph" w:styleId="aff">
    <w:name w:val="endnote text"/>
    <w:basedOn w:val="a"/>
    <w:link w:val="aff0"/>
    <w:rsid w:val="00A7461D"/>
    <w:pPr>
      <w:widowControl/>
      <w:autoSpaceDE/>
      <w:autoSpaceDN/>
      <w:adjustRightInd/>
    </w:pPr>
  </w:style>
  <w:style w:type="character" w:customStyle="1" w:styleId="aff0">
    <w:name w:val="Текст концевой сноски Знак"/>
    <w:basedOn w:val="a0"/>
    <w:link w:val="aff"/>
    <w:rsid w:val="00A7461D"/>
    <w:rPr>
      <w:rFonts w:ascii="Times New Roman" w:eastAsia="Times New Roman" w:hAnsi="Times New Roman" w:cs="Times New Roman"/>
      <w:sz w:val="20"/>
      <w:szCs w:val="20"/>
      <w:lang w:eastAsia="ru-RU"/>
    </w:rPr>
  </w:style>
  <w:style w:type="character" w:styleId="aff1">
    <w:name w:val="endnote reference"/>
    <w:rsid w:val="00A7461D"/>
    <w:rPr>
      <w:vertAlign w:val="superscript"/>
    </w:rPr>
  </w:style>
  <w:style w:type="paragraph" w:customStyle="1" w:styleId="aff2">
    <w:name w:val="Знак Знак Знак Знак"/>
    <w:basedOn w:val="a"/>
    <w:uiPriority w:val="99"/>
    <w:rsid w:val="00A7461D"/>
    <w:pPr>
      <w:widowControl/>
      <w:autoSpaceDE/>
      <w:autoSpaceDN/>
      <w:adjustRightInd/>
      <w:spacing w:after="160" w:line="240" w:lineRule="exact"/>
      <w:ind w:firstLine="567"/>
      <w:jc w:val="both"/>
    </w:pPr>
    <w:rPr>
      <w:rFonts w:ascii="Verdana" w:hAnsi="Verdana" w:cs="Verdana"/>
      <w:lang w:val="en-US" w:eastAsia="en-US"/>
    </w:rPr>
  </w:style>
  <w:style w:type="paragraph" w:customStyle="1" w:styleId="text">
    <w:name w:val="text"/>
    <w:basedOn w:val="a"/>
    <w:uiPriority w:val="99"/>
    <w:rsid w:val="00A7461D"/>
    <w:pPr>
      <w:widowControl/>
      <w:autoSpaceDE/>
      <w:autoSpaceDN/>
      <w:adjustRightInd/>
      <w:ind w:firstLine="567"/>
      <w:jc w:val="both"/>
    </w:pPr>
    <w:rPr>
      <w:rFonts w:ascii="Arial" w:hAnsi="Arial" w:cs="Arial"/>
      <w:sz w:val="24"/>
      <w:szCs w:val="24"/>
    </w:rPr>
  </w:style>
  <w:style w:type="paragraph" w:customStyle="1" w:styleId="aff3">
    <w:name w:val="Нормальный"/>
    <w:uiPriority w:val="99"/>
    <w:rsid w:val="004068DE"/>
    <w:pPr>
      <w:spacing w:after="0" w:line="240" w:lineRule="auto"/>
    </w:pPr>
    <w:rPr>
      <w:rFonts w:ascii="Bookman Old Style" w:eastAsia="Times New Roman" w:hAnsi="Bookman Old Style" w:cs="Bookman Old Style"/>
      <w:sz w:val="20"/>
      <w:szCs w:val="20"/>
      <w:lang w:eastAsia="ru-RU"/>
    </w:rPr>
  </w:style>
  <w:style w:type="paragraph" w:customStyle="1" w:styleId="16">
    <w:name w:val="заголовок 1"/>
    <w:basedOn w:val="a"/>
    <w:next w:val="a"/>
    <w:rsid w:val="00AA30B0"/>
    <w:pPr>
      <w:keepNext/>
      <w:widowControl/>
      <w:adjustRightInd/>
      <w:jc w:val="center"/>
      <w:outlineLvl w:val="0"/>
    </w:pPr>
    <w:rPr>
      <w:b/>
      <w:bCs/>
      <w:sz w:val="28"/>
      <w:szCs w:val="28"/>
    </w:rPr>
  </w:style>
  <w:style w:type="character" w:customStyle="1" w:styleId="titlemain">
    <w:name w:val="titlemain"/>
    <w:basedOn w:val="a0"/>
    <w:rsid w:val="00461A9A"/>
  </w:style>
  <w:style w:type="character" w:customStyle="1" w:styleId="80">
    <w:name w:val="Заголовок 8 Знак"/>
    <w:basedOn w:val="a0"/>
    <w:link w:val="8"/>
    <w:rsid w:val="004C10E2"/>
    <w:rPr>
      <w:rFonts w:ascii="Times New Roman" w:eastAsia="Times New Roman" w:hAnsi="Times New Roman" w:cs="Times New Roman"/>
      <w:i/>
      <w:iCs/>
      <w:sz w:val="24"/>
      <w:szCs w:val="24"/>
      <w:lang w:eastAsia="ru-RU"/>
    </w:rPr>
  </w:style>
  <w:style w:type="paragraph" w:styleId="17">
    <w:name w:val="toc 1"/>
    <w:aliases w:val="заголовок"/>
    <w:basedOn w:val="a"/>
    <w:next w:val="a"/>
    <w:autoRedefine/>
    <w:semiHidden/>
    <w:rsid w:val="004C10E2"/>
    <w:pPr>
      <w:tabs>
        <w:tab w:val="right" w:leader="dot" w:pos="9629"/>
      </w:tabs>
      <w:spacing w:line="228" w:lineRule="auto"/>
      <w:jc w:val="center"/>
      <w:outlineLvl w:val="2"/>
    </w:pPr>
    <w:rPr>
      <w:b/>
      <w:bCs/>
      <w:noProof/>
      <w:kern w:val="32"/>
      <w:sz w:val="28"/>
    </w:rPr>
  </w:style>
  <w:style w:type="paragraph" w:customStyle="1" w:styleId="aff4">
    <w:name w:val="Таблица"/>
    <w:basedOn w:val="a"/>
    <w:rsid w:val="004C10E2"/>
    <w:pPr>
      <w:autoSpaceDE/>
      <w:autoSpaceDN/>
      <w:adjustRightInd/>
      <w:spacing w:line="264" w:lineRule="auto"/>
      <w:jc w:val="both"/>
    </w:pPr>
    <w:rPr>
      <w:sz w:val="24"/>
    </w:rPr>
  </w:style>
  <w:style w:type="paragraph" w:customStyle="1" w:styleId="aff5">
    <w:name w:val="для проектов"/>
    <w:basedOn w:val="a"/>
    <w:semiHidden/>
    <w:rsid w:val="004C10E2"/>
    <w:pPr>
      <w:widowControl/>
      <w:autoSpaceDE/>
      <w:autoSpaceDN/>
      <w:adjustRightInd/>
      <w:spacing w:line="360" w:lineRule="auto"/>
      <w:ind w:firstLine="709"/>
      <w:jc w:val="both"/>
    </w:pPr>
    <w:rPr>
      <w:sz w:val="28"/>
    </w:rPr>
  </w:style>
  <w:style w:type="paragraph" w:customStyle="1" w:styleId="120">
    <w:name w:val="Основной текст.Основной текст12"/>
    <w:rsid w:val="004C10E2"/>
    <w:pPr>
      <w:autoSpaceDE w:val="0"/>
      <w:autoSpaceDN w:val="0"/>
      <w:spacing w:after="0" w:line="240" w:lineRule="auto"/>
    </w:pPr>
    <w:rPr>
      <w:rFonts w:ascii="Times New Roman" w:eastAsia="Times New Roman" w:hAnsi="Times New Roman" w:cs="Times New Roman"/>
      <w:color w:val="000000"/>
      <w:sz w:val="28"/>
      <w:szCs w:val="28"/>
      <w:lang w:eastAsia="ru-RU"/>
    </w:rPr>
  </w:style>
  <w:style w:type="paragraph" w:customStyle="1" w:styleId="xl46">
    <w:name w:val="xl46"/>
    <w:basedOn w:val="a"/>
    <w:rsid w:val="004C10E2"/>
    <w:pPr>
      <w:widowControl/>
      <w:pBdr>
        <w:left w:val="single" w:sz="6" w:space="0" w:color="auto"/>
        <w:bottom w:val="single" w:sz="6" w:space="0" w:color="auto"/>
      </w:pBdr>
      <w:autoSpaceDE/>
      <w:autoSpaceDN/>
      <w:adjustRightInd/>
      <w:spacing w:before="100" w:after="100"/>
    </w:pPr>
    <w:rPr>
      <w:rFonts w:ascii="Bookman Old Style" w:hAnsi="Bookman Old Style"/>
      <w:b/>
      <w:sz w:val="24"/>
    </w:rPr>
  </w:style>
  <w:style w:type="paragraph" w:customStyle="1" w:styleId="aff6">
    <w:name w:val="Внутренний адрес"/>
    <w:basedOn w:val="a"/>
    <w:rsid w:val="004C10E2"/>
    <w:pPr>
      <w:widowControl/>
      <w:adjustRightInd/>
    </w:pPr>
    <w:rPr>
      <w:szCs w:val="24"/>
    </w:rPr>
  </w:style>
  <w:style w:type="paragraph" w:customStyle="1" w:styleId="91">
    <w:name w:val="Заголовок 91"/>
    <w:rsid w:val="004C10E2"/>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7">
    <w:name w:val="ОТСТУП"/>
    <w:basedOn w:val="a"/>
    <w:rsid w:val="004C10E2"/>
    <w:pPr>
      <w:numPr>
        <w:ilvl w:val="12"/>
      </w:numPr>
      <w:autoSpaceDE/>
      <w:autoSpaceDN/>
      <w:adjustRightInd/>
      <w:ind w:firstLine="709"/>
      <w:jc w:val="center"/>
    </w:pPr>
    <w:rPr>
      <w:sz w:val="24"/>
    </w:rPr>
  </w:style>
  <w:style w:type="paragraph" w:customStyle="1" w:styleId="aff8">
    <w:name w:val="a"/>
    <w:basedOn w:val="a"/>
    <w:rsid w:val="004C10E2"/>
    <w:pPr>
      <w:widowControl/>
      <w:autoSpaceDE/>
      <w:autoSpaceDN/>
      <w:adjustRightInd/>
      <w:spacing w:before="20" w:after="20"/>
    </w:pPr>
    <w:rPr>
      <w:rFonts w:ascii="Arial" w:hAnsi="Arial" w:cs="Arial"/>
      <w:color w:val="505050"/>
      <w:sz w:val="14"/>
      <w:szCs w:val="14"/>
    </w:rPr>
  </w:style>
  <w:style w:type="paragraph" w:customStyle="1" w:styleId="BodyText21">
    <w:name w:val="Body Text 2.Мой Заголовок 1"/>
    <w:rsid w:val="004C10E2"/>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8">
    <w:name w:val="Название1"/>
    <w:rsid w:val="004C10E2"/>
    <w:pPr>
      <w:spacing w:after="0" w:line="240" w:lineRule="auto"/>
      <w:jc w:val="center"/>
    </w:pPr>
    <w:rPr>
      <w:rFonts w:ascii="Arial" w:eastAsia="Times New Roman" w:hAnsi="Arial" w:cs="Times New Roman"/>
      <w:sz w:val="24"/>
      <w:szCs w:val="20"/>
      <w:lang w:eastAsia="ru-RU"/>
    </w:rPr>
  </w:style>
  <w:style w:type="paragraph" w:customStyle="1" w:styleId="19">
    <w:name w:val="Обычный1"/>
    <w:rsid w:val="004C10E2"/>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310">
    <w:name w:val="Основной текст 31"/>
    <w:basedOn w:val="19"/>
    <w:rsid w:val="004C10E2"/>
    <w:pPr>
      <w:widowControl/>
      <w:snapToGrid/>
    </w:pPr>
    <w:rPr>
      <w:rFonts w:ascii="Arial" w:hAnsi="Arial"/>
      <w:color w:val="FF0000"/>
      <w:sz w:val="28"/>
    </w:rPr>
  </w:style>
  <w:style w:type="paragraph" w:customStyle="1" w:styleId="210">
    <w:name w:val="Заголовок 21"/>
    <w:basedOn w:val="19"/>
    <w:next w:val="19"/>
    <w:rsid w:val="004C10E2"/>
    <w:pPr>
      <w:keepNext/>
      <w:widowControl/>
      <w:snapToGrid/>
      <w:jc w:val="center"/>
      <w:outlineLvl w:val="1"/>
    </w:pPr>
    <w:rPr>
      <w:rFonts w:ascii="Arial" w:hAnsi="Arial"/>
      <w:sz w:val="24"/>
    </w:rPr>
  </w:style>
  <w:style w:type="paragraph" w:customStyle="1" w:styleId="msonormalcxspmiddle">
    <w:name w:val="msonormalcxspmiddle"/>
    <w:basedOn w:val="a"/>
    <w:rsid w:val="004C10E2"/>
    <w:pPr>
      <w:widowControl/>
      <w:autoSpaceDE/>
      <w:autoSpaceDN/>
      <w:adjustRightInd/>
      <w:spacing w:before="100" w:beforeAutospacing="1" w:after="100" w:afterAutospacing="1" w:line="360" w:lineRule="exact"/>
      <w:ind w:firstLine="709"/>
      <w:jc w:val="both"/>
    </w:pPr>
    <w:rPr>
      <w:sz w:val="28"/>
      <w:szCs w:val="28"/>
    </w:rPr>
  </w:style>
  <w:style w:type="paragraph" w:customStyle="1" w:styleId="110">
    <w:name w:val="Название11"/>
    <w:rsid w:val="004C10E2"/>
    <w:pPr>
      <w:spacing w:after="0" w:line="240" w:lineRule="auto"/>
      <w:jc w:val="center"/>
    </w:pPr>
    <w:rPr>
      <w:rFonts w:ascii="Arial" w:eastAsia="Times New Roman" w:hAnsi="Arial" w:cs="Times New Roman"/>
      <w:sz w:val="24"/>
      <w:szCs w:val="20"/>
      <w:lang w:eastAsia="ru-RU"/>
    </w:rPr>
  </w:style>
  <w:style w:type="paragraph" w:customStyle="1" w:styleId="111">
    <w:name w:val="Обычный11"/>
    <w:rsid w:val="004C10E2"/>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11">
    <w:name w:val="Заголовок 211"/>
    <w:basedOn w:val="111"/>
    <w:next w:val="111"/>
    <w:rsid w:val="004C10E2"/>
    <w:pPr>
      <w:keepNext/>
      <w:widowControl/>
      <w:snapToGrid/>
      <w:jc w:val="center"/>
      <w:outlineLvl w:val="1"/>
    </w:pPr>
    <w:rPr>
      <w:rFonts w:ascii="Arial" w:hAnsi="Arial"/>
      <w:sz w:val="24"/>
    </w:rPr>
  </w:style>
  <w:style w:type="character" w:styleId="aff9">
    <w:name w:val="Emphasis"/>
    <w:basedOn w:val="a0"/>
    <w:uiPriority w:val="20"/>
    <w:qFormat/>
    <w:rsid w:val="004C10E2"/>
    <w:rPr>
      <w:i/>
      <w:iCs/>
    </w:rPr>
  </w:style>
  <w:style w:type="character" w:customStyle="1" w:styleId="ConsPlusNormal0">
    <w:name w:val="ConsPlusNormal Знак"/>
    <w:locked/>
    <w:rsid w:val="009F6E29"/>
    <w:rPr>
      <w:rFonts w:ascii="Arial" w:hAnsi="Arial" w:cs="Arial"/>
      <w:lang w:eastAsia="ru-RU"/>
    </w:rPr>
  </w:style>
  <w:style w:type="character" w:customStyle="1" w:styleId="1a">
    <w:name w:val="Заголовок №1_"/>
    <w:basedOn w:val="a0"/>
    <w:link w:val="1b"/>
    <w:rsid w:val="00443660"/>
    <w:rPr>
      <w:rFonts w:ascii="Arial" w:eastAsia="Arial" w:hAnsi="Arial" w:cs="Arial"/>
      <w:spacing w:val="80"/>
      <w:sz w:val="80"/>
      <w:szCs w:val="80"/>
      <w:shd w:val="clear" w:color="auto" w:fill="FFFFFF"/>
    </w:rPr>
  </w:style>
  <w:style w:type="character" w:customStyle="1" w:styleId="51">
    <w:name w:val="Заголовок №5"/>
    <w:basedOn w:val="a0"/>
    <w:rsid w:val="00443660"/>
    <w:rPr>
      <w:rFonts w:ascii="Arial" w:eastAsia="Arial" w:hAnsi="Arial" w:cs="Arial"/>
      <w:b w:val="0"/>
      <w:bCs w:val="0"/>
      <w:i w:val="0"/>
      <w:iCs w:val="0"/>
      <w:smallCaps w:val="0"/>
      <w:strike w:val="0"/>
      <w:color w:val="000000"/>
      <w:spacing w:val="0"/>
      <w:w w:val="100"/>
      <w:position w:val="0"/>
      <w:sz w:val="40"/>
      <w:szCs w:val="40"/>
      <w:u w:val="single"/>
      <w:lang w:val="ru-RU" w:eastAsia="ru-RU" w:bidi="ru-RU"/>
    </w:rPr>
  </w:style>
  <w:style w:type="character" w:customStyle="1" w:styleId="5220pt">
    <w:name w:val="Заголовок №5 (2) + 20 pt;Не полужирный"/>
    <w:basedOn w:val="a0"/>
    <w:rsid w:val="00443660"/>
    <w:rPr>
      <w:rFonts w:ascii="Arial" w:eastAsia="Arial" w:hAnsi="Arial" w:cs="Arial"/>
      <w:b/>
      <w:bCs/>
      <w:i w:val="0"/>
      <w:iCs w:val="0"/>
      <w:smallCaps w:val="0"/>
      <w:strike w:val="0"/>
      <w:color w:val="000000"/>
      <w:spacing w:val="0"/>
      <w:w w:val="100"/>
      <w:position w:val="0"/>
      <w:sz w:val="40"/>
      <w:szCs w:val="40"/>
      <w:u w:val="single"/>
      <w:lang w:val="ru-RU" w:eastAsia="ru-RU" w:bidi="ru-RU"/>
    </w:rPr>
  </w:style>
  <w:style w:type="character" w:customStyle="1" w:styleId="52">
    <w:name w:val="Заголовок №5 (2) + Курсив"/>
    <w:basedOn w:val="a0"/>
    <w:rsid w:val="00443660"/>
    <w:rPr>
      <w:rFonts w:ascii="Arial" w:eastAsia="Arial" w:hAnsi="Arial" w:cs="Arial"/>
      <w:b/>
      <w:bCs/>
      <w:i/>
      <w:iCs/>
      <w:smallCaps w:val="0"/>
      <w:strike w:val="0"/>
      <w:color w:val="000000"/>
      <w:spacing w:val="0"/>
      <w:w w:val="100"/>
      <w:position w:val="0"/>
      <w:sz w:val="38"/>
      <w:szCs w:val="38"/>
      <w:u w:val="single"/>
      <w:lang w:val="ru-RU" w:eastAsia="ru-RU" w:bidi="ru-RU"/>
    </w:rPr>
  </w:style>
  <w:style w:type="character" w:customStyle="1" w:styleId="52Consolas14pt">
    <w:name w:val="Заголовок №5 (2) + Consolas;14 pt;Курсив"/>
    <w:basedOn w:val="a0"/>
    <w:rsid w:val="00443660"/>
    <w:rPr>
      <w:rFonts w:ascii="Consolas" w:eastAsia="Consolas" w:hAnsi="Consolas" w:cs="Consolas"/>
      <w:b/>
      <w:bCs/>
      <w:i/>
      <w:iCs/>
      <w:smallCaps w:val="0"/>
      <w:strike w:val="0"/>
      <w:color w:val="000000"/>
      <w:spacing w:val="0"/>
      <w:w w:val="100"/>
      <w:position w:val="0"/>
      <w:sz w:val="28"/>
      <w:szCs w:val="28"/>
      <w:u w:val="single"/>
      <w:lang w:val="ru-RU" w:eastAsia="ru-RU" w:bidi="ru-RU"/>
    </w:rPr>
  </w:style>
  <w:style w:type="character" w:customStyle="1" w:styleId="520">
    <w:name w:val="Заголовок №5 (2)"/>
    <w:basedOn w:val="a0"/>
    <w:rsid w:val="00443660"/>
    <w:rPr>
      <w:rFonts w:ascii="Arial" w:eastAsia="Arial" w:hAnsi="Arial" w:cs="Arial"/>
      <w:b/>
      <w:bCs/>
      <w:i w:val="0"/>
      <w:iCs w:val="0"/>
      <w:smallCaps w:val="0"/>
      <w:strike w:val="0"/>
      <w:color w:val="000000"/>
      <w:spacing w:val="0"/>
      <w:w w:val="100"/>
      <w:position w:val="0"/>
      <w:sz w:val="38"/>
      <w:szCs w:val="38"/>
      <w:u w:val="single"/>
      <w:lang w:val="ru-RU" w:eastAsia="ru-RU" w:bidi="ru-RU"/>
    </w:rPr>
  </w:style>
  <w:style w:type="paragraph" w:customStyle="1" w:styleId="1b">
    <w:name w:val="Заголовок №1"/>
    <w:basedOn w:val="a"/>
    <w:link w:val="1a"/>
    <w:rsid w:val="00443660"/>
    <w:pPr>
      <w:shd w:val="clear" w:color="auto" w:fill="FFFFFF"/>
      <w:autoSpaceDE/>
      <w:autoSpaceDN/>
      <w:adjustRightInd/>
      <w:spacing w:line="0" w:lineRule="atLeast"/>
      <w:outlineLvl w:val="0"/>
    </w:pPr>
    <w:rPr>
      <w:rFonts w:ascii="Arial" w:eastAsia="Arial" w:hAnsi="Arial" w:cs="Arial"/>
      <w:spacing w:val="80"/>
      <w:sz w:val="80"/>
      <w:szCs w:val="80"/>
      <w:lang w:eastAsia="en-US"/>
    </w:rPr>
  </w:style>
  <w:style w:type="character" w:customStyle="1" w:styleId="26">
    <w:name w:val="Основной текст (2)_"/>
    <w:basedOn w:val="a0"/>
    <w:link w:val="27"/>
    <w:rsid w:val="00443660"/>
    <w:rPr>
      <w:rFonts w:ascii="Arial" w:eastAsia="Arial" w:hAnsi="Arial" w:cs="Arial"/>
      <w:b/>
      <w:bCs/>
      <w:sz w:val="32"/>
      <w:szCs w:val="32"/>
      <w:shd w:val="clear" w:color="auto" w:fill="FFFFFF"/>
    </w:rPr>
  </w:style>
  <w:style w:type="paragraph" w:customStyle="1" w:styleId="27">
    <w:name w:val="Основной текст (2)"/>
    <w:basedOn w:val="a"/>
    <w:link w:val="26"/>
    <w:rsid w:val="00443660"/>
    <w:pPr>
      <w:shd w:val="clear" w:color="auto" w:fill="FFFFFF"/>
      <w:autoSpaceDE/>
      <w:autoSpaceDN/>
      <w:adjustRightInd/>
      <w:spacing w:before="240" w:after="720" w:line="360" w:lineRule="exact"/>
      <w:jc w:val="both"/>
    </w:pPr>
    <w:rPr>
      <w:rFonts w:ascii="Arial" w:eastAsia="Arial" w:hAnsi="Arial" w:cs="Arial"/>
      <w:b/>
      <w:bCs/>
      <w:sz w:val="32"/>
      <w:szCs w:val="32"/>
      <w:lang w:eastAsia="en-US"/>
    </w:rPr>
  </w:style>
  <w:style w:type="character" w:customStyle="1" w:styleId="41">
    <w:name w:val="Заголовок №4"/>
    <w:basedOn w:val="a0"/>
    <w:rsid w:val="00443660"/>
    <w:rPr>
      <w:rFonts w:ascii="Arial" w:eastAsia="Arial" w:hAnsi="Arial" w:cs="Arial"/>
      <w:b/>
      <w:bCs/>
      <w:i w:val="0"/>
      <w:iCs w:val="0"/>
      <w:smallCaps w:val="0"/>
      <w:strike w:val="0"/>
      <w:color w:val="000000"/>
      <w:spacing w:val="0"/>
      <w:w w:val="100"/>
      <w:position w:val="0"/>
      <w:sz w:val="38"/>
      <w:szCs w:val="38"/>
      <w:u w:val="single"/>
      <w:lang w:val="ru-RU" w:eastAsia="ru-RU" w:bidi="ru-RU"/>
    </w:rPr>
  </w:style>
  <w:style w:type="character" w:customStyle="1" w:styleId="40pt">
    <w:name w:val="Заголовок №4 + Интервал 0 pt"/>
    <w:basedOn w:val="a0"/>
    <w:rsid w:val="00443660"/>
    <w:rPr>
      <w:rFonts w:ascii="Arial" w:eastAsia="Arial" w:hAnsi="Arial" w:cs="Arial"/>
      <w:b/>
      <w:bCs/>
      <w:i w:val="0"/>
      <w:iCs w:val="0"/>
      <w:smallCaps w:val="0"/>
      <w:strike w:val="0"/>
      <w:color w:val="000000"/>
      <w:spacing w:val="-10"/>
      <w:w w:val="100"/>
      <w:position w:val="0"/>
      <w:sz w:val="38"/>
      <w:szCs w:val="38"/>
      <w:u w:val="single"/>
      <w:lang w:val="ru-RU" w:eastAsia="ru-RU" w:bidi="ru-RU"/>
    </w:rPr>
  </w:style>
  <w:style w:type="character" w:styleId="affa">
    <w:name w:val="Strong"/>
    <w:uiPriority w:val="22"/>
    <w:qFormat/>
    <w:rsid w:val="00933319"/>
    <w:rPr>
      <w:b/>
      <w:bCs/>
    </w:rPr>
  </w:style>
  <w:style w:type="paragraph" w:styleId="affb">
    <w:name w:val="Plain Text"/>
    <w:basedOn w:val="a"/>
    <w:link w:val="affc"/>
    <w:unhideWhenUsed/>
    <w:rsid w:val="00ED04C0"/>
    <w:pPr>
      <w:widowControl/>
      <w:autoSpaceDE/>
      <w:autoSpaceDN/>
      <w:adjustRightInd/>
    </w:pPr>
    <w:rPr>
      <w:rFonts w:ascii="Courier New" w:hAnsi="Courier New" w:cs="Courier New"/>
    </w:rPr>
  </w:style>
  <w:style w:type="character" w:customStyle="1" w:styleId="affc">
    <w:name w:val="Текст Знак"/>
    <w:basedOn w:val="a0"/>
    <w:link w:val="affb"/>
    <w:rsid w:val="00ED04C0"/>
    <w:rPr>
      <w:rFonts w:ascii="Courier New" w:eastAsia="Times New Roman" w:hAnsi="Courier New" w:cs="Courier New"/>
      <w:sz w:val="20"/>
      <w:szCs w:val="20"/>
      <w:lang w:eastAsia="ru-RU"/>
    </w:rPr>
  </w:style>
  <w:style w:type="paragraph" w:styleId="33">
    <w:name w:val="Body Text 3"/>
    <w:basedOn w:val="a"/>
    <w:link w:val="34"/>
    <w:uiPriority w:val="99"/>
    <w:semiHidden/>
    <w:unhideWhenUsed/>
    <w:rsid w:val="009E448E"/>
    <w:pPr>
      <w:spacing w:after="120"/>
    </w:pPr>
    <w:rPr>
      <w:sz w:val="16"/>
      <w:szCs w:val="16"/>
    </w:rPr>
  </w:style>
  <w:style w:type="character" w:customStyle="1" w:styleId="34">
    <w:name w:val="Основной текст 3 Знак"/>
    <w:basedOn w:val="a0"/>
    <w:link w:val="33"/>
    <w:uiPriority w:val="99"/>
    <w:semiHidden/>
    <w:rsid w:val="009E448E"/>
    <w:rPr>
      <w:rFonts w:ascii="Times New Roman" w:eastAsia="Times New Roman" w:hAnsi="Times New Roman" w:cs="Times New Roman"/>
      <w:sz w:val="16"/>
      <w:szCs w:val="16"/>
      <w:lang w:eastAsia="ru-RU"/>
    </w:rPr>
  </w:style>
  <w:style w:type="character" w:customStyle="1" w:styleId="FontStyle107">
    <w:name w:val="Font Style107"/>
    <w:basedOn w:val="a0"/>
    <w:uiPriority w:val="99"/>
    <w:rsid w:val="009E448E"/>
    <w:rPr>
      <w:rFonts w:ascii="Times New Roman" w:hAnsi="Times New Roman" w:cs="Times New Roman"/>
      <w:sz w:val="26"/>
      <w:szCs w:val="26"/>
    </w:rPr>
  </w:style>
  <w:style w:type="paragraph" w:customStyle="1" w:styleId="92">
    <w:name w:val="Заголовок 92"/>
    <w:rsid w:val="009E448E"/>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28">
    <w:name w:val="Название2"/>
    <w:rsid w:val="009E448E"/>
    <w:pPr>
      <w:spacing w:after="0" w:line="240" w:lineRule="auto"/>
      <w:jc w:val="center"/>
    </w:pPr>
    <w:rPr>
      <w:rFonts w:ascii="Arial" w:eastAsia="Times New Roman" w:hAnsi="Arial" w:cs="Times New Roman"/>
      <w:sz w:val="24"/>
      <w:szCs w:val="20"/>
      <w:lang w:eastAsia="ru-RU"/>
    </w:rPr>
  </w:style>
  <w:style w:type="paragraph" w:customStyle="1" w:styleId="29">
    <w:name w:val="Обычный2"/>
    <w:rsid w:val="009E448E"/>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320">
    <w:name w:val="Основной текст 32"/>
    <w:basedOn w:val="29"/>
    <w:rsid w:val="009E448E"/>
    <w:pPr>
      <w:widowControl/>
      <w:snapToGrid/>
    </w:pPr>
    <w:rPr>
      <w:rFonts w:ascii="Arial" w:hAnsi="Arial"/>
      <w:color w:val="FF0000"/>
      <w:sz w:val="28"/>
    </w:rPr>
  </w:style>
  <w:style w:type="paragraph" w:customStyle="1" w:styleId="220">
    <w:name w:val="Заголовок 22"/>
    <w:basedOn w:val="29"/>
    <w:next w:val="29"/>
    <w:rsid w:val="009E448E"/>
    <w:pPr>
      <w:keepNext/>
      <w:widowControl/>
      <w:snapToGrid/>
      <w:jc w:val="center"/>
      <w:outlineLvl w:val="1"/>
    </w:pPr>
    <w:rPr>
      <w:rFonts w:ascii="Arial" w:hAnsi="Arial"/>
      <w:sz w:val="24"/>
    </w:rPr>
  </w:style>
  <w:style w:type="paragraph" w:customStyle="1" w:styleId="1c">
    <w:name w:val="Знак1 Знак Знак Знак Знак Знак Знак Знак Знак Знак"/>
    <w:basedOn w:val="a"/>
    <w:rsid w:val="009E448E"/>
    <w:pPr>
      <w:widowControl/>
      <w:autoSpaceDE/>
      <w:autoSpaceDN/>
      <w:adjustRightInd/>
      <w:spacing w:after="160" w:line="240" w:lineRule="exact"/>
    </w:pPr>
    <w:rPr>
      <w:rFonts w:ascii="Verdana" w:hAnsi="Verdana"/>
      <w:sz w:val="24"/>
      <w:szCs w:val="24"/>
      <w:lang w:val="en-US" w:eastAsia="en-US"/>
    </w:rPr>
  </w:style>
  <w:style w:type="character" w:customStyle="1" w:styleId="35">
    <w:name w:val="Основной текст (3)_"/>
    <w:basedOn w:val="a0"/>
    <w:link w:val="36"/>
    <w:uiPriority w:val="99"/>
    <w:rsid w:val="009E448E"/>
    <w:rPr>
      <w:b/>
      <w:bCs/>
      <w:shd w:val="clear" w:color="auto" w:fill="FFFFFF"/>
    </w:rPr>
  </w:style>
  <w:style w:type="paragraph" w:customStyle="1" w:styleId="36">
    <w:name w:val="Основной текст (3)"/>
    <w:basedOn w:val="a"/>
    <w:link w:val="35"/>
    <w:uiPriority w:val="99"/>
    <w:rsid w:val="009E448E"/>
    <w:pPr>
      <w:shd w:val="clear" w:color="auto" w:fill="FFFFFF"/>
      <w:autoSpaceDE/>
      <w:autoSpaceDN/>
      <w:adjustRightInd/>
      <w:spacing w:after="540" w:line="274" w:lineRule="exact"/>
    </w:pPr>
    <w:rPr>
      <w:rFonts w:asciiTheme="minorHAnsi" w:eastAsiaTheme="minorHAnsi" w:hAnsiTheme="minorHAnsi" w:cstheme="minorBidi"/>
      <w:b/>
      <w:bCs/>
      <w:sz w:val="22"/>
      <w:szCs w:val="22"/>
      <w:lang w:eastAsia="en-US"/>
    </w:rPr>
  </w:style>
  <w:style w:type="paragraph" w:customStyle="1" w:styleId="2a">
    <w:name w:val="Без интервала2"/>
    <w:rsid w:val="00F20779"/>
    <w:pPr>
      <w:spacing w:after="0" w:line="240" w:lineRule="auto"/>
    </w:pPr>
    <w:rPr>
      <w:rFonts w:ascii="Calibri" w:eastAsia="Times New Roman" w:hAnsi="Calibri" w:cs="Calibri"/>
    </w:rPr>
  </w:style>
  <w:style w:type="paragraph" w:customStyle="1" w:styleId="zagc-0">
    <w:name w:val="zagc-0"/>
    <w:basedOn w:val="a"/>
    <w:rsid w:val="00957B10"/>
    <w:pPr>
      <w:widowControl/>
      <w:autoSpaceDE/>
      <w:autoSpaceDN/>
      <w:adjustRightInd/>
      <w:spacing w:before="180" w:after="60"/>
      <w:ind w:firstLine="150"/>
      <w:jc w:val="center"/>
    </w:pPr>
    <w:rPr>
      <w:rFonts w:ascii="Arial" w:hAnsi="Arial" w:cs="Arial"/>
      <w:b/>
      <w:bCs/>
      <w:caps/>
      <w:color w:val="29211E"/>
      <w:sz w:val="24"/>
      <w:szCs w:val="24"/>
    </w:rPr>
  </w:style>
  <w:style w:type="character" w:customStyle="1" w:styleId="af7">
    <w:name w:val="Абзац списка Знак"/>
    <w:aliases w:val="СПИСКИ Знак"/>
    <w:link w:val="af6"/>
    <w:uiPriority w:val="34"/>
    <w:locked/>
    <w:rsid w:val="005318EF"/>
    <w:rPr>
      <w:rFonts w:ascii="Times New Roman" w:eastAsia="Times New Roman" w:hAnsi="Times New Roman" w:cs="Times New Roman"/>
      <w:sz w:val="28"/>
      <w:szCs w:val="28"/>
      <w:lang w:eastAsia="ru-RU"/>
    </w:rPr>
  </w:style>
  <w:style w:type="paragraph" w:styleId="affd">
    <w:name w:val="caption"/>
    <w:basedOn w:val="a"/>
    <w:uiPriority w:val="99"/>
    <w:qFormat/>
    <w:rsid w:val="00534EA7"/>
    <w:pPr>
      <w:widowControl/>
      <w:autoSpaceDE/>
      <w:autoSpaceDN/>
      <w:adjustRightInd/>
      <w:jc w:val="center"/>
    </w:pPr>
    <w:rPr>
      <w:b/>
      <w:sz w:val="32"/>
    </w:rPr>
  </w:style>
  <w:style w:type="paragraph" w:customStyle="1" w:styleId="221">
    <w:name w:val="Основной текст с отступом 22"/>
    <w:basedOn w:val="a"/>
    <w:rsid w:val="00534EA7"/>
    <w:pPr>
      <w:suppressAutoHyphens/>
      <w:autoSpaceDE/>
      <w:autoSpaceDN/>
      <w:adjustRightInd/>
      <w:spacing w:before="20" w:after="20"/>
      <w:ind w:firstLine="708"/>
      <w:jc w:val="both"/>
    </w:pPr>
    <w:rPr>
      <w:rFonts w:eastAsia="Andale Sans UI"/>
      <w:kern w:val="1"/>
      <w:sz w:val="28"/>
      <w:szCs w:val="24"/>
      <w:lang w:eastAsia="en-US"/>
    </w:rPr>
  </w:style>
  <w:style w:type="paragraph" w:customStyle="1" w:styleId="rtecenter">
    <w:name w:val="rtecenter"/>
    <w:basedOn w:val="a"/>
    <w:rsid w:val="00437E16"/>
    <w:pPr>
      <w:widowControl/>
      <w:autoSpaceDE/>
      <w:autoSpaceDN/>
      <w:adjustRightInd/>
      <w:spacing w:before="100" w:beforeAutospacing="1" w:after="100" w:afterAutospacing="1"/>
    </w:pPr>
    <w:rPr>
      <w:sz w:val="24"/>
      <w:szCs w:val="24"/>
    </w:rPr>
  </w:style>
  <w:style w:type="paragraph" w:customStyle="1" w:styleId="rtejustify">
    <w:name w:val="rtejustify"/>
    <w:basedOn w:val="a"/>
    <w:rsid w:val="00437E16"/>
    <w:pPr>
      <w:widowControl/>
      <w:autoSpaceDE/>
      <w:autoSpaceDN/>
      <w:adjustRightInd/>
      <w:spacing w:before="100" w:beforeAutospacing="1" w:after="100" w:afterAutospacing="1"/>
    </w:pPr>
    <w:rPr>
      <w:sz w:val="24"/>
      <w:szCs w:val="24"/>
    </w:rPr>
  </w:style>
  <w:style w:type="character" w:customStyle="1" w:styleId="affe">
    <w:name w:val="Основной текст_"/>
    <w:basedOn w:val="a0"/>
    <w:link w:val="2b"/>
    <w:locked/>
    <w:rsid w:val="00F833F2"/>
    <w:rPr>
      <w:rFonts w:ascii="Times New Roman" w:hAnsi="Times New Roman"/>
      <w:spacing w:val="1"/>
      <w:shd w:val="clear" w:color="auto" w:fill="FFFFFF"/>
    </w:rPr>
  </w:style>
  <w:style w:type="character" w:customStyle="1" w:styleId="2pt">
    <w:name w:val="Основной текст + Интервал 2 pt"/>
    <w:basedOn w:val="affe"/>
    <w:uiPriority w:val="99"/>
    <w:rsid w:val="00F833F2"/>
    <w:rPr>
      <w:rFonts w:ascii="Times New Roman" w:hAnsi="Times New Roman" w:cs="Times New Roman"/>
      <w:color w:val="000000"/>
      <w:spacing w:val="55"/>
      <w:w w:val="100"/>
      <w:position w:val="0"/>
      <w:shd w:val="clear" w:color="auto" w:fill="FFFFFF"/>
      <w:lang w:val="ru-RU"/>
    </w:rPr>
  </w:style>
  <w:style w:type="paragraph" w:customStyle="1" w:styleId="arial">
    <w:name w:val="arial"/>
    <w:basedOn w:val="a"/>
    <w:rsid w:val="00AC177C"/>
    <w:pPr>
      <w:widowControl/>
      <w:tabs>
        <w:tab w:val="left" w:pos="4253"/>
      </w:tabs>
      <w:autoSpaceDE/>
      <w:autoSpaceDN/>
      <w:adjustRightInd/>
      <w:jc w:val="center"/>
    </w:pPr>
    <w:rPr>
      <w:rFonts w:eastAsia="Calibri"/>
      <w:b/>
      <w:sz w:val="24"/>
      <w:szCs w:val="24"/>
    </w:rPr>
  </w:style>
  <w:style w:type="paragraph" w:customStyle="1" w:styleId="FirstParagraph">
    <w:name w:val="First Paragraph"/>
    <w:basedOn w:val="af4"/>
    <w:next w:val="af4"/>
    <w:qFormat/>
    <w:rsid w:val="00C77ED3"/>
    <w:pPr>
      <w:spacing w:before="180" w:after="180"/>
      <w:jc w:val="left"/>
    </w:pPr>
    <w:rPr>
      <w:sz w:val="24"/>
      <w:lang w:val="en-US"/>
    </w:rPr>
  </w:style>
  <w:style w:type="paragraph" w:customStyle="1" w:styleId="Compact">
    <w:name w:val="Compact"/>
    <w:basedOn w:val="af4"/>
    <w:qFormat/>
    <w:rsid w:val="00C77ED3"/>
    <w:pPr>
      <w:spacing w:before="36" w:after="36"/>
      <w:jc w:val="left"/>
    </w:pPr>
    <w:rPr>
      <w:sz w:val="24"/>
      <w:lang w:val="en-US"/>
    </w:rPr>
  </w:style>
  <w:style w:type="paragraph" w:customStyle="1" w:styleId="2b">
    <w:name w:val="Основной текст2"/>
    <w:basedOn w:val="a"/>
    <w:link w:val="affe"/>
    <w:rsid w:val="00C54EBB"/>
    <w:pPr>
      <w:shd w:val="clear" w:color="auto" w:fill="FFFFFF"/>
      <w:autoSpaceDE/>
      <w:autoSpaceDN/>
      <w:adjustRightInd/>
      <w:spacing w:before="420" w:after="540" w:line="322" w:lineRule="exact"/>
      <w:ind w:hanging="900"/>
      <w:jc w:val="center"/>
    </w:pPr>
    <w:rPr>
      <w:rFonts w:eastAsiaTheme="minorHAnsi" w:cstheme="minorBidi"/>
      <w:spacing w:val="1"/>
      <w:sz w:val="22"/>
      <w:szCs w:val="22"/>
      <w:lang w:eastAsia="en-US"/>
    </w:rPr>
  </w:style>
  <w:style w:type="paragraph" w:customStyle="1" w:styleId="Pa3">
    <w:name w:val="Pa3"/>
    <w:basedOn w:val="a"/>
    <w:next w:val="a"/>
    <w:uiPriority w:val="99"/>
    <w:rsid w:val="00C54EBB"/>
    <w:pPr>
      <w:widowControl/>
      <w:spacing w:line="221" w:lineRule="atLeast"/>
    </w:pPr>
    <w:rPr>
      <w:rFonts w:ascii="OctavaC" w:hAnsi="OctavaC"/>
      <w:sz w:val="24"/>
      <w:szCs w:val="24"/>
    </w:rPr>
  </w:style>
  <w:style w:type="paragraph" w:customStyle="1" w:styleId="Pa14">
    <w:name w:val="Pa14"/>
    <w:basedOn w:val="a"/>
    <w:next w:val="a"/>
    <w:uiPriority w:val="99"/>
    <w:rsid w:val="00C54EBB"/>
    <w:pPr>
      <w:widowControl/>
      <w:spacing w:line="221" w:lineRule="atLeast"/>
    </w:pPr>
    <w:rPr>
      <w:rFonts w:ascii="OctavaC" w:hAnsi="OctavaC"/>
      <w:sz w:val="24"/>
      <w:szCs w:val="24"/>
    </w:rPr>
  </w:style>
  <w:style w:type="paragraph" w:customStyle="1" w:styleId="Pa16">
    <w:name w:val="Pa16"/>
    <w:basedOn w:val="a"/>
    <w:next w:val="a"/>
    <w:uiPriority w:val="99"/>
    <w:rsid w:val="00C54EBB"/>
    <w:pPr>
      <w:widowControl/>
      <w:spacing w:line="181" w:lineRule="atLeast"/>
    </w:pPr>
    <w:rPr>
      <w:rFonts w:ascii="OctavaC" w:hAnsi="OctavaC"/>
      <w:sz w:val="24"/>
      <w:szCs w:val="24"/>
    </w:rPr>
  </w:style>
  <w:style w:type="paragraph" w:customStyle="1" w:styleId="Pa20">
    <w:name w:val="Pa20"/>
    <w:basedOn w:val="a"/>
    <w:next w:val="a"/>
    <w:uiPriority w:val="99"/>
    <w:rsid w:val="00C54EBB"/>
    <w:pPr>
      <w:widowControl/>
      <w:spacing w:line="181" w:lineRule="atLeast"/>
    </w:pPr>
    <w:rPr>
      <w:rFonts w:ascii="OctavaC" w:hAnsi="OctavaC"/>
      <w:sz w:val="24"/>
      <w:szCs w:val="24"/>
    </w:rPr>
  </w:style>
  <w:style w:type="paragraph" w:customStyle="1" w:styleId="formattext">
    <w:name w:val="formattext"/>
    <w:basedOn w:val="a"/>
    <w:rsid w:val="00C54EBB"/>
    <w:pPr>
      <w:widowControl/>
      <w:autoSpaceDE/>
      <w:autoSpaceDN/>
      <w:adjustRightInd/>
      <w:spacing w:before="100" w:beforeAutospacing="1" w:after="100" w:afterAutospacing="1"/>
    </w:pPr>
    <w:rPr>
      <w:sz w:val="24"/>
      <w:szCs w:val="24"/>
    </w:rPr>
  </w:style>
  <w:style w:type="paragraph" w:customStyle="1" w:styleId="afff">
    <w:name w:val="Обычный текст"/>
    <w:basedOn w:val="a"/>
    <w:qFormat/>
    <w:rsid w:val="00C54EBB"/>
    <w:pPr>
      <w:widowControl/>
      <w:autoSpaceDE/>
      <w:autoSpaceDN/>
      <w:adjustRightInd/>
      <w:ind w:firstLine="709"/>
      <w:jc w:val="both"/>
    </w:pPr>
    <w:rPr>
      <w:sz w:val="28"/>
      <w:szCs w:val="28"/>
    </w:rPr>
  </w:style>
  <w:style w:type="paragraph" w:customStyle="1" w:styleId="S">
    <w:name w:val="S_Обычный жирный"/>
    <w:basedOn w:val="a"/>
    <w:qFormat/>
    <w:rsid w:val="00C54EBB"/>
    <w:pPr>
      <w:widowControl/>
      <w:autoSpaceDE/>
      <w:autoSpaceDN/>
      <w:adjustRightInd/>
      <w:ind w:firstLine="709"/>
      <w:jc w:val="both"/>
    </w:pPr>
    <w:rPr>
      <w:sz w:val="28"/>
      <w:szCs w:val="24"/>
    </w:rPr>
  </w:style>
  <w:style w:type="paragraph" w:customStyle="1" w:styleId="ConsPlusCell">
    <w:name w:val="ConsPlusCell"/>
    <w:uiPriority w:val="99"/>
    <w:rsid w:val="00C54EB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c">
    <w:name w:val="Заголовок (Уровень 2)"/>
    <w:basedOn w:val="a"/>
    <w:next w:val="af4"/>
    <w:link w:val="2d"/>
    <w:autoRedefine/>
    <w:qFormat/>
    <w:rsid w:val="00C54EBB"/>
    <w:pPr>
      <w:widowControl/>
      <w:ind w:left="360"/>
      <w:outlineLvl w:val="0"/>
    </w:pPr>
    <w:rPr>
      <w:bCs/>
      <w:sz w:val="28"/>
      <w:szCs w:val="28"/>
    </w:rPr>
  </w:style>
  <w:style w:type="character" w:customStyle="1" w:styleId="2d">
    <w:name w:val="Заголовок (Уровень 2) Знак"/>
    <w:basedOn w:val="a0"/>
    <w:link w:val="2c"/>
    <w:locked/>
    <w:rsid w:val="00C54EBB"/>
    <w:rPr>
      <w:rFonts w:ascii="Times New Roman" w:eastAsia="Times New Roman" w:hAnsi="Times New Roman" w:cs="Times New Roman"/>
      <w:bCs/>
      <w:sz w:val="28"/>
      <w:szCs w:val="28"/>
      <w:lang w:eastAsia="ru-RU"/>
    </w:rPr>
  </w:style>
  <w:style w:type="paragraph" w:styleId="afff0">
    <w:name w:val="List Bullet"/>
    <w:basedOn w:val="a"/>
    <w:uiPriority w:val="99"/>
    <w:rsid w:val="00C54EBB"/>
    <w:pPr>
      <w:widowControl/>
      <w:autoSpaceDE/>
      <w:autoSpaceDN/>
      <w:adjustRightInd/>
      <w:ind w:left="720" w:hanging="360"/>
    </w:pPr>
    <w:rPr>
      <w:rFonts w:ascii="Calibri" w:hAnsi="Calibri" w:cs="Calibri"/>
      <w:sz w:val="24"/>
      <w:szCs w:val="24"/>
    </w:rPr>
  </w:style>
  <w:style w:type="paragraph" w:customStyle="1" w:styleId="afff1">
    <w:name w:val="Обычный + По ширине"/>
    <w:aliases w:val="Междустр.интервал:  одинарный + Междустр.интервал:  одина..."/>
    <w:basedOn w:val="a"/>
    <w:uiPriority w:val="99"/>
    <w:rsid w:val="00C54EBB"/>
    <w:pPr>
      <w:widowControl/>
      <w:autoSpaceDE/>
      <w:autoSpaceDN/>
      <w:adjustRightInd/>
      <w:spacing w:line="360" w:lineRule="auto"/>
      <w:jc w:val="both"/>
    </w:pPr>
    <w:rPr>
      <w:sz w:val="24"/>
      <w:szCs w:val="24"/>
    </w:rPr>
  </w:style>
  <w:style w:type="paragraph" w:customStyle="1" w:styleId="afff2">
    <w:name w:val="_ТЕКСТ"/>
    <w:basedOn w:val="a"/>
    <w:link w:val="afff3"/>
    <w:uiPriority w:val="99"/>
    <w:rsid w:val="00C54EBB"/>
    <w:pPr>
      <w:widowControl/>
      <w:autoSpaceDE/>
      <w:autoSpaceDN/>
      <w:adjustRightInd/>
      <w:spacing w:line="360" w:lineRule="auto"/>
      <w:ind w:firstLine="709"/>
      <w:jc w:val="both"/>
    </w:pPr>
    <w:rPr>
      <w:rFonts w:ascii="Arial" w:hAnsi="Arial"/>
      <w:sz w:val="24"/>
      <w:lang w:eastAsia="en-US"/>
    </w:rPr>
  </w:style>
  <w:style w:type="character" w:customStyle="1" w:styleId="afff3">
    <w:name w:val="_ТЕКСТ Знак"/>
    <w:basedOn w:val="a0"/>
    <w:link w:val="afff2"/>
    <w:uiPriority w:val="99"/>
    <w:locked/>
    <w:rsid w:val="00C54EBB"/>
    <w:rPr>
      <w:rFonts w:ascii="Arial" w:eastAsia="Times New Roman" w:hAnsi="Arial" w:cs="Times New Roman"/>
      <w:sz w:val="24"/>
      <w:szCs w:val="20"/>
    </w:rPr>
  </w:style>
  <w:style w:type="character" w:customStyle="1" w:styleId="FontStyle240">
    <w:name w:val="Font Style240"/>
    <w:uiPriority w:val="99"/>
    <w:rsid w:val="00C54EBB"/>
    <w:rPr>
      <w:rFonts w:ascii="Times New Roman" w:hAnsi="Times New Roman"/>
      <w:sz w:val="20"/>
    </w:rPr>
  </w:style>
  <w:style w:type="character" w:customStyle="1" w:styleId="FontStyle239">
    <w:name w:val="Font Style239"/>
    <w:uiPriority w:val="99"/>
    <w:rsid w:val="00C54EBB"/>
    <w:rPr>
      <w:rFonts w:ascii="Times New Roman" w:hAnsi="Times New Roman"/>
      <w:b/>
      <w:sz w:val="20"/>
    </w:rPr>
  </w:style>
  <w:style w:type="paragraph" w:customStyle="1" w:styleId="Style5">
    <w:name w:val="Style5"/>
    <w:basedOn w:val="a"/>
    <w:uiPriority w:val="99"/>
    <w:rsid w:val="00C54EBB"/>
    <w:rPr>
      <w:sz w:val="24"/>
      <w:szCs w:val="24"/>
    </w:rPr>
  </w:style>
  <w:style w:type="paragraph" w:customStyle="1" w:styleId="Style7">
    <w:name w:val="Style7"/>
    <w:basedOn w:val="a"/>
    <w:uiPriority w:val="99"/>
    <w:rsid w:val="00C54EBB"/>
    <w:pPr>
      <w:spacing w:line="230" w:lineRule="exact"/>
      <w:jc w:val="center"/>
    </w:pPr>
    <w:rPr>
      <w:sz w:val="24"/>
      <w:szCs w:val="24"/>
    </w:rPr>
  </w:style>
  <w:style w:type="character" w:customStyle="1" w:styleId="FontStyle20">
    <w:name w:val="Font Style20"/>
    <w:uiPriority w:val="99"/>
    <w:rsid w:val="00C54EBB"/>
    <w:rPr>
      <w:rFonts w:ascii="Times New Roman" w:hAnsi="Times New Roman"/>
      <w:i/>
      <w:sz w:val="18"/>
    </w:rPr>
  </w:style>
  <w:style w:type="paragraph" w:customStyle="1" w:styleId="afff4">
    <w:name w:val="Стиль ИБ Знак Знак"/>
    <w:basedOn w:val="ae"/>
    <w:link w:val="afff5"/>
    <w:uiPriority w:val="99"/>
    <w:rsid w:val="00C54EBB"/>
    <w:pPr>
      <w:ind w:left="284" w:firstLine="283"/>
      <w:jc w:val="both"/>
    </w:pPr>
    <w:rPr>
      <w:rFonts w:ascii="Times New Roman" w:eastAsia="Calibri" w:hAnsi="Times New Roman" w:cs="Times New Roman"/>
      <w:bCs/>
      <w:color w:val="000000"/>
      <w:sz w:val="28"/>
      <w:szCs w:val="28"/>
      <w:lang w:eastAsia="ru-RU"/>
    </w:rPr>
  </w:style>
  <w:style w:type="character" w:customStyle="1" w:styleId="afff5">
    <w:name w:val="Стиль ИБ Знак Знак Знак"/>
    <w:link w:val="afff4"/>
    <w:uiPriority w:val="99"/>
    <w:locked/>
    <w:rsid w:val="00C54EBB"/>
    <w:rPr>
      <w:rFonts w:ascii="Times New Roman" w:eastAsia="Calibri" w:hAnsi="Times New Roman" w:cs="Times New Roman"/>
      <w:bCs/>
      <w:color w:val="000000"/>
      <w:sz w:val="28"/>
      <w:szCs w:val="28"/>
      <w:lang w:eastAsia="ru-RU"/>
    </w:rPr>
  </w:style>
  <w:style w:type="character" w:customStyle="1" w:styleId="222">
    <w:name w:val="Основной текст 2 Знак2"/>
    <w:basedOn w:val="a0"/>
    <w:uiPriority w:val="99"/>
    <w:rsid w:val="00C54EBB"/>
    <w:rPr>
      <w:rFonts w:eastAsia="Times New Roman"/>
      <w:sz w:val="24"/>
      <w:szCs w:val="24"/>
      <w:lang w:eastAsia="ru-RU"/>
    </w:rPr>
  </w:style>
  <w:style w:type="paragraph" w:customStyle="1" w:styleId="pboth">
    <w:name w:val="pboth"/>
    <w:basedOn w:val="a"/>
    <w:rsid w:val="00797502"/>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629159">
      <w:bodyDiv w:val="1"/>
      <w:marLeft w:val="0"/>
      <w:marRight w:val="0"/>
      <w:marTop w:val="0"/>
      <w:marBottom w:val="0"/>
      <w:divBdr>
        <w:top w:val="none" w:sz="0" w:space="0" w:color="auto"/>
        <w:left w:val="none" w:sz="0" w:space="0" w:color="auto"/>
        <w:bottom w:val="none" w:sz="0" w:space="0" w:color="auto"/>
        <w:right w:val="none" w:sz="0" w:space="0" w:color="auto"/>
      </w:divBdr>
    </w:div>
    <w:div w:id="301496632">
      <w:bodyDiv w:val="1"/>
      <w:marLeft w:val="0"/>
      <w:marRight w:val="0"/>
      <w:marTop w:val="0"/>
      <w:marBottom w:val="0"/>
      <w:divBdr>
        <w:top w:val="none" w:sz="0" w:space="0" w:color="auto"/>
        <w:left w:val="none" w:sz="0" w:space="0" w:color="auto"/>
        <w:bottom w:val="none" w:sz="0" w:space="0" w:color="auto"/>
        <w:right w:val="none" w:sz="0" w:space="0" w:color="auto"/>
      </w:divBdr>
    </w:div>
    <w:div w:id="759982562">
      <w:bodyDiv w:val="1"/>
      <w:marLeft w:val="0"/>
      <w:marRight w:val="0"/>
      <w:marTop w:val="0"/>
      <w:marBottom w:val="0"/>
      <w:divBdr>
        <w:top w:val="none" w:sz="0" w:space="0" w:color="auto"/>
        <w:left w:val="none" w:sz="0" w:space="0" w:color="auto"/>
        <w:bottom w:val="none" w:sz="0" w:space="0" w:color="auto"/>
        <w:right w:val="none" w:sz="0" w:space="0" w:color="auto"/>
      </w:divBdr>
    </w:div>
    <w:div w:id="855538488">
      <w:bodyDiv w:val="1"/>
      <w:marLeft w:val="0"/>
      <w:marRight w:val="0"/>
      <w:marTop w:val="0"/>
      <w:marBottom w:val="0"/>
      <w:divBdr>
        <w:top w:val="none" w:sz="0" w:space="0" w:color="auto"/>
        <w:left w:val="none" w:sz="0" w:space="0" w:color="auto"/>
        <w:bottom w:val="none" w:sz="0" w:space="0" w:color="auto"/>
        <w:right w:val="none" w:sz="0" w:space="0" w:color="auto"/>
      </w:divBdr>
    </w:div>
    <w:div w:id="877663589">
      <w:bodyDiv w:val="1"/>
      <w:marLeft w:val="0"/>
      <w:marRight w:val="0"/>
      <w:marTop w:val="0"/>
      <w:marBottom w:val="0"/>
      <w:divBdr>
        <w:top w:val="none" w:sz="0" w:space="0" w:color="auto"/>
        <w:left w:val="none" w:sz="0" w:space="0" w:color="auto"/>
        <w:bottom w:val="none" w:sz="0" w:space="0" w:color="auto"/>
        <w:right w:val="none" w:sz="0" w:space="0" w:color="auto"/>
      </w:divBdr>
    </w:div>
    <w:div w:id="1499230230">
      <w:bodyDiv w:val="1"/>
      <w:marLeft w:val="0"/>
      <w:marRight w:val="0"/>
      <w:marTop w:val="0"/>
      <w:marBottom w:val="0"/>
      <w:divBdr>
        <w:top w:val="none" w:sz="0" w:space="0" w:color="auto"/>
        <w:left w:val="none" w:sz="0" w:space="0" w:color="auto"/>
        <w:bottom w:val="none" w:sz="0" w:space="0" w:color="auto"/>
        <w:right w:val="none" w:sz="0" w:space="0" w:color="auto"/>
      </w:divBdr>
    </w:div>
    <w:div w:id="164986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3BF0A-7229-4A16-A7F5-37051B6E2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7499</Words>
  <Characters>42746</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B50</dc:creator>
  <cp:lastModifiedBy>RePack by Diakov</cp:lastModifiedBy>
  <cp:revision>26</cp:revision>
  <cp:lastPrinted>2019-10-21T05:21:00Z</cp:lastPrinted>
  <dcterms:created xsi:type="dcterms:W3CDTF">2019-12-04T05:16:00Z</dcterms:created>
  <dcterms:modified xsi:type="dcterms:W3CDTF">2022-04-06T08:42:00Z</dcterms:modified>
</cp:coreProperties>
</file>