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11"/>
        <w:gridCol w:w="3065"/>
        <w:gridCol w:w="311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4849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E1B3B">
              <w:rPr>
                <w:b/>
                <w:sz w:val="28"/>
                <w:szCs w:val="28"/>
              </w:rPr>
              <w:t>2</w:t>
            </w:r>
            <w:r w:rsidR="0048496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7D2F8A" w:rsidRDefault="007C5C4C" w:rsidP="004849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48496D">
              <w:rPr>
                <w:b/>
                <w:sz w:val="28"/>
                <w:szCs w:val="28"/>
              </w:rPr>
              <w:t>22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48496D">
              <w:rPr>
                <w:b/>
                <w:sz w:val="28"/>
                <w:szCs w:val="28"/>
              </w:rPr>
              <w:t>6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A44A8F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169.8pt;height:52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A44A8F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34" type="#_x0000_t136" style="width:469.05pt;height:49.5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DD7631" w:rsidRDefault="00DD7631" w:rsidP="0000601C">
      <w:pPr>
        <w:jc w:val="center"/>
        <w:rPr>
          <w:b/>
          <w:sz w:val="28"/>
          <w:szCs w:val="28"/>
        </w:rPr>
      </w:pPr>
    </w:p>
    <w:p w:rsidR="00DD770E" w:rsidRPr="00337ADA" w:rsidRDefault="00DD770E" w:rsidP="00DD770E">
      <w:pPr>
        <w:jc w:val="center"/>
        <w:rPr>
          <w:caps/>
          <w:sz w:val="24"/>
          <w:szCs w:val="24"/>
        </w:rPr>
      </w:pPr>
      <w:r w:rsidRPr="00337ADA">
        <w:rPr>
          <w:b/>
          <w:caps/>
          <w:sz w:val="24"/>
          <w:szCs w:val="24"/>
        </w:rPr>
        <w:t>АДМИНИСТРАЦИЯ лянинского сельсовета</w:t>
      </w:r>
    </w:p>
    <w:p w:rsidR="00DD770E" w:rsidRPr="00337ADA" w:rsidRDefault="00DD770E" w:rsidP="00DD770E">
      <w:pPr>
        <w:jc w:val="center"/>
        <w:rPr>
          <w:b/>
          <w:caps/>
          <w:sz w:val="24"/>
          <w:szCs w:val="24"/>
        </w:rPr>
      </w:pPr>
      <w:r w:rsidRPr="00337ADA">
        <w:rPr>
          <w:b/>
          <w:caps/>
          <w:sz w:val="24"/>
          <w:szCs w:val="24"/>
        </w:rPr>
        <w:t>здвинского района Новосибирской области</w:t>
      </w:r>
    </w:p>
    <w:p w:rsidR="00DD770E" w:rsidRPr="00337ADA" w:rsidRDefault="00DD770E" w:rsidP="00DD770E">
      <w:pPr>
        <w:rPr>
          <w:sz w:val="24"/>
          <w:szCs w:val="24"/>
        </w:rPr>
      </w:pPr>
    </w:p>
    <w:p w:rsidR="00DD770E" w:rsidRPr="00337ADA" w:rsidRDefault="00DD770E" w:rsidP="00DD770E">
      <w:pPr>
        <w:jc w:val="center"/>
        <w:rPr>
          <w:caps/>
          <w:sz w:val="24"/>
          <w:szCs w:val="24"/>
        </w:rPr>
      </w:pPr>
      <w:r w:rsidRPr="00337ADA">
        <w:rPr>
          <w:b/>
          <w:caps/>
          <w:sz w:val="24"/>
          <w:szCs w:val="24"/>
        </w:rPr>
        <w:t>постановление</w:t>
      </w:r>
    </w:p>
    <w:p w:rsidR="00DD770E" w:rsidRPr="00337ADA" w:rsidRDefault="00DD770E" w:rsidP="00DD770E">
      <w:pPr>
        <w:jc w:val="center"/>
        <w:rPr>
          <w:sz w:val="24"/>
          <w:szCs w:val="24"/>
        </w:rPr>
      </w:pPr>
      <w:r w:rsidRPr="00337ADA">
        <w:rPr>
          <w:sz w:val="24"/>
          <w:szCs w:val="24"/>
        </w:rPr>
        <w:t>от 21.06.2021   № 25-па</w:t>
      </w:r>
    </w:p>
    <w:p w:rsidR="00DD770E" w:rsidRPr="00337ADA" w:rsidRDefault="00DD770E" w:rsidP="00DD770E">
      <w:pPr>
        <w:jc w:val="center"/>
        <w:rPr>
          <w:sz w:val="24"/>
          <w:szCs w:val="24"/>
        </w:rPr>
      </w:pPr>
    </w:p>
    <w:p w:rsidR="00DD770E" w:rsidRPr="00337ADA" w:rsidRDefault="00DD770E" w:rsidP="00DD770E">
      <w:pPr>
        <w:jc w:val="center"/>
        <w:rPr>
          <w:sz w:val="24"/>
          <w:szCs w:val="24"/>
        </w:rPr>
      </w:pPr>
      <w:r w:rsidRPr="00337ADA">
        <w:rPr>
          <w:sz w:val="24"/>
          <w:szCs w:val="24"/>
        </w:rPr>
        <w:t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Лянинского сельсовета Здвинского района Новосибирской области</w:t>
      </w:r>
    </w:p>
    <w:p w:rsidR="00DD770E" w:rsidRPr="00337ADA" w:rsidRDefault="00DD770E" w:rsidP="00DD770E">
      <w:pPr>
        <w:rPr>
          <w:sz w:val="24"/>
          <w:szCs w:val="24"/>
        </w:rPr>
      </w:pPr>
    </w:p>
    <w:p w:rsidR="00DD770E" w:rsidRPr="00337ADA" w:rsidRDefault="00DD770E" w:rsidP="00DD770E">
      <w:pPr>
        <w:ind w:firstLine="708"/>
        <w:jc w:val="both"/>
        <w:rPr>
          <w:sz w:val="24"/>
          <w:szCs w:val="24"/>
        </w:rPr>
      </w:pPr>
      <w:r w:rsidRPr="00337ADA">
        <w:rPr>
          <w:rFonts w:eastAsia="Microsoft Sans Serif"/>
          <w:sz w:val="24"/>
          <w:szCs w:val="24"/>
          <w:lang w:bidi="ru-RU"/>
        </w:rPr>
        <w:t>В соответствии с</w:t>
      </w:r>
      <w:hyperlink r:id="rId8" w:history="1">
        <w:r w:rsidRPr="00337ADA">
          <w:rPr>
            <w:rFonts w:eastAsia="Microsoft Sans Serif"/>
            <w:sz w:val="24"/>
            <w:szCs w:val="24"/>
            <w:lang w:bidi="ru-RU"/>
          </w:rPr>
          <w:t xml:space="preserve"> Бюджетным кодексом </w:t>
        </w:r>
      </w:hyperlink>
      <w:r w:rsidRPr="00337ADA">
        <w:rPr>
          <w:rFonts w:eastAsia="Microsoft Sans Serif"/>
          <w:sz w:val="24"/>
          <w:szCs w:val="24"/>
          <w:lang w:bidi="ru-RU"/>
        </w:rPr>
        <w:t>Российской Федерации,</w:t>
      </w:r>
      <w:hyperlink r:id="rId9" w:history="1">
        <w:r w:rsidRPr="00337ADA">
          <w:rPr>
            <w:rFonts w:eastAsia="Microsoft Sans Serif"/>
            <w:sz w:val="24"/>
            <w:szCs w:val="24"/>
            <w:lang w:bidi="ru-RU"/>
          </w:rPr>
          <w:t xml:space="preserve"> Федеральным законом</w:t>
        </w:r>
      </w:hyperlink>
      <w:r w:rsidRPr="00337ADA">
        <w:rPr>
          <w:rFonts w:eastAsia="Microsoft Sans Serif"/>
          <w:sz w:val="24"/>
          <w:szCs w:val="24"/>
          <w:lang w:bidi="ru-RU"/>
        </w:rPr>
        <w:t xml:space="preserve"> от 06 октября 2003 года </w:t>
      </w:r>
      <w:r w:rsidRPr="00337ADA">
        <w:rPr>
          <w:rFonts w:eastAsia="Microsoft Sans Serif"/>
          <w:sz w:val="24"/>
          <w:szCs w:val="24"/>
          <w:lang w:eastAsia="en-US" w:bidi="en-US"/>
        </w:rPr>
        <w:t xml:space="preserve">№ </w:t>
      </w:r>
      <w:r w:rsidRPr="00337ADA">
        <w:rPr>
          <w:rFonts w:eastAsia="Microsoft Sans Serif"/>
          <w:sz w:val="24"/>
          <w:szCs w:val="24"/>
          <w:lang w:bidi="ru-RU"/>
        </w:rPr>
        <w:t>131–ФЗ «Об общих принципах организации местного самоуправления в Российской Федерации»,</w:t>
      </w:r>
      <w:hyperlink r:id="rId10" w:history="1">
        <w:r w:rsidRPr="00337ADA">
          <w:rPr>
            <w:rFonts w:eastAsia="Microsoft Sans Serif"/>
            <w:sz w:val="24"/>
            <w:szCs w:val="24"/>
            <w:lang w:bidi="ru-RU"/>
          </w:rPr>
          <w:t xml:space="preserve"> Постановлением </w:t>
        </w:r>
      </w:hyperlink>
      <w:r w:rsidRPr="00337ADA">
        <w:rPr>
          <w:rFonts w:eastAsia="Microsoft Sans Serif"/>
          <w:sz w:val="24"/>
          <w:szCs w:val="24"/>
          <w:lang w:bidi="ru-RU"/>
        </w:rPr>
        <w:t xml:space="preserve">Правительства Российской Федерации от 18 сентября 2020 года </w:t>
      </w:r>
      <w:r w:rsidRPr="00337ADA">
        <w:rPr>
          <w:rFonts w:eastAsia="Microsoft Sans Serif"/>
          <w:sz w:val="24"/>
          <w:szCs w:val="24"/>
          <w:lang w:eastAsia="en-US" w:bidi="en-US"/>
        </w:rPr>
        <w:t xml:space="preserve">№ </w:t>
      </w:r>
      <w:r w:rsidRPr="00337ADA">
        <w:rPr>
          <w:rFonts w:eastAsia="Microsoft Sans Serif"/>
          <w:sz w:val="24"/>
          <w:szCs w:val="24"/>
          <w:lang w:bidi="ru-RU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ред. постановления Правительства Российской Федерации от 30.12.2020 №2381), руководствуясь Уставом сельского поселения Лянинского сельсовета Здвинского муниципального района Новосибирской области</w:t>
      </w:r>
      <w:r w:rsidRPr="00337ADA">
        <w:rPr>
          <w:sz w:val="24"/>
          <w:szCs w:val="24"/>
        </w:rPr>
        <w:t>,</w:t>
      </w:r>
    </w:p>
    <w:p w:rsidR="00DD770E" w:rsidRPr="00337ADA" w:rsidRDefault="00DD770E" w:rsidP="00DD770E">
      <w:pPr>
        <w:jc w:val="both"/>
        <w:rPr>
          <w:sz w:val="24"/>
          <w:szCs w:val="24"/>
          <w:lang w:bidi="ru-RU"/>
        </w:rPr>
      </w:pPr>
      <w:r w:rsidRPr="00337ADA">
        <w:rPr>
          <w:sz w:val="24"/>
          <w:szCs w:val="24"/>
          <w:lang w:bidi="ru-RU"/>
        </w:rPr>
        <w:t>ПОСТАНОВЛЯЮ:</w:t>
      </w:r>
    </w:p>
    <w:p w:rsidR="00DD770E" w:rsidRPr="00337ADA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337ADA">
        <w:rPr>
          <w:color w:val="000000"/>
          <w:sz w:val="24"/>
          <w:szCs w:val="24"/>
          <w:lang w:bidi="ru-RU"/>
        </w:rPr>
        <w:t xml:space="preserve">1. Утвердить прилагаемый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Лнинского сельсовета Здвинского района Новосибирской области </w:t>
      </w:r>
      <w:r w:rsidRPr="00337ADA">
        <w:rPr>
          <w:color w:val="000000"/>
          <w:sz w:val="24"/>
          <w:szCs w:val="24"/>
          <w:lang w:bidi="ru-RU"/>
        </w:rPr>
        <w:lastRenderedPageBreak/>
        <w:t>(Приложение).</w:t>
      </w:r>
    </w:p>
    <w:p w:rsidR="00DD770E" w:rsidRPr="00337ADA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337ADA">
        <w:rPr>
          <w:color w:val="000000"/>
          <w:sz w:val="24"/>
          <w:szCs w:val="24"/>
          <w:lang w:bidi="ru-RU"/>
        </w:rPr>
        <w:t>2. Постановление администрации Лянинского сельсовета Здвинского района Новосибирской области от 18.12.2017 г № 51-па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Лянинского сельсовета Здвинского района Новосибирской области» считать утратившим силу.</w:t>
      </w:r>
    </w:p>
    <w:p w:rsidR="00DD770E" w:rsidRPr="00337ADA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337ADA">
        <w:rPr>
          <w:color w:val="000000"/>
          <w:sz w:val="24"/>
          <w:szCs w:val="24"/>
          <w:lang w:bidi="ru-RU"/>
        </w:rPr>
        <w:t>3. Опубликовать настоящее постановления в периодическом печатном издании «Вестник Лянинского сельсовета» и разместить на официальном сайте администрации Лянинского сельсовета Здвинского района Новосибирской области в сети «Интернет».</w:t>
      </w:r>
    </w:p>
    <w:p w:rsidR="00DD770E" w:rsidRPr="00337ADA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337ADA">
        <w:rPr>
          <w:color w:val="000000"/>
          <w:sz w:val="24"/>
          <w:szCs w:val="24"/>
          <w:lang w:bidi="ru-RU"/>
        </w:rPr>
        <w:t>4. Контроль исполнения настоящего постановления оставляю за собой.</w:t>
      </w:r>
    </w:p>
    <w:p w:rsidR="00DD770E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Pr="00337ADA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Pr="00337ADA" w:rsidRDefault="00DD770E" w:rsidP="00DD770E">
      <w:pPr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337ADA">
        <w:rPr>
          <w:rFonts w:eastAsia="Microsoft Sans Serif"/>
          <w:color w:val="000000"/>
          <w:sz w:val="24"/>
          <w:szCs w:val="24"/>
          <w:lang w:bidi="ru-RU"/>
        </w:rPr>
        <w:t>Глава Лянинского сельсовета</w:t>
      </w:r>
    </w:p>
    <w:p w:rsidR="00DD770E" w:rsidRPr="00337ADA" w:rsidRDefault="00DD770E" w:rsidP="00DD770E">
      <w:pPr>
        <w:jc w:val="both"/>
        <w:rPr>
          <w:bCs/>
          <w:sz w:val="24"/>
          <w:szCs w:val="24"/>
          <w:lang w:bidi="ru-RU"/>
        </w:rPr>
      </w:pPr>
      <w:r w:rsidRPr="00337ADA">
        <w:rPr>
          <w:rFonts w:eastAsia="Microsoft Sans Serif"/>
          <w:color w:val="000000"/>
          <w:sz w:val="24"/>
          <w:szCs w:val="24"/>
          <w:lang w:bidi="ru-RU"/>
        </w:rPr>
        <w:t>Здвинского района Новосибирской области                     Н.Г. Ралдугин</w:t>
      </w: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p w:rsidR="00DD770E" w:rsidRPr="00337ADA" w:rsidRDefault="00DD770E" w:rsidP="00DD770E">
      <w:pPr>
        <w:rPr>
          <w:bCs/>
          <w:sz w:val="24"/>
          <w:szCs w:val="24"/>
          <w:lang w:bidi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DD770E" w:rsidRPr="00E80A43" w:rsidTr="00CB1D26">
        <w:trPr>
          <w:trHeight w:val="1091"/>
          <w:jc w:val="right"/>
        </w:trPr>
        <w:tc>
          <w:tcPr>
            <w:tcW w:w="5210" w:type="dxa"/>
            <w:shd w:val="clear" w:color="auto" w:fill="auto"/>
          </w:tcPr>
          <w:p w:rsidR="00DD770E" w:rsidRPr="00E80A43" w:rsidRDefault="00DD770E" w:rsidP="00CB1D26">
            <w:pPr>
              <w:jc w:val="right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 xml:space="preserve">Приложение к постановлению администрации </w:t>
            </w:r>
            <w:r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Лянинского сельсовета</w:t>
            </w: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Здвинского</w:t>
            </w: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 xml:space="preserve"> района Новосибирской области </w:t>
            </w:r>
          </w:p>
          <w:p w:rsidR="00DD770E" w:rsidRPr="00E80A43" w:rsidRDefault="00DD770E" w:rsidP="00CB1D26">
            <w:pPr>
              <w:jc w:val="right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 xml:space="preserve">от </w:t>
            </w:r>
            <w:r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21</w:t>
            </w: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.0</w:t>
            </w:r>
            <w:r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6</w:t>
            </w: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 xml:space="preserve">.2021 года № </w:t>
            </w:r>
            <w:r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>25-па</w:t>
            </w:r>
            <w:r w:rsidRPr="00E80A43">
              <w:rPr>
                <w:rFonts w:eastAsia="Microsoft Sans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DD770E" w:rsidRPr="00E80A43" w:rsidRDefault="00DD770E" w:rsidP="00DD770E">
      <w:pPr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tabs>
          <w:tab w:val="left" w:pos="993"/>
        </w:tabs>
        <w:ind w:firstLine="567"/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Порядок</w:t>
      </w:r>
    </w:p>
    <w:p w:rsidR="00DD770E" w:rsidRPr="00E80A43" w:rsidRDefault="00DD770E" w:rsidP="00DD770E">
      <w:pPr>
        <w:tabs>
          <w:tab w:val="left" w:pos="993"/>
        </w:tabs>
        <w:ind w:firstLine="567"/>
        <w:jc w:val="center"/>
        <w:rPr>
          <w:b/>
          <w:bCs/>
          <w:sz w:val="24"/>
          <w:szCs w:val="24"/>
          <w:lang w:bidi="ru-RU"/>
        </w:rPr>
      </w:pPr>
      <w:bookmarkStart w:id="0" w:name="bookmark1"/>
      <w:r w:rsidRPr="00E80A43">
        <w:rPr>
          <w:b/>
          <w:bCs/>
          <w:sz w:val="24"/>
          <w:szCs w:val="24"/>
          <w:lang w:bidi="ru-RU"/>
        </w:rPr>
        <w:t xml:space="preserve">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</w:t>
      </w:r>
      <w:bookmarkEnd w:id="0"/>
      <w:r>
        <w:rPr>
          <w:b/>
          <w:bCs/>
          <w:sz w:val="24"/>
          <w:szCs w:val="24"/>
          <w:lang w:bidi="ru-RU"/>
        </w:rPr>
        <w:t>Лянинского сельсовета Здвинского</w:t>
      </w:r>
      <w:r w:rsidRPr="00E80A43">
        <w:rPr>
          <w:b/>
          <w:bCs/>
          <w:sz w:val="24"/>
          <w:szCs w:val="24"/>
          <w:lang w:bidi="ru-RU"/>
        </w:rPr>
        <w:t xml:space="preserve"> района Новосибирской области</w:t>
      </w:r>
    </w:p>
    <w:p w:rsidR="00DD770E" w:rsidRPr="00E80A43" w:rsidRDefault="00DD770E" w:rsidP="00DD770E">
      <w:pPr>
        <w:tabs>
          <w:tab w:val="left" w:pos="993"/>
        </w:tabs>
        <w:ind w:firstLine="567"/>
        <w:jc w:val="center"/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numPr>
          <w:ilvl w:val="0"/>
          <w:numId w:val="9"/>
        </w:numPr>
        <w:tabs>
          <w:tab w:val="left" w:pos="567"/>
          <w:tab w:val="left" w:pos="993"/>
        </w:tabs>
        <w:autoSpaceDE/>
        <w:autoSpaceDN/>
        <w:adjustRightInd/>
        <w:ind w:firstLine="567"/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Общие положения о предоставлении субсидий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993"/>
          <w:tab w:val="left" w:pos="119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bookmarkStart w:id="1" w:name="bookmark2"/>
      <w:r w:rsidRPr="00E80A43">
        <w:rPr>
          <w:sz w:val="24"/>
          <w:szCs w:val="24"/>
          <w:lang w:bidi="ru-RU"/>
        </w:rPr>
        <w:t xml:space="preserve"> Настоящий Порядок разработан в соответствии со</w:t>
      </w:r>
      <w:hyperlink r:id="rId11" w:history="1">
        <w:r w:rsidRPr="00E80A43">
          <w:rPr>
            <w:sz w:val="24"/>
            <w:szCs w:val="24"/>
            <w:lang w:bidi="ru-RU"/>
          </w:rPr>
          <w:t xml:space="preserve"> статьей 78 </w:t>
        </w:r>
      </w:hyperlink>
      <w:r w:rsidRPr="00E80A43">
        <w:rPr>
          <w:sz w:val="24"/>
          <w:szCs w:val="24"/>
          <w:lang w:bidi="ru-RU"/>
        </w:rPr>
        <w:t>Бюджетного кодекса Российской Федерации,</w:t>
      </w:r>
      <w:hyperlink r:id="rId12" w:history="1">
        <w:r w:rsidRPr="00E80A43">
          <w:rPr>
            <w:sz w:val="24"/>
            <w:szCs w:val="24"/>
            <w:lang w:bidi="ru-RU"/>
          </w:rPr>
          <w:t xml:space="preserve"> Постановлением </w:t>
        </w:r>
      </w:hyperlink>
      <w:r w:rsidRPr="00E80A43">
        <w:rPr>
          <w:sz w:val="24"/>
          <w:szCs w:val="24"/>
          <w:lang w:bidi="ru-RU"/>
        </w:rPr>
        <w:t xml:space="preserve">Правительства Российской Федерации от 18 сентября 2020 года </w:t>
      </w:r>
      <w:r w:rsidRPr="00E80A43">
        <w:rPr>
          <w:sz w:val="24"/>
          <w:szCs w:val="24"/>
          <w:lang w:eastAsia="en-US" w:bidi="en-US"/>
        </w:rPr>
        <w:t xml:space="preserve">№ </w:t>
      </w:r>
      <w:r w:rsidRPr="00E80A43">
        <w:rPr>
          <w:sz w:val="24"/>
          <w:szCs w:val="24"/>
          <w:lang w:bidi="ru-RU"/>
        </w:rPr>
        <w:t xml:space="preserve"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ред. постановления Правительства Российской Федерации от 30.12.2020 №2381), и устанавливает порядок предоставления на безвозмездной и безвозвратной основе денежных средств из бюджета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услуг.</w:t>
      </w:r>
      <w:bookmarkEnd w:id="1"/>
    </w:p>
    <w:p w:rsidR="00DD770E" w:rsidRPr="00E80A43" w:rsidRDefault="00DD770E" w:rsidP="00DD770E">
      <w:pPr>
        <w:numPr>
          <w:ilvl w:val="1"/>
          <w:numId w:val="9"/>
        </w:numPr>
        <w:tabs>
          <w:tab w:val="left" w:pos="993"/>
          <w:tab w:val="left" w:pos="119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в связи </w:t>
      </w:r>
      <w:r w:rsidRPr="00E80A43">
        <w:rPr>
          <w:sz w:val="24"/>
          <w:szCs w:val="24"/>
          <w:lang w:bidi="ru-RU"/>
        </w:rPr>
        <w:lastRenderedPageBreak/>
        <w:t>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DD770E" w:rsidRPr="00E80A43" w:rsidRDefault="00DD770E" w:rsidP="00DD770E">
      <w:pPr>
        <w:tabs>
          <w:tab w:val="left" w:pos="851"/>
          <w:tab w:val="left" w:pos="993"/>
          <w:tab w:val="left" w:pos="1068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а)</w:t>
      </w:r>
      <w:r w:rsidRPr="00E80A43">
        <w:rPr>
          <w:sz w:val="24"/>
          <w:szCs w:val="24"/>
          <w:lang w:bidi="ru-RU"/>
        </w:rPr>
        <w:tab/>
        <w:t>возмещения недополученных доходов;</w:t>
      </w:r>
    </w:p>
    <w:p w:rsidR="00DD770E" w:rsidRPr="00E80A43" w:rsidRDefault="00DD770E" w:rsidP="00DD770E">
      <w:pPr>
        <w:tabs>
          <w:tab w:val="left" w:pos="851"/>
          <w:tab w:val="left" w:pos="993"/>
          <w:tab w:val="left" w:pos="1087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б)</w:t>
      </w:r>
      <w:r w:rsidRPr="00E80A43">
        <w:rPr>
          <w:sz w:val="24"/>
          <w:szCs w:val="24"/>
          <w:lang w:bidi="ru-RU"/>
        </w:rPr>
        <w:tab/>
        <w:t>финансового обеспечения (возмещения) затрат;</w:t>
      </w:r>
    </w:p>
    <w:p w:rsidR="00DD770E" w:rsidRPr="00E80A43" w:rsidRDefault="00DD770E" w:rsidP="00DD770E">
      <w:pPr>
        <w:tabs>
          <w:tab w:val="left" w:pos="851"/>
          <w:tab w:val="left" w:pos="993"/>
          <w:tab w:val="left" w:pos="1087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в)</w:t>
      </w:r>
      <w:r w:rsidRPr="00E80A43">
        <w:rPr>
          <w:sz w:val="24"/>
          <w:szCs w:val="24"/>
          <w:lang w:bidi="ru-RU"/>
        </w:rPr>
        <w:tab/>
        <w:t>предоставления грантов в форме субсидий.</w:t>
      </w:r>
    </w:p>
    <w:p w:rsidR="00DD770E" w:rsidRPr="00E80A43" w:rsidRDefault="00DD770E" w:rsidP="00DD770E">
      <w:pPr>
        <w:tabs>
          <w:tab w:val="left" w:pos="993"/>
          <w:tab w:val="left" w:pos="1087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1.3. администрация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(далее – администрация) является главным распорядителем средств бюджета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(далее –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DD770E" w:rsidRPr="00E80A43" w:rsidRDefault="00DD770E" w:rsidP="00DD770E">
      <w:pPr>
        <w:tabs>
          <w:tab w:val="left" w:pos="993"/>
          <w:tab w:val="left" w:pos="1191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1.4.  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Совета депутатов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нормативными правовыми актами администрации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области.</w:t>
      </w:r>
    </w:p>
    <w:p w:rsidR="00DD770E" w:rsidRPr="00E80A43" w:rsidRDefault="00DD770E" w:rsidP="00DD770E">
      <w:pPr>
        <w:tabs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bookmarkStart w:id="2" w:name="bookmark3"/>
      <w:r w:rsidRPr="00E80A43">
        <w:rPr>
          <w:sz w:val="24"/>
          <w:szCs w:val="24"/>
          <w:lang w:bidi="ru-RU"/>
        </w:rPr>
        <w:t>Критерии, условия и порядок конкурсного отбора утверждены настоящим постановлением.</w:t>
      </w:r>
      <w:bookmarkEnd w:id="2"/>
    </w:p>
    <w:p w:rsidR="00DD770E" w:rsidRPr="00E80A43" w:rsidRDefault="00DD770E" w:rsidP="00DD770E">
      <w:pPr>
        <w:tabs>
          <w:tab w:val="left" w:pos="993"/>
          <w:tab w:val="left" w:pos="1196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1.5.  Критериями отбора получателей субсидий, имеющих право на получение субсидий из бюджета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 актом являются: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4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осуществление получателем субсидии деятельности на территории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9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9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9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отсутствие просроченной задолженности по возврату в бюджет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субсидий, бюджетных инвестиций, а также иной просроченной (неурегулированной) задолженности по денежным об</w:t>
      </w:r>
      <w:r>
        <w:rPr>
          <w:sz w:val="24"/>
          <w:szCs w:val="24"/>
          <w:lang w:bidi="ru-RU"/>
        </w:rPr>
        <w:t>язательствам перед администрацией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9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получатели субсидий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</w:t>
      </w:r>
      <w:r w:rsidRPr="00E80A43">
        <w:rPr>
          <w:sz w:val="24"/>
          <w:szCs w:val="24"/>
          <w:lang w:bidi="ru-RU"/>
        </w:rPr>
        <w:lastRenderedPageBreak/>
        <w:t>предпринимателя;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365"/>
          <w:tab w:val="left" w:pos="1941"/>
          <w:tab w:val="left" w:pos="3016"/>
          <w:tab w:val="left" w:pos="588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5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4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получатели субсидий не должны получать средства из бюджета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в соответствии с иными нормативными правовыми актами Российской Федерации и Новосибирской области, муниципальными актами на цели, указанные в</w:t>
      </w:r>
      <w:hyperlink w:anchor="bookmark2" w:tooltip="Current Document">
        <w:r w:rsidRPr="00E80A43">
          <w:rPr>
            <w:sz w:val="24"/>
            <w:szCs w:val="24"/>
            <w:lang w:bidi="ru-RU"/>
          </w:rPr>
          <w:t xml:space="preserve"> пункте 1.2</w:t>
        </w:r>
      </w:hyperlink>
      <w:r w:rsidRPr="00E80A43">
        <w:rPr>
          <w:sz w:val="24"/>
          <w:szCs w:val="24"/>
          <w:lang w:bidi="ru-RU"/>
        </w:rPr>
        <w:t xml:space="preserve"> настоящего Порядка;</w:t>
      </w:r>
    </w:p>
    <w:p w:rsidR="00DD770E" w:rsidRPr="00E80A43" w:rsidRDefault="00DD770E" w:rsidP="00DD770E">
      <w:pPr>
        <w:numPr>
          <w:ilvl w:val="0"/>
          <w:numId w:val="10"/>
        </w:numPr>
        <w:tabs>
          <w:tab w:val="left" w:pos="851"/>
          <w:tab w:val="left" w:pos="993"/>
          <w:tab w:val="left" w:pos="108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наличие у участников отбора: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3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2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2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1.6. В случае если получатель субсидии (гранта в форме субсидии) определен в соответствии с решением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субсидия предоставляется при соблюдении следующих критериев: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4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осуществление получателем субсидии деятельности на территории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4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5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5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отсутствие просроченной задолженности по возврату в бюджет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субсидий, бюджетных инвестиций, а также иной просроченной (неурегулированной) задолженности по денежным обязательствам перед администрацией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6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получатели субсидий – юридические лица не должны находиться в процессе реорганизации, ликвидации, в отношении них не введена процедура банкротства, </w:t>
      </w:r>
      <w:r w:rsidRPr="00E80A43">
        <w:rPr>
          <w:sz w:val="24"/>
          <w:szCs w:val="24"/>
          <w:lang w:bidi="ru-RU"/>
        </w:rPr>
        <w:lastRenderedPageBreak/>
        <w:t>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365"/>
          <w:tab w:val="left" w:pos="1941"/>
          <w:tab w:val="left" w:pos="3016"/>
          <w:tab w:val="left" w:pos="588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5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4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получатели субсидий не должны получать средства из бюджета города Черепаново Черепановского района Новосибирской области в соответствии с иными нормативными правовыми актами Российской Федерации и Новосибирской области, муниципальными актами на цели, указанные в</w:t>
      </w:r>
      <w:hyperlink w:anchor="bookmark2" w:tooltip="Current Document">
        <w:r w:rsidRPr="00E80A43">
          <w:rPr>
            <w:sz w:val="24"/>
            <w:szCs w:val="24"/>
            <w:lang w:bidi="ru-RU"/>
          </w:rPr>
          <w:t xml:space="preserve"> пункте 1.2</w:t>
        </w:r>
      </w:hyperlink>
      <w:r w:rsidRPr="00E80A43">
        <w:rPr>
          <w:sz w:val="24"/>
          <w:szCs w:val="24"/>
          <w:lang w:bidi="ru-RU"/>
        </w:rPr>
        <w:t xml:space="preserve"> настоящего Порядка;</w:t>
      </w:r>
    </w:p>
    <w:p w:rsidR="00DD770E" w:rsidRPr="00E80A43" w:rsidRDefault="00DD770E" w:rsidP="00DD770E">
      <w:pPr>
        <w:numPr>
          <w:ilvl w:val="0"/>
          <w:numId w:val="12"/>
        </w:numPr>
        <w:tabs>
          <w:tab w:val="left" w:pos="851"/>
          <w:tab w:val="left" w:pos="993"/>
          <w:tab w:val="left" w:pos="108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наличие у получателя субсидии: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3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2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2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материально–технической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67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DD770E" w:rsidRPr="00E80A43" w:rsidRDefault="00DD770E" w:rsidP="00DD770E">
      <w:pPr>
        <w:tabs>
          <w:tab w:val="left" w:pos="851"/>
          <w:tab w:val="left" w:pos="962"/>
          <w:tab w:val="left" w:pos="993"/>
        </w:tabs>
        <w:ind w:left="760" w:firstLine="567"/>
        <w:jc w:val="both"/>
        <w:rPr>
          <w:sz w:val="24"/>
          <w:szCs w:val="24"/>
          <w:lang w:bidi="ru-RU"/>
        </w:rPr>
      </w:pPr>
    </w:p>
    <w:p w:rsidR="00DD770E" w:rsidRPr="00E80A43" w:rsidRDefault="00DD770E" w:rsidP="00DD770E">
      <w:pPr>
        <w:numPr>
          <w:ilvl w:val="0"/>
          <w:numId w:val="9"/>
        </w:numPr>
        <w:tabs>
          <w:tab w:val="left" w:pos="426"/>
          <w:tab w:val="left" w:pos="851"/>
          <w:tab w:val="left" w:pos="993"/>
        </w:tabs>
        <w:autoSpaceDE/>
        <w:autoSpaceDN/>
        <w:adjustRightInd/>
        <w:ind w:firstLine="567"/>
        <w:jc w:val="center"/>
        <w:outlineLvl w:val="1"/>
        <w:rPr>
          <w:b/>
          <w:bCs/>
          <w:sz w:val="24"/>
          <w:szCs w:val="24"/>
          <w:lang w:bidi="ru-RU"/>
        </w:rPr>
      </w:pPr>
      <w:bookmarkStart w:id="3" w:name="bookmark4"/>
      <w:r w:rsidRPr="00E80A43">
        <w:rPr>
          <w:b/>
          <w:bCs/>
          <w:sz w:val="24"/>
          <w:szCs w:val="24"/>
          <w:lang w:bidi="ru-RU"/>
        </w:rPr>
        <w:t>Условия и порядок предоставления субсидий</w:t>
      </w:r>
      <w:bookmarkEnd w:id="3"/>
    </w:p>
    <w:p w:rsidR="00DD770E" w:rsidRPr="00E80A43" w:rsidRDefault="00DD770E" w:rsidP="00DD770E">
      <w:pPr>
        <w:tabs>
          <w:tab w:val="left" w:pos="851"/>
          <w:tab w:val="left" w:pos="993"/>
          <w:tab w:val="left" w:pos="1214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2.1. Субсидии предоставляются на основе результатов отбора. Способы проведения отбора: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67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DD770E" w:rsidRPr="00E80A43" w:rsidRDefault="00DD770E" w:rsidP="00DD770E">
      <w:pPr>
        <w:numPr>
          <w:ilvl w:val="0"/>
          <w:numId w:val="11"/>
        </w:numPr>
        <w:tabs>
          <w:tab w:val="left" w:pos="851"/>
          <w:tab w:val="left" w:pos="932"/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Отбор получателей субсидий осуществляется администрацией в соответствии с критериями отбора, установленными</w:t>
      </w:r>
      <w:hyperlink w:anchor="bookmark3" w:tooltip="Current Document">
        <w:r w:rsidRPr="00E80A43">
          <w:rPr>
            <w:sz w:val="24"/>
            <w:szCs w:val="24"/>
            <w:lang w:bidi="ru-RU"/>
          </w:rPr>
          <w:t xml:space="preserve"> п. 1.5</w:t>
        </w:r>
      </w:hyperlink>
      <w:r w:rsidRPr="00E80A43">
        <w:rPr>
          <w:sz w:val="24"/>
          <w:szCs w:val="24"/>
          <w:lang w:bidi="ru-RU"/>
        </w:rPr>
        <w:t xml:space="preserve">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rFonts w:eastAsia="Microsoft Sans Serif"/>
          <w:color w:val="000000"/>
          <w:sz w:val="24"/>
          <w:szCs w:val="24"/>
          <w:lang w:bidi="ru-RU"/>
        </w:rPr>
      </w:pPr>
      <w:bookmarkStart w:id="4" w:name="bookmark5"/>
      <w:r w:rsidRPr="00E80A43">
        <w:rPr>
          <w:rFonts w:eastAsia="Microsoft Sans Serif"/>
          <w:color w:val="000000"/>
          <w:sz w:val="24"/>
          <w:szCs w:val="24"/>
          <w:lang w:bidi="ru-RU"/>
        </w:rPr>
        <w:t xml:space="preserve">2.2. Для проведения отбора получателей субсидии постановлением администрации объявляется прием заявлений с указанием сроков его размещения, приема документов для участия в отборе и адреса приема документов. 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E80A43">
        <w:rPr>
          <w:rFonts w:eastAsia="Microsoft Sans Serif"/>
          <w:color w:val="000000"/>
          <w:sz w:val="24"/>
          <w:szCs w:val="24"/>
          <w:lang w:bidi="ru-RU"/>
        </w:rPr>
        <w:t>Постановление размещается на едином портале бюджетной системы Российской Федерации в информационно–телекоммуникационной сети «Интернет», а также на</w:t>
      </w:r>
      <w:hyperlink r:id="rId13" w:history="1">
        <w:r w:rsidRPr="00E80A43">
          <w:rPr>
            <w:rFonts w:eastAsia="Microsoft Sans Serif"/>
            <w:sz w:val="24"/>
            <w:szCs w:val="24"/>
            <w:lang w:bidi="ru-RU"/>
          </w:rPr>
          <w:t xml:space="preserve"> </w:t>
        </w:r>
        <w:r w:rsidRPr="00E80A43">
          <w:rPr>
            <w:rFonts w:eastAsia="Microsoft Sans Serif"/>
            <w:sz w:val="24"/>
            <w:szCs w:val="24"/>
            <w:lang w:bidi="ru-RU"/>
          </w:rPr>
          <w:lastRenderedPageBreak/>
          <w:t>официальном сайте</w:t>
        </w:r>
      </w:hyperlink>
      <w:r w:rsidRPr="00E80A43">
        <w:rPr>
          <w:rFonts w:eastAsia="Microsoft Sans Serif"/>
          <w:color w:val="000000"/>
          <w:sz w:val="24"/>
          <w:szCs w:val="24"/>
          <w:lang w:bidi="ru-RU"/>
        </w:rPr>
        <w:t xml:space="preserve"> </w:t>
      </w:r>
      <w:r>
        <w:rPr>
          <w:rFonts w:eastAsia="Microsoft Sans Serif"/>
          <w:color w:val="000000"/>
          <w:sz w:val="24"/>
          <w:szCs w:val="24"/>
          <w:lang w:bidi="ru-RU"/>
        </w:rPr>
        <w:t xml:space="preserve">администрации </w:t>
      </w:r>
      <w:r>
        <w:rPr>
          <w:sz w:val="24"/>
          <w:szCs w:val="24"/>
          <w:lang w:bidi="ru-RU"/>
        </w:rPr>
        <w:t>Лянинского сельсовета</w:t>
      </w:r>
      <w:r w:rsidRPr="00E80A4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Здвинского</w:t>
      </w:r>
      <w:r w:rsidRPr="00E80A43">
        <w:rPr>
          <w:sz w:val="24"/>
          <w:szCs w:val="24"/>
          <w:lang w:bidi="ru-RU"/>
        </w:rPr>
        <w:t xml:space="preserve"> </w:t>
      </w:r>
      <w:r w:rsidRPr="00E80A43">
        <w:rPr>
          <w:rFonts w:eastAsia="Microsoft Sans Serif"/>
          <w:color w:val="000000"/>
          <w:sz w:val="24"/>
          <w:szCs w:val="24"/>
          <w:lang w:bidi="ru-RU"/>
        </w:rPr>
        <w:t xml:space="preserve">района Новосибирской области </w:t>
      </w:r>
      <w:r w:rsidRPr="003257C2">
        <w:rPr>
          <w:rFonts w:eastAsia="Microsoft Sans Serif"/>
          <w:color w:val="000000"/>
          <w:sz w:val="24"/>
          <w:szCs w:val="24"/>
          <w:lang w:bidi="ru-RU"/>
        </w:rPr>
        <w:t>http://admlyaninoss.nso.ru/</w:t>
      </w:r>
      <w:r w:rsidRPr="00E80A43">
        <w:rPr>
          <w:rFonts w:eastAsia="Microsoft Sans Serif"/>
          <w:color w:val="000000"/>
          <w:sz w:val="24"/>
          <w:szCs w:val="24"/>
          <w:lang w:bidi="ru-RU"/>
        </w:rPr>
        <w:t xml:space="preserve"> информационно – телекоммуникационной сети «Интернет» в течение 10 рабочих дней с даты его вступления в законную силу.</w:t>
      </w:r>
      <w:bookmarkEnd w:id="4"/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E80A43">
        <w:rPr>
          <w:rFonts w:eastAsia="Microsoft Sans Serif"/>
          <w:color w:val="000000"/>
          <w:sz w:val="24"/>
          <w:szCs w:val="24"/>
          <w:lang w:bidi="ru-RU"/>
        </w:rPr>
        <w:t xml:space="preserve">Срок приема документов для участия в отборе не может превышать 30 календарных дней. </w:t>
      </w:r>
    </w:p>
    <w:p w:rsidR="00DD770E" w:rsidRPr="00E80A43" w:rsidRDefault="00DD770E" w:rsidP="00DD770E">
      <w:pPr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color w:val="212121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2.3. Для участия в отборе получатели субсидий представляют в администрацию следующие документы:</w:t>
      </w:r>
    </w:p>
    <w:p w:rsidR="00DD770E" w:rsidRPr="00E80A43" w:rsidRDefault="00DD770E" w:rsidP="00DD770E">
      <w:pPr>
        <w:numPr>
          <w:ilvl w:val="0"/>
          <w:numId w:val="13"/>
        </w:numPr>
        <w:tabs>
          <w:tab w:val="left" w:pos="851"/>
          <w:tab w:val="left" w:pos="993"/>
          <w:tab w:val="left" w:pos="121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для участия в отборе получатели субсидий представляют в администрацию следующие документы заявление для участия в отборе </w:t>
      </w:r>
      <w:hyperlink w:anchor="bookmark9" w:tooltip="Current Document">
        <w:r w:rsidRPr="00E80A43">
          <w:rPr>
            <w:sz w:val="24"/>
            <w:szCs w:val="24"/>
            <w:lang w:bidi="ru-RU"/>
          </w:rPr>
          <w:t xml:space="preserve">(приложение </w:t>
        </w:r>
        <w:r w:rsidRPr="00E80A43">
          <w:rPr>
            <w:sz w:val="24"/>
            <w:szCs w:val="24"/>
            <w:lang w:eastAsia="en-US" w:bidi="en-US"/>
          </w:rPr>
          <w:t xml:space="preserve">№ </w:t>
        </w:r>
        <w:r w:rsidRPr="00E80A43">
          <w:rPr>
            <w:sz w:val="24"/>
            <w:szCs w:val="24"/>
            <w:lang w:bidi="ru-RU"/>
          </w:rPr>
          <w:t>1)</w:t>
        </w:r>
      </w:hyperlink>
      <w:r w:rsidRPr="00E80A43">
        <w:rPr>
          <w:sz w:val="24"/>
          <w:szCs w:val="24"/>
          <w:lang w:bidi="ru-RU"/>
        </w:rPr>
        <w:t>;</w:t>
      </w:r>
    </w:p>
    <w:p w:rsidR="00DD770E" w:rsidRPr="00E80A43" w:rsidRDefault="00DD770E" w:rsidP="00DD770E">
      <w:pPr>
        <w:numPr>
          <w:ilvl w:val="0"/>
          <w:numId w:val="13"/>
        </w:numPr>
        <w:tabs>
          <w:tab w:val="left" w:pos="851"/>
          <w:tab w:val="left" w:pos="993"/>
          <w:tab w:val="left" w:pos="104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DD770E" w:rsidRPr="00E80A43" w:rsidRDefault="00DD770E" w:rsidP="00DD770E">
      <w:pPr>
        <w:numPr>
          <w:ilvl w:val="0"/>
          <w:numId w:val="13"/>
        </w:numPr>
        <w:tabs>
          <w:tab w:val="left" w:pos="851"/>
          <w:tab w:val="left" w:pos="993"/>
          <w:tab w:val="left" w:pos="108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расчет доходов и расходов по направлениям деятельности;</w:t>
      </w:r>
    </w:p>
    <w:p w:rsidR="00DD770E" w:rsidRPr="00E80A43" w:rsidRDefault="00DD770E" w:rsidP="00DD770E">
      <w:pPr>
        <w:numPr>
          <w:ilvl w:val="0"/>
          <w:numId w:val="13"/>
        </w:numPr>
        <w:tabs>
          <w:tab w:val="left" w:pos="851"/>
          <w:tab w:val="left" w:pos="993"/>
          <w:tab w:val="left" w:pos="105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документы, подтверждающие фактически произведенные затраты (недополученные доходы).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Документы, предусмотренные в</w:t>
      </w:r>
      <w:hyperlink w:anchor="bookmark5" w:tooltip="Current Document">
        <w:r w:rsidRPr="00E80A43">
          <w:rPr>
            <w:sz w:val="24"/>
            <w:szCs w:val="24"/>
            <w:lang w:bidi="ru-RU"/>
          </w:rPr>
          <w:t xml:space="preserve"> п. 2.2</w:t>
        </w:r>
      </w:hyperlink>
      <w:r w:rsidRPr="00E80A43">
        <w:rPr>
          <w:sz w:val="24"/>
          <w:szCs w:val="24"/>
          <w:lang w:bidi="ru-RU"/>
        </w:rPr>
        <w:t xml:space="preserve"> 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рассмотрения, по существу.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Комиссия осуществляет проверку представленных заявителем заявления и комплекта документов на их соответствие требованиям</w:t>
      </w:r>
      <w:hyperlink w:anchor="bookmark5" w:tooltip="Current Document">
        <w:r w:rsidRPr="00E80A43">
          <w:rPr>
            <w:sz w:val="24"/>
            <w:szCs w:val="24"/>
            <w:lang w:bidi="ru-RU"/>
          </w:rPr>
          <w:t xml:space="preserve"> пункта 2.2 </w:t>
        </w:r>
      </w:hyperlink>
      <w:r w:rsidRPr="00E80A43">
        <w:rPr>
          <w:sz w:val="24"/>
          <w:szCs w:val="24"/>
          <w:lang w:bidi="ru-RU"/>
        </w:rPr>
        <w:t>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В течение 5 рабочих дней на основании протокола Комиссии, утвержденного постановлением администрации,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специалистом администрации разрабатывается проект постановления администрации об утверждении порядка расходования бюджетных средств для предоставления субсидии.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bookmarkStart w:id="5" w:name="bookmark6"/>
      <w:r w:rsidRPr="00E80A43">
        <w:rPr>
          <w:sz w:val="24"/>
          <w:szCs w:val="24"/>
          <w:lang w:bidi="ru-RU"/>
        </w:rPr>
        <w:t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  <w:bookmarkEnd w:id="5"/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2.4. В случае если получатель субсидии определен в соответствии с решением Совета депутатов </w:t>
      </w:r>
      <w:r>
        <w:rPr>
          <w:sz w:val="24"/>
          <w:szCs w:val="24"/>
          <w:lang w:bidi="ru-RU"/>
        </w:rPr>
        <w:t>Лянинского сельсовета Здвинского района</w:t>
      </w:r>
      <w:r w:rsidRPr="00E80A43">
        <w:rPr>
          <w:sz w:val="24"/>
          <w:szCs w:val="24"/>
          <w:lang w:bidi="ru-RU"/>
        </w:rPr>
        <w:t xml:space="preserve"> Новосибирской области, </w:t>
      </w:r>
      <w:r w:rsidRPr="00E80A43">
        <w:rPr>
          <w:sz w:val="24"/>
          <w:szCs w:val="24"/>
          <w:lang w:bidi="ru-RU"/>
        </w:rPr>
        <w:lastRenderedPageBreak/>
        <w:t>заявитель предоставляет в администрацию следующие документы:</w:t>
      </w:r>
    </w:p>
    <w:p w:rsidR="00DD770E" w:rsidRPr="00E80A43" w:rsidRDefault="00DD770E" w:rsidP="00DD770E">
      <w:pPr>
        <w:numPr>
          <w:ilvl w:val="0"/>
          <w:numId w:val="14"/>
        </w:numPr>
        <w:tabs>
          <w:tab w:val="left" w:pos="851"/>
          <w:tab w:val="left" w:pos="993"/>
          <w:tab w:val="left" w:pos="106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заявление </w:t>
      </w:r>
      <w:hyperlink w:anchor="bookmark9" w:tooltip="Current Document">
        <w:r w:rsidRPr="00E80A43">
          <w:rPr>
            <w:sz w:val="24"/>
            <w:szCs w:val="24"/>
            <w:lang w:bidi="ru-RU"/>
          </w:rPr>
          <w:t xml:space="preserve">(приложение </w:t>
        </w:r>
        <w:r w:rsidRPr="00E80A43">
          <w:rPr>
            <w:sz w:val="24"/>
            <w:szCs w:val="24"/>
            <w:lang w:eastAsia="en-US" w:bidi="en-US"/>
          </w:rPr>
          <w:t>№</w:t>
        </w:r>
        <w:r w:rsidRPr="00E80A43">
          <w:rPr>
            <w:sz w:val="24"/>
            <w:szCs w:val="24"/>
            <w:lang w:val="en-US" w:eastAsia="en-US" w:bidi="en-US"/>
          </w:rPr>
          <w:t>1)</w:t>
        </w:r>
      </w:hyperlink>
      <w:r w:rsidRPr="00E80A43">
        <w:rPr>
          <w:sz w:val="24"/>
          <w:szCs w:val="24"/>
          <w:lang w:val="en-US" w:eastAsia="en-US" w:bidi="en-US"/>
        </w:rPr>
        <w:t>;</w:t>
      </w:r>
    </w:p>
    <w:p w:rsidR="00DD770E" w:rsidRPr="00E80A43" w:rsidRDefault="00DD770E" w:rsidP="00DD770E">
      <w:pPr>
        <w:numPr>
          <w:ilvl w:val="0"/>
          <w:numId w:val="14"/>
        </w:numPr>
        <w:tabs>
          <w:tab w:val="left" w:pos="851"/>
          <w:tab w:val="left" w:pos="993"/>
          <w:tab w:val="left" w:pos="104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DD770E" w:rsidRPr="00E80A43" w:rsidRDefault="00DD770E" w:rsidP="00DD770E">
      <w:pPr>
        <w:numPr>
          <w:ilvl w:val="0"/>
          <w:numId w:val="14"/>
        </w:numPr>
        <w:tabs>
          <w:tab w:val="left" w:pos="851"/>
          <w:tab w:val="left" w:pos="993"/>
          <w:tab w:val="left" w:pos="104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Администрация в течение 3 рабочих дней проверяет документы, представленные заявителем для получения субсидии.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 год на основании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с получателем субсидии (Приложение №3 к Порядку). Субсидия предоставляется на основании заключенного Соглашения между администрацией и получателем субсидии.</w:t>
      </w:r>
    </w:p>
    <w:p w:rsidR="00DD770E" w:rsidRPr="00E80A43" w:rsidRDefault="00DD770E" w:rsidP="00DD770E">
      <w:pPr>
        <w:tabs>
          <w:tab w:val="left" w:pos="851"/>
          <w:tab w:val="left" w:pos="993"/>
          <w:tab w:val="left" w:pos="1234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2.5. Соглашение содержит в себе следующие условия и порядок предоставления субсидии: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63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размер, сроки и конкретная цель предоставления субсидий;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4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обязательство получателя субсидий использовать субсидии бюджета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по целевому назначению;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8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перечень документов, необходимых для предоставления субсидии;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44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порядок предоставления отчетности о результатах выполнения получателем субсидий установленных условий;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5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согласие получателя субсидий на осуществление главным распорядителем средств бюджета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sz w:val="24"/>
          <w:szCs w:val="24"/>
          <w:lang w:bidi="ru-RU"/>
        </w:rPr>
        <w:t>района Новосибирской области, предоставившим субсидии, и специалистами внутреннего муниципального финансового контроля администрации проверок соблюдения получателями субсидий условий, целей и порядка их предоставления;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4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обязанность получателя субсидий возвратить субсидию в бюджет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в случае установления по итогам проверок, проведенных главным распорядителем средств бюджета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области, а также специалистами внутреннего муниципального финансового контроля администрации,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8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ответственность за несоблюдение сторонами условий Соглашения.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47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DD770E" w:rsidRPr="00E80A43" w:rsidRDefault="00DD770E" w:rsidP="00DD770E">
      <w:pPr>
        <w:numPr>
          <w:ilvl w:val="0"/>
          <w:numId w:val="15"/>
        </w:numPr>
        <w:tabs>
          <w:tab w:val="left" w:pos="851"/>
          <w:tab w:val="left" w:pos="993"/>
          <w:tab w:val="left" w:pos="108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показатели результативности использования субсидии.</w:t>
      </w:r>
    </w:p>
    <w:p w:rsidR="00DD770E" w:rsidRPr="00E80A43" w:rsidRDefault="00DD770E" w:rsidP="00DD770E">
      <w:pPr>
        <w:tabs>
          <w:tab w:val="left" w:pos="851"/>
          <w:tab w:val="left" w:pos="993"/>
          <w:tab w:val="left" w:pos="1082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Соглашение заключаются в соответствии с типовыми формами, установленными администрацией для соответствующего вида субсидии.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2.6. Основанием для отказа в выделении субсидий является: 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– несоответствие представленных получателем субсидии документов требованиям, определенным</w:t>
      </w:r>
      <w:hyperlink w:anchor="bookmark5" w:tooltip="Current Document">
        <w:r w:rsidRPr="00E80A43">
          <w:rPr>
            <w:sz w:val="24"/>
            <w:szCs w:val="24"/>
            <w:lang w:bidi="ru-RU"/>
          </w:rPr>
          <w:t xml:space="preserve"> пунктами 2.3,</w:t>
        </w:r>
      </w:hyperlink>
      <w:hyperlink w:anchor="bookmark6" w:tooltip="Current Document">
        <w:r w:rsidRPr="00E80A43">
          <w:rPr>
            <w:sz w:val="24"/>
            <w:szCs w:val="24"/>
            <w:lang w:bidi="ru-RU"/>
          </w:rPr>
          <w:t xml:space="preserve"> 2.4 </w:t>
        </w:r>
      </w:hyperlink>
      <w:r w:rsidRPr="00E80A43">
        <w:rPr>
          <w:sz w:val="24"/>
          <w:szCs w:val="24"/>
          <w:lang w:bidi="ru-RU"/>
        </w:rPr>
        <w:t xml:space="preserve">настоящего Порядка, или </w:t>
      </w:r>
      <w:r w:rsidRPr="00E80A43">
        <w:rPr>
          <w:sz w:val="24"/>
          <w:szCs w:val="24"/>
          <w:lang w:bidi="ru-RU"/>
        </w:rPr>
        <w:lastRenderedPageBreak/>
        <w:t>непредставление (предоставление не в полном объеме) указанных документов;</w:t>
      </w:r>
    </w:p>
    <w:p w:rsidR="00DD770E" w:rsidRPr="00E80A43" w:rsidRDefault="00DD770E" w:rsidP="00DD770E">
      <w:pPr>
        <w:tabs>
          <w:tab w:val="left" w:pos="851"/>
          <w:tab w:val="left" w:pos="962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– недостоверность представленной получателем субсидии информации;</w:t>
      </w:r>
    </w:p>
    <w:p w:rsidR="00DD770E" w:rsidRPr="00E80A43" w:rsidRDefault="00DD770E" w:rsidP="00DD770E">
      <w:pPr>
        <w:tabs>
          <w:tab w:val="left" w:pos="851"/>
          <w:tab w:val="left" w:pos="922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– несоответствие критериям отбора и критериям в случае, если получатель субсидии (гранта в форме субсидии) определен в соответствии с решением Совета депутатов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sz w:val="24"/>
          <w:szCs w:val="24"/>
          <w:lang w:bidi="ru-RU"/>
        </w:rPr>
        <w:t>района Новосибирской области о бюджете.</w:t>
      </w:r>
    </w:p>
    <w:p w:rsidR="00DD770E" w:rsidRPr="00E80A43" w:rsidRDefault="00DD770E" w:rsidP="00DD770E">
      <w:pPr>
        <w:numPr>
          <w:ilvl w:val="0"/>
          <w:numId w:val="16"/>
        </w:numPr>
        <w:tabs>
          <w:tab w:val="left" w:pos="851"/>
          <w:tab w:val="left" w:pos="993"/>
          <w:tab w:val="left" w:pos="119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Для перечисления субсидии получатель субсидии ежемесячно направляет отчет </w:t>
      </w:r>
      <w:hyperlink w:anchor="bookmark10" w:tooltip="Current Document">
        <w:r w:rsidRPr="00E80A43">
          <w:rPr>
            <w:sz w:val="24"/>
            <w:szCs w:val="24"/>
            <w:lang w:bidi="ru-RU"/>
          </w:rPr>
          <w:t xml:space="preserve">(приложение </w:t>
        </w:r>
        <w:r w:rsidRPr="00E80A43">
          <w:rPr>
            <w:sz w:val="24"/>
            <w:szCs w:val="24"/>
            <w:lang w:eastAsia="en-US" w:bidi="en-US"/>
          </w:rPr>
          <w:t xml:space="preserve">№ </w:t>
        </w:r>
        <w:r w:rsidRPr="00E80A43">
          <w:rPr>
            <w:sz w:val="24"/>
            <w:szCs w:val="24"/>
            <w:lang w:bidi="ru-RU"/>
          </w:rPr>
          <w:t xml:space="preserve">2 </w:t>
        </w:r>
      </w:hyperlink>
      <w:r w:rsidRPr="00E80A43">
        <w:rPr>
          <w:sz w:val="24"/>
          <w:szCs w:val="24"/>
          <w:lang w:bidi="ru-RU"/>
        </w:rPr>
        <w:t>к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отчетным.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субсидию.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Средства субсидии могут быть направлены получателем субсидии только на цели, указанные в</w:t>
      </w:r>
      <w:hyperlink w:anchor="bookmark2" w:tooltip="Current Document">
        <w:r w:rsidRPr="00E80A43">
          <w:rPr>
            <w:sz w:val="24"/>
            <w:szCs w:val="24"/>
            <w:lang w:bidi="ru-RU"/>
          </w:rPr>
          <w:t xml:space="preserve"> п. 1.2 </w:t>
        </w:r>
      </w:hyperlink>
      <w:r w:rsidRPr="00E80A43">
        <w:rPr>
          <w:sz w:val="24"/>
          <w:szCs w:val="24"/>
          <w:lang w:bidi="ru-RU"/>
        </w:rPr>
        <w:t>настоящего Порядка. Использование субсидии на иные цели не допускается.</w:t>
      </w:r>
    </w:p>
    <w:p w:rsidR="00DD770E" w:rsidRPr="00E80A43" w:rsidRDefault="00DD770E" w:rsidP="00DD770E">
      <w:pPr>
        <w:numPr>
          <w:ilvl w:val="0"/>
          <w:numId w:val="16"/>
        </w:numPr>
        <w:tabs>
          <w:tab w:val="left" w:pos="851"/>
          <w:tab w:val="left" w:pos="993"/>
          <w:tab w:val="left" w:pos="1191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Размеры субсидий на соответствующий ее вид определяется в решении о бюджете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sz w:val="24"/>
          <w:szCs w:val="24"/>
          <w:lang w:bidi="ru-RU"/>
        </w:rPr>
        <w:t>района Новосибирской области на год, в котором планируется предоставление субсидии, и плановые периоды.</w:t>
      </w:r>
    </w:p>
    <w:p w:rsidR="00DD770E" w:rsidRPr="00E80A43" w:rsidRDefault="00DD770E" w:rsidP="00DD770E">
      <w:pPr>
        <w:numPr>
          <w:ilvl w:val="0"/>
          <w:numId w:val="16"/>
        </w:numPr>
        <w:tabs>
          <w:tab w:val="left" w:pos="851"/>
          <w:tab w:val="left" w:pos="993"/>
          <w:tab w:val="left" w:pos="118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Условия и порядок заключения соглашения между администрацией и получателем субсидии устанавливаются муниципальными актами администрации и Соглашением для соответствующего вида субсидии.</w:t>
      </w:r>
    </w:p>
    <w:p w:rsidR="00DD770E" w:rsidRPr="00E80A43" w:rsidRDefault="00DD770E" w:rsidP="00DD770E">
      <w:pPr>
        <w:tabs>
          <w:tab w:val="left" w:pos="851"/>
          <w:tab w:val="left" w:pos="993"/>
          <w:tab w:val="left" w:pos="1186"/>
        </w:tabs>
        <w:ind w:left="760" w:firstLine="567"/>
        <w:jc w:val="both"/>
        <w:rPr>
          <w:sz w:val="24"/>
          <w:szCs w:val="24"/>
          <w:lang w:bidi="ru-RU"/>
        </w:rPr>
      </w:pPr>
    </w:p>
    <w:p w:rsidR="00DD770E" w:rsidRPr="00E80A43" w:rsidRDefault="00DD770E" w:rsidP="00DD770E">
      <w:pPr>
        <w:numPr>
          <w:ilvl w:val="0"/>
          <w:numId w:val="9"/>
        </w:numPr>
        <w:tabs>
          <w:tab w:val="left" w:pos="851"/>
          <w:tab w:val="left" w:pos="993"/>
          <w:tab w:val="left" w:pos="3321"/>
        </w:tabs>
        <w:autoSpaceDE/>
        <w:autoSpaceDN/>
        <w:adjustRightInd/>
        <w:ind w:firstLine="567"/>
        <w:jc w:val="center"/>
        <w:outlineLvl w:val="1"/>
        <w:rPr>
          <w:b/>
          <w:bCs/>
          <w:sz w:val="24"/>
          <w:szCs w:val="24"/>
          <w:lang w:bidi="ru-RU"/>
        </w:rPr>
      </w:pPr>
      <w:bookmarkStart w:id="6" w:name="bookmark7"/>
      <w:r w:rsidRPr="00E80A43">
        <w:rPr>
          <w:b/>
          <w:bCs/>
          <w:sz w:val="24"/>
          <w:szCs w:val="24"/>
          <w:lang w:bidi="ru-RU"/>
        </w:rPr>
        <w:t>Требования к отчетности</w:t>
      </w:r>
      <w:bookmarkEnd w:id="6"/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191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По результатам использования субсидии получатель субсидии предоставляет в администрацию отчет об использовании средств бюджета, </w:t>
      </w:r>
      <w:hyperlink w:anchor="bookmark10" w:tooltip="Current Document">
        <w:r w:rsidRPr="00E80A43">
          <w:rPr>
            <w:sz w:val="24"/>
            <w:szCs w:val="24"/>
            <w:lang w:bidi="ru-RU"/>
          </w:rPr>
          <w:t xml:space="preserve">(приложение </w:t>
        </w:r>
        <w:r w:rsidRPr="00E80A43">
          <w:rPr>
            <w:sz w:val="24"/>
            <w:szCs w:val="24"/>
            <w:lang w:eastAsia="en-US" w:bidi="en-US"/>
          </w:rPr>
          <w:t xml:space="preserve">№ </w:t>
        </w:r>
        <w:r w:rsidRPr="00E80A43">
          <w:rPr>
            <w:sz w:val="24"/>
            <w:szCs w:val="24"/>
            <w:lang w:bidi="ru-RU"/>
          </w:rPr>
          <w:t xml:space="preserve">2 </w:t>
        </w:r>
      </w:hyperlink>
      <w:r w:rsidRPr="00E80A43">
        <w:rPr>
          <w:sz w:val="24"/>
          <w:szCs w:val="24"/>
          <w:lang w:bidi="ru-RU"/>
        </w:rPr>
        <w:t>к Порядку), ежеквартально, в срок не позднее последнего рабочего дня месяца, следующего за отчетным кварталом.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Порядок, сроки и формы предоставления получателем субсидии отчетности, определяются Соглашением.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19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Результаты предоставления субсидии должны быть конкретными, измеримыми, значения которых устанавливаются в соглашениях.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18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22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Возврат субсидии осуществляется в бюджет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sz w:val="24"/>
          <w:szCs w:val="24"/>
          <w:lang w:bidi="ru-RU"/>
        </w:rPr>
        <w:t xml:space="preserve"> района Новосибирской области в следующих случаях: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1) неиспользования субсидии или неполного освоения денежных средств;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2) 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3) неисполнения и (или) ненадлежащего исполнения получателем субсидии обязательств, предусмотренных соглашением</w:t>
      </w:r>
      <w:r w:rsidRPr="00E80A43">
        <w:rPr>
          <w:bCs/>
          <w:sz w:val="24"/>
          <w:szCs w:val="24"/>
        </w:rPr>
        <w:t>;</w:t>
      </w:r>
      <w:r w:rsidRPr="00E80A43">
        <w:rPr>
          <w:sz w:val="24"/>
          <w:szCs w:val="24"/>
        </w:rPr>
        <w:t xml:space="preserve">  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4) выявления факта предоставления недостоверных сведений для получения средств и (или) документов, подтверждающих затраты;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5) реорганизации или банкротства получателя субсидии;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6)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7) в иных случаях, предусмотренных действующим законодательством.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3.5.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3.6. Возврат денежных средств осуществляется получателем субсидии в течение 10 (десяти) рабочих дней с момента получения акта проверки.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 xml:space="preserve">3.7. Возврат в текущем финансовом году получателем субсидии остатков субсидии, не использованных в отчетном финансовом году, в случаях, </w:t>
      </w:r>
      <w:r w:rsidRPr="00E80A43">
        <w:rPr>
          <w:sz w:val="24"/>
          <w:szCs w:val="24"/>
        </w:rPr>
        <w:lastRenderedPageBreak/>
        <w:t>предусмотренных соглашением, осуществляется получателем субсидии в течение 10 (десяти) рабочих дней со дня предоставления им установленной отчетности.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3.8.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3.9. Обязательные проверки соблюдения условий, целей и порядка предоставления субсидии ее получателями осуществляются администрацией и органами муниципального финансового контроля в порядке, определенном муниципальными правовыми актами.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E80A43">
        <w:rPr>
          <w:sz w:val="24"/>
          <w:szCs w:val="24"/>
        </w:rPr>
        <w:t xml:space="preserve">3.10. 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 </w:t>
      </w:r>
    </w:p>
    <w:p w:rsidR="00DD770E" w:rsidRPr="00E80A43" w:rsidRDefault="00DD770E" w:rsidP="00DD770E">
      <w:pPr>
        <w:tabs>
          <w:tab w:val="left" w:pos="851"/>
          <w:tab w:val="left" w:pos="993"/>
        </w:tabs>
        <w:ind w:firstLine="567"/>
        <w:rPr>
          <w:sz w:val="24"/>
          <w:szCs w:val="24"/>
        </w:rPr>
      </w:pPr>
    </w:p>
    <w:p w:rsidR="00DD770E" w:rsidRPr="00E80A43" w:rsidRDefault="00DD770E" w:rsidP="00DD770E">
      <w:pPr>
        <w:numPr>
          <w:ilvl w:val="0"/>
          <w:numId w:val="9"/>
        </w:numPr>
        <w:tabs>
          <w:tab w:val="left" w:pos="851"/>
          <w:tab w:val="left" w:pos="993"/>
          <w:tab w:val="left" w:pos="1184"/>
        </w:tabs>
        <w:autoSpaceDE/>
        <w:autoSpaceDN/>
        <w:adjustRightInd/>
        <w:ind w:firstLine="567"/>
        <w:jc w:val="center"/>
        <w:outlineLvl w:val="1"/>
        <w:rPr>
          <w:b/>
          <w:bCs/>
          <w:sz w:val="24"/>
          <w:szCs w:val="24"/>
          <w:lang w:bidi="ru-RU"/>
        </w:rPr>
      </w:pPr>
      <w:bookmarkStart w:id="7" w:name="bookmark8"/>
      <w:r w:rsidRPr="00E80A43">
        <w:rPr>
          <w:b/>
          <w:bCs/>
          <w:sz w:val="24"/>
          <w:szCs w:val="24"/>
          <w:lang w:bidi="ru-RU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bookmarkEnd w:id="7"/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402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Финансовый контроль за предоставлением субсидии осуществляется администрацией.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18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18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В случаях выявления нарушений условия предоставления субсидий, либо в случаях ее нецелевого использования, субсидия по требованию администрации подлежат возврату получателем субсидии в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sz w:val="24"/>
          <w:szCs w:val="24"/>
          <w:lang w:bidi="ru-RU"/>
        </w:rPr>
        <w:t>района Новосибирской области в текущем финансовом году.</w:t>
      </w:r>
    </w:p>
    <w:p w:rsidR="00DD770E" w:rsidRPr="00E80A43" w:rsidRDefault="00DD770E" w:rsidP="00DD770E">
      <w:pPr>
        <w:numPr>
          <w:ilvl w:val="1"/>
          <w:numId w:val="9"/>
        </w:numPr>
        <w:tabs>
          <w:tab w:val="left" w:pos="851"/>
          <w:tab w:val="left" w:pos="993"/>
          <w:tab w:val="left" w:pos="1246"/>
        </w:tabs>
        <w:autoSpaceDE/>
        <w:autoSpaceDN/>
        <w:adjustRightInd/>
        <w:ind w:firstLine="567"/>
        <w:jc w:val="both"/>
        <w:rPr>
          <w:sz w:val="24"/>
          <w:szCs w:val="24"/>
          <w:lang w:bidi="ru-RU"/>
        </w:rPr>
      </w:pPr>
      <w:bookmarkStart w:id="8" w:name="bookmark9"/>
      <w:r w:rsidRPr="00E80A43">
        <w:rPr>
          <w:sz w:val="24"/>
          <w:szCs w:val="24"/>
          <w:lang w:bidi="ru-RU"/>
        </w:rPr>
        <w:t xml:space="preserve"> 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  <w:bookmarkEnd w:id="8"/>
    </w:p>
    <w:p w:rsidR="00DD770E" w:rsidRPr="00E80A43" w:rsidRDefault="00DD770E" w:rsidP="00DD770E">
      <w:pPr>
        <w:jc w:val="right"/>
        <w:rPr>
          <w:b/>
          <w:bCs/>
          <w:sz w:val="24"/>
          <w:szCs w:val="24"/>
          <w:lang w:bidi="ru-RU"/>
        </w:rPr>
      </w:pPr>
      <w:r w:rsidRPr="00E80A4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  <w:r w:rsidRPr="00E80A43">
        <w:rPr>
          <w:b/>
          <w:bCs/>
          <w:sz w:val="24"/>
          <w:szCs w:val="24"/>
          <w:lang w:bidi="ru-RU"/>
        </w:rPr>
        <w:lastRenderedPageBreak/>
        <w:t>Приложение № 1 к</w:t>
      </w:r>
      <w:hyperlink w:anchor="bookmark1" w:tooltip="Current Document">
        <w:r w:rsidRPr="00E80A43">
          <w:rPr>
            <w:b/>
            <w:bCs/>
            <w:sz w:val="24"/>
            <w:szCs w:val="24"/>
            <w:lang w:bidi="ru-RU"/>
          </w:rPr>
          <w:t xml:space="preserve"> Порядку</w:t>
        </w:r>
      </w:hyperlink>
    </w:p>
    <w:p w:rsidR="00DD770E" w:rsidRDefault="00DD770E" w:rsidP="00DD770E">
      <w:pPr>
        <w:jc w:val="right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Главе </w:t>
      </w:r>
      <w:r>
        <w:rPr>
          <w:sz w:val="24"/>
          <w:szCs w:val="24"/>
          <w:lang w:bidi="ru-RU"/>
        </w:rPr>
        <w:t>Лянинского сельсовета</w:t>
      </w: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Здвинского</w:t>
      </w:r>
      <w:r w:rsidRPr="00E80A43">
        <w:rPr>
          <w:sz w:val="24"/>
          <w:szCs w:val="24"/>
          <w:lang w:bidi="ru-RU"/>
        </w:rPr>
        <w:t xml:space="preserve"> района </w:t>
      </w: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Новосибирской области</w:t>
      </w: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___________________________________</w:t>
      </w: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От____________________________________________</w:t>
      </w: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  <w:r w:rsidRPr="00E80A43">
        <w:rPr>
          <w:color w:val="000000"/>
          <w:spacing w:val="30"/>
          <w:sz w:val="24"/>
          <w:szCs w:val="24"/>
          <w:shd w:val="clear" w:color="auto" w:fill="FFFFFF"/>
          <w:lang w:bidi="ru-RU"/>
        </w:rPr>
        <w:t>(ФИО</w:t>
      </w:r>
      <w:r w:rsidRPr="00E80A43">
        <w:rPr>
          <w:sz w:val="24"/>
          <w:szCs w:val="24"/>
          <w:lang w:bidi="ru-RU"/>
        </w:rPr>
        <w:t xml:space="preserve"> руководителя, наименование организации)</w:t>
      </w:r>
    </w:p>
    <w:p w:rsidR="00DD770E" w:rsidRPr="00E80A43" w:rsidRDefault="00DD770E" w:rsidP="00DD770E">
      <w:pPr>
        <w:jc w:val="center"/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ЗАЯВЛЕНИЕ</w:t>
      </w:r>
    </w:p>
    <w:p w:rsidR="00DD770E" w:rsidRPr="00E80A43" w:rsidRDefault="00DD770E" w:rsidP="00DD770E">
      <w:pPr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о предоставлении субсидии</w:t>
      </w:r>
    </w:p>
    <w:p w:rsidR="00DD770E" w:rsidRPr="00E80A43" w:rsidRDefault="00DD770E" w:rsidP="00DD770E">
      <w:pPr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(наименование Получателя, ИНН, КПП, адрес)</w:t>
      </w: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</w:p>
    <w:p w:rsidR="00DD770E" w:rsidRPr="00E80A43" w:rsidRDefault="00DD770E" w:rsidP="00DD770E">
      <w:pPr>
        <w:jc w:val="right"/>
        <w:rPr>
          <w:sz w:val="24"/>
          <w:szCs w:val="24"/>
          <w:lang w:bidi="ru-RU"/>
        </w:rPr>
      </w:pPr>
    </w:p>
    <w:p w:rsidR="00DD770E" w:rsidRPr="00E80A43" w:rsidRDefault="00DD770E" w:rsidP="00DD770E">
      <w:pPr>
        <w:ind w:firstLine="567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В соответствии с ________________________________</w:t>
      </w:r>
      <w:r>
        <w:rPr>
          <w:sz w:val="24"/>
          <w:szCs w:val="24"/>
          <w:lang w:bidi="ru-RU"/>
        </w:rPr>
        <w:t>______________________</w:t>
      </w:r>
    </w:p>
    <w:p w:rsidR="00DD770E" w:rsidRPr="00E80A43" w:rsidRDefault="00DD770E" w:rsidP="00DD770E">
      <w:pPr>
        <w:ind w:left="2410"/>
        <w:jc w:val="center"/>
        <w:rPr>
          <w:sz w:val="24"/>
          <w:szCs w:val="24"/>
          <w:vertAlign w:val="superscript"/>
          <w:lang w:bidi="ru-RU"/>
        </w:rPr>
      </w:pPr>
      <w:r w:rsidRPr="00E80A43">
        <w:rPr>
          <w:sz w:val="24"/>
          <w:szCs w:val="24"/>
          <w:vertAlign w:val="superscript"/>
          <w:lang w:bidi="ru-RU"/>
        </w:rPr>
        <w:t xml:space="preserve"> (наименование нормативного акта об утверждении правил (порядка) предоставления субсидии из бюджета </w:t>
      </w:r>
      <w:r w:rsidRPr="005708E9">
        <w:rPr>
          <w:sz w:val="24"/>
          <w:szCs w:val="24"/>
          <w:vertAlign w:val="superscript"/>
          <w:lang w:bidi="ru-RU"/>
        </w:rPr>
        <w:t xml:space="preserve">Лянинского сельсовета Здвинского </w:t>
      </w:r>
      <w:r w:rsidRPr="00E80A43">
        <w:rPr>
          <w:sz w:val="24"/>
          <w:szCs w:val="24"/>
          <w:vertAlign w:val="superscript"/>
          <w:lang w:bidi="ru-RU"/>
        </w:rPr>
        <w:t>района Новосибирской области)</w:t>
      </w:r>
    </w:p>
    <w:p w:rsidR="00DD770E" w:rsidRPr="00E80A43" w:rsidRDefault="00DD770E" w:rsidP="00DD770E">
      <w:pPr>
        <w:jc w:val="both"/>
        <w:rPr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shd w:val="clear" w:color="auto" w:fill="FFFFFF"/>
          <w:lang w:bidi="ru-RU"/>
        </w:rPr>
        <w:t xml:space="preserve">утвержденным постановлением администрации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color w:val="000000"/>
          <w:sz w:val="24"/>
          <w:szCs w:val="24"/>
          <w:shd w:val="clear" w:color="auto" w:fill="FFFFFF"/>
          <w:lang w:bidi="ru-RU"/>
        </w:rPr>
        <w:t xml:space="preserve">района Новосибирской области от </w:t>
      </w:r>
      <w:r w:rsidRPr="00E80A43">
        <w:rPr>
          <w:sz w:val="24"/>
          <w:szCs w:val="24"/>
          <w:lang w:bidi="ru-RU"/>
        </w:rPr>
        <w:t>«____»__________20</w:t>
      </w:r>
      <w:r w:rsidRPr="00E80A43">
        <w:rPr>
          <w:sz w:val="24"/>
          <w:szCs w:val="24"/>
          <w:lang w:bidi="ru-RU"/>
        </w:rPr>
        <w:tab/>
        <w:t xml:space="preserve">г. </w:t>
      </w:r>
      <w:r w:rsidRPr="00E80A43">
        <w:rPr>
          <w:sz w:val="24"/>
          <w:szCs w:val="24"/>
          <w:lang w:eastAsia="en-US" w:bidi="en-US"/>
        </w:rPr>
        <w:t>№</w:t>
      </w:r>
      <w:r w:rsidRPr="00E80A43">
        <w:rPr>
          <w:sz w:val="24"/>
          <w:szCs w:val="24"/>
          <w:lang w:bidi="ru-RU"/>
        </w:rPr>
        <w:tab/>
        <w:t>(далее – Порядок), прошу предоставить субсидию в размере</w:t>
      </w:r>
      <w:r w:rsidRPr="00E80A43">
        <w:rPr>
          <w:sz w:val="24"/>
          <w:szCs w:val="24"/>
          <w:lang w:bidi="ru-RU"/>
        </w:rPr>
        <w:tab/>
        <w:t xml:space="preserve">рублей______________________________ </w:t>
      </w:r>
    </w:p>
    <w:p w:rsidR="00DD770E" w:rsidRPr="00E80A43" w:rsidRDefault="00DD770E" w:rsidP="00DD770E">
      <w:pPr>
        <w:tabs>
          <w:tab w:val="left" w:leader="underscore" w:pos="7037"/>
        </w:tabs>
        <w:jc w:val="center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                                                                                (сумма прописью)</w:t>
      </w:r>
    </w:p>
    <w:p w:rsidR="00DD770E" w:rsidRPr="00E80A43" w:rsidRDefault="00DD770E" w:rsidP="00DD770E">
      <w:pPr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в целях____________________________________________________________</w:t>
      </w:r>
    </w:p>
    <w:p w:rsidR="00DD770E" w:rsidRPr="00E80A43" w:rsidRDefault="00DD770E" w:rsidP="00DD770E">
      <w:pPr>
        <w:jc w:val="center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(целевое назначение субсидии)</w:t>
      </w:r>
    </w:p>
    <w:p w:rsidR="00DD770E" w:rsidRPr="00E80A43" w:rsidRDefault="00DD770E" w:rsidP="00DD770E">
      <w:pPr>
        <w:tabs>
          <w:tab w:val="left" w:leader="underscore" w:pos="5443"/>
        </w:tabs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Опись документов, предусмотренных пунктом</w:t>
      </w:r>
      <w:r w:rsidRPr="00E80A43">
        <w:rPr>
          <w:sz w:val="24"/>
          <w:szCs w:val="24"/>
          <w:lang w:bidi="ru-RU"/>
        </w:rPr>
        <w:tab/>
        <w:t>Порядка, прилагается.</w:t>
      </w:r>
    </w:p>
    <w:p w:rsidR="00DD770E" w:rsidRPr="00E80A43" w:rsidRDefault="00DD770E" w:rsidP="00DD770E">
      <w:pPr>
        <w:tabs>
          <w:tab w:val="left" w:leader="underscore" w:pos="2021"/>
        </w:tabs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Приложение: на</w:t>
      </w:r>
      <w:r w:rsidRPr="00E80A43">
        <w:rPr>
          <w:sz w:val="24"/>
          <w:szCs w:val="24"/>
          <w:lang w:bidi="ru-RU"/>
        </w:rPr>
        <w:tab/>
        <w:t>___л. в ед. экз.</w:t>
      </w:r>
    </w:p>
    <w:p w:rsidR="00DD770E" w:rsidRPr="00E80A43" w:rsidRDefault="00DD770E" w:rsidP="00DD770E">
      <w:pPr>
        <w:tabs>
          <w:tab w:val="left" w:leader="underscore" w:pos="7037"/>
        </w:tabs>
        <w:jc w:val="both"/>
        <w:rPr>
          <w:sz w:val="24"/>
          <w:szCs w:val="24"/>
          <w:lang w:bidi="ru-RU"/>
        </w:rPr>
      </w:pPr>
    </w:p>
    <w:p w:rsidR="00DD770E" w:rsidRPr="00E80A43" w:rsidRDefault="00DD770E" w:rsidP="00DD770E">
      <w:pPr>
        <w:tabs>
          <w:tab w:val="left" w:leader="underscore" w:pos="7037"/>
        </w:tabs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Получатель субсидии________________________________________________</w:t>
      </w:r>
    </w:p>
    <w:p w:rsidR="00DD770E" w:rsidRPr="00E80A43" w:rsidRDefault="00DD770E" w:rsidP="00DD770E">
      <w:pPr>
        <w:jc w:val="center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 xml:space="preserve">                                                     (подпись) (расшифровка подписи) (должность)</w:t>
      </w:r>
    </w:p>
    <w:p w:rsidR="00DD770E" w:rsidRPr="00E80A43" w:rsidRDefault="00DD770E" w:rsidP="00DD770E">
      <w:pPr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_______________________20____ г.</w:t>
      </w:r>
    </w:p>
    <w:p w:rsidR="00DD770E" w:rsidRPr="00E80A43" w:rsidRDefault="00DD770E" w:rsidP="00DD770E">
      <w:pPr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МП.</w:t>
      </w:r>
    </w:p>
    <w:p w:rsidR="00DD770E" w:rsidRPr="00E80A43" w:rsidRDefault="00DD770E" w:rsidP="00DD770E">
      <w:pPr>
        <w:rPr>
          <w:rFonts w:eastAsia="Microsoft Sans Serif"/>
          <w:color w:val="000000"/>
          <w:sz w:val="24"/>
          <w:szCs w:val="24"/>
          <w:lang w:bidi="ru-RU"/>
        </w:rPr>
      </w:pPr>
      <w:r w:rsidRPr="00E80A43">
        <w:rPr>
          <w:rFonts w:eastAsia="Microsoft Sans Serif"/>
          <w:color w:val="000000"/>
          <w:sz w:val="24"/>
          <w:szCs w:val="24"/>
          <w:lang w:bidi="ru-RU"/>
        </w:rPr>
        <w:br w:type="page"/>
      </w:r>
    </w:p>
    <w:p w:rsidR="00DD770E" w:rsidRPr="00E80A43" w:rsidRDefault="00DD770E" w:rsidP="00DD770E">
      <w:pPr>
        <w:spacing w:after="244" w:line="274" w:lineRule="exact"/>
        <w:jc w:val="right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lastRenderedPageBreak/>
        <w:t>Приложение № 2 к</w:t>
      </w:r>
      <w:hyperlink w:anchor="bookmark1" w:tooltip="Current Document">
        <w:r w:rsidRPr="00E80A43">
          <w:rPr>
            <w:b/>
            <w:bCs/>
            <w:sz w:val="24"/>
            <w:szCs w:val="24"/>
            <w:lang w:bidi="ru-RU"/>
          </w:rPr>
          <w:t xml:space="preserve"> Порядку</w:t>
        </w:r>
      </w:hyperlink>
    </w:p>
    <w:p w:rsidR="00DD770E" w:rsidRPr="00E80A43" w:rsidRDefault="00DD770E" w:rsidP="00DD770E">
      <w:pPr>
        <w:jc w:val="center"/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Отчет</w:t>
      </w:r>
    </w:p>
    <w:p w:rsidR="00DD770E" w:rsidRPr="00E80A43" w:rsidRDefault="00DD770E" w:rsidP="00DD770E">
      <w:pPr>
        <w:tabs>
          <w:tab w:val="left" w:pos="4182"/>
          <w:tab w:val="left" w:pos="5823"/>
        </w:tabs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DD770E" w:rsidRPr="00E80A43" w:rsidRDefault="00DD770E" w:rsidP="00DD770E">
      <w:pPr>
        <w:tabs>
          <w:tab w:val="left" w:pos="4182"/>
          <w:tab w:val="left" w:pos="5823"/>
        </w:tabs>
        <w:jc w:val="center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на «_____»_____________20____ г.</w:t>
      </w:r>
    </w:p>
    <w:p w:rsidR="00DD770E" w:rsidRPr="00E80A43" w:rsidRDefault="00DD770E" w:rsidP="00DD770E">
      <w:pPr>
        <w:tabs>
          <w:tab w:val="left" w:pos="4182"/>
          <w:tab w:val="left" w:pos="5823"/>
        </w:tabs>
        <w:spacing w:line="250" w:lineRule="exact"/>
        <w:ind w:left="1820" w:right="2020"/>
        <w:rPr>
          <w:b/>
          <w:bCs/>
          <w:sz w:val="24"/>
          <w:szCs w:val="24"/>
          <w:lang w:bidi="ru-RU"/>
        </w:rPr>
      </w:pPr>
    </w:p>
    <w:tbl>
      <w:tblPr>
        <w:tblOverlap w:val="never"/>
        <w:tblW w:w="10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122"/>
        <w:gridCol w:w="1421"/>
        <w:gridCol w:w="1565"/>
        <w:gridCol w:w="1411"/>
        <w:gridCol w:w="850"/>
        <w:gridCol w:w="1728"/>
      </w:tblGrid>
      <w:tr w:rsidR="00DD770E" w:rsidRPr="00E80A43" w:rsidTr="00CB1D26">
        <w:trPr>
          <w:trHeight w:hRule="exact" w:val="11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eastAsia="en-US" w:bidi="en-US"/>
              </w:rPr>
              <w:t>№</w:t>
            </w:r>
          </w:p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Наименование</w:t>
            </w:r>
          </w:p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затрат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Единица</w:t>
            </w:r>
          </w:p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измерения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Объем</w:t>
            </w:r>
          </w:p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(количество)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Цена за единицу (без НДС),руб..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НДС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Сумма к возмещению, руб.</w:t>
            </w:r>
          </w:p>
        </w:tc>
      </w:tr>
      <w:tr w:rsidR="00DD770E" w:rsidRPr="00E80A43" w:rsidTr="00CB1D26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DD770E" w:rsidRPr="00E80A43" w:rsidTr="00CB1D26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DD770E" w:rsidRPr="00E80A43" w:rsidTr="00CB1D26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DD770E" w:rsidRPr="00E80A43" w:rsidTr="00CB1D26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DD770E" w:rsidRPr="00E80A43" w:rsidTr="00CB1D26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sz w:val="24"/>
                <w:szCs w:val="24"/>
                <w:lang w:bidi="ru-RU"/>
              </w:rPr>
            </w:pPr>
            <w:r w:rsidRPr="00E80A43">
              <w:rPr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0E" w:rsidRPr="00E80A43" w:rsidRDefault="00DD770E" w:rsidP="00CB1D26">
            <w:pPr>
              <w:jc w:val="center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D770E" w:rsidRPr="00E80A43" w:rsidRDefault="00DD770E" w:rsidP="00DD770E">
      <w:pPr>
        <w:tabs>
          <w:tab w:val="left" w:leader="underscore" w:pos="5170"/>
        </w:tabs>
        <w:spacing w:line="220" w:lineRule="exact"/>
        <w:jc w:val="both"/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tabs>
          <w:tab w:val="left" w:leader="underscore" w:pos="5170"/>
        </w:tabs>
        <w:spacing w:line="220" w:lineRule="exact"/>
        <w:jc w:val="both"/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tabs>
          <w:tab w:val="left" w:leader="underscore" w:pos="5170"/>
        </w:tabs>
        <w:spacing w:line="220" w:lineRule="exact"/>
        <w:jc w:val="both"/>
        <w:rPr>
          <w:b/>
          <w:bCs/>
          <w:sz w:val="24"/>
          <w:szCs w:val="24"/>
          <w:lang w:bidi="ru-RU"/>
        </w:rPr>
      </w:pPr>
    </w:p>
    <w:p w:rsidR="00DD770E" w:rsidRPr="00E80A43" w:rsidRDefault="00DD770E" w:rsidP="00DD770E">
      <w:pPr>
        <w:tabs>
          <w:tab w:val="left" w:leader="underscore" w:pos="5170"/>
        </w:tabs>
        <w:spacing w:line="220" w:lineRule="exact"/>
        <w:jc w:val="both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Директор</w:t>
      </w:r>
      <w:r w:rsidRPr="00E80A43">
        <w:rPr>
          <w:b/>
          <w:bCs/>
          <w:sz w:val="24"/>
          <w:szCs w:val="24"/>
          <w:lang w:val="en-US" w:bidi="ru-RU"/>
        </w:rPr>
        <w:t>___________________ ___</w:t>
      </w:r>
      <w:r w:rsidRPr="00E80A43">
        <w:rPr>
          <w:b/>
          <w:bCs/>
          <w:sz w:val="24"/>
          <w:szCs w:val="24"/>
          <w:lang w:bidi="ru-RU"/>
        </w:rPr>
        <w:tab/>
      </w:r>
    </w:p>
    <w:p w:rsidR="00DD770E" w:rsidRPr="00E80A43" w:rsidRDefault="00DD770E" w:rsidP="00DD770E">
      <w:pPr>
        <w:tabs>
          <w:tab w:val="left" w:pos="4355"/>
        </w:tabs>
        <w:spacing w:line="200" w:lineRule="exact"/>
        <w:ind w:left="1480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(подпись)</w:t>
      </w:r>
      <w:r w:rsidRPr="00E80A43">
        <w:rPr>
          <w:sz w:val="24"/>
          <w:szCs w:val="24"/>
          <w:lang w:bidi="ru-RU"/>
        </w:rPr>
        <w:tab/>
        <w:t>(ФИО)</w:t>
      </w:r>
    </w:p>
    <w:p w:rsidR="00DD770E" w:rsidRPr="00E80A43" w:rsidRDefault="00DD770E" w:rsidP="00DD770E">
      <w:pPr>
        <w:tabs>
          <w:tab w:val="left" w:leader="underscore" w:pos="5165"/>
        </w:tabs>
        <w:spacing w:line="220" w:lineRule="exact"/>
        <w:jc w:val="both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Главный бухгалтер</w:t>
      </w:r>
      <w:r w:rsidRPr="00E80A43">
        <w:rPr>
          <w:b/>
          <w:bCs/>
          <w:sz w:val="24"/>
          <w:szCs w:val="24"/>
          <w:lang w:bidi="ru-RU"/>
        </w:rPr>
        <w:tab/>
      </w:r>
    </w:p>
    <w:p w:rsidR="00DD770E" w:rsidRPr="00E80A43" w:rsidRDefault="00DD770E" w:rsidP="00DD770E">
      <w:pPr>
        <w:tabs>
          <w:tab w:val="left" w:pos="4605"/>
        </w:tabs>
        <w:spacing w:line="200" w:lineRule="exact"/>
        <w:ind w:left="2920"/>
        <w:jc w:val="both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(подпись)</w:t>
      </w:r>
      <w:r w:rsidRPr="00E80A43">
        <w:rPr>
          <w:sz w:val="24"/>
          <w:szCs w:val="24"/>
          <w:lang w:bidi="ru-RU"/>
        </w:rPr>
        <w:tab/>
        <w:t>(ФИО)</w:t>
      </w:r>
    </w:p>
    <w:p w:rsidR="00DD770E" w:rsidRPr="00E80A43" w:rsidRDefault="00DD770E" w:rsidP="00DD770E">
      <w:pPr>
        <w:spacing w:line="220" w:lineRule="exact"/>
        <w:jc w:val="both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t>Согласовано:</w:t>
      </w:r>
    </w:p>
    <w:p w:rsidR="00DD770E" w:rsidRPr="00E80A43" w:rsidRDefault="00DD770E" w:rsidP="00DD770E">
      <w:pPr>
        <w:spacing w:line="200" w:lineRule="exact"/>
        <w:ind w:left="4240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(подпись)</w:t>
      </w:r>
    </w:p>
    <w:p w:rsidR="00DD770E" w:rsidRPr="00E80A43" w:rsidRDefault="00DD770E" w:rsidP="00DD770E">
      <w:pPr>
        <w:spacing w:line="200" w:lineRule="exact"/>
        <w:rPr>
          <w:sz w:val="24"/>
          <w:szCs w:val="24"/>
          <w:lang w:bidi="ru-RU"/>
        </w:rPr>
      </w:pPr>
      <w:r w:rsidRPr="00E80A43">
        <w:rPr>
          <w:sz w:val="24"/>
          <w:szCs w:val="24"/>
          <w:lang w:bidi="ru-RU"/>
        </w:rPr>
        <w:t>(ФИО)</w:t>
      </w:r>
    </w:p>
    <w:p w:rsidR="00DD770E" w:rsidRPr="00E80A43" w:rsidRDefault="00DD770E" w:rsidP="00DD770E">
      <w:pPr>
        <w:rPr>
          <w:rFonts w:eastAsia="Microsoft Sans Serif"/>
          <w:color w:val="000000"/>
          <w:sz w:val="24"/>
          <w:szCs w:val="24"/>
          <w:lang w:bidi="ru-RU"/>
        </w:rPr>
      </w:pPr>
      <w:r w:rsidRPr="00E80A43">
        <w:rPr>
          <w:rFonts w:eastAsia="Microsoft Sans Serif"/>
          <w:color w:val="000000"/>
          <w:sz w:val="24"/>
          <w:szCs w:val="24"/>
          <w:lang w:bidi="ru-RU"/>
        </w:rPr>
        <w:br w:type="page"/>
      </w:r>
    </w:p>
    <w:p w:rsidR="00DD770E" w:rsidRPr="00E80A43" w:rsidRDefault="00DD770E" w:rsidP="00DD770E">
      <w:pPr>
        <w:spacing w:after="244" w:line="274" w:lineRule="exact"/>
        <w:jc w:val="right"/>
        <w:rPr>
          <w:b/>
          <w:bCs/>
          <w:sz w:val="24"/>
          <w:szCs w:val="24"/>
          <w:lang w:bidi="ru-RU"/>
        </w:rPr>
      </w:pPr>
      <w:r w:rsidRPr="00E80A43">
        <w:rPr>
          <w:b/>
          <w:bCs/>
          <w:sz w:val="24"/>
          <w:szCs w:val="24"/>
          <w:lang w:bidi="ru-RU"/>
        </w:rPr>
        <w:lastRenderedPageBreak/>
        <w:t>Приложение № 3 к</w:t>
      </w:r>
      <w:hyperlink w:anchor="bookmark1" w:tooltip="Current Document">
        <w:r w:rsidRPr="00E80A43">
          <w:rPr>
            <w:b/>
            <w:bCs/>
            <w:sz w:val="24"/>
            <w:szCs w:val="24"/>
            <w:lang w:bidi="ru-RU"/>
          </w:rPr>
          <w:t xml:space="preserve"> Порядку</w:t>
        </w:r>
      </w:hyperlink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bookmarkStart w:id="9" w:name="Par44"/>
      <w:bookmarkStart w:id="10" w:name="Par39"/>
      <w:bookmarkEnd w:id="9"/>
      <w:bookmarkEnd w:id="10"/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Соглашение (договор) о предоставлении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color w:val="000000"/>
          <w:sz w:val="24"/>
          <w:szCs w:val="24"/>
          <w:lang w:bidi="ru-RU"/>
        </w:rPr>
        <w:t xml:space="preserve"> района Новосибирской области</w:t>
      </w:r>
    </w:p>
    <w:p w:rsidR="00DD770E" w:rsidRPr="00E80A43" w:rsidRDefault="00DD770E" w:rsidP="00DD770E">
      <w:pPr>
        <w:jc w:val="center"/>
        <w:rPr>
          <w:color w:val="000000"/>
          <w:sz w:val="24"/>
          <w:szCs w:val="24"/>
          <w:lang w:bidi="ru-RU"/>
        </w:rPr>
      </w:pPr>
      <w:r w:rsidRPr="00E80A43">
        <w:rPr>
          <w:b/>
          <w:i/>
          <w:color w:val="000000"/>
          <w:sz w:val="24"/>
          <w:szCs w:val="24"/>
          <w:lang w:bidi="ru-RU"/>
        </w:rPr>
        <w:t>(Типовая форма)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с.Лянино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tbl>
      <w:tblPr>
        <w:tblW w:w="9318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207"/>
      </w:tblGrid>
      <w:tr w:rsidR="00DD770E" w:rsidRPr="00E80A43" w:rsidTr="00CB1D26">
        <w:trPr>
          <w:trHeight w:val="339"/>
        </w:trPr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«____»_____________20___г.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E80A43" w:rsidRDefault="00DD770E" w:rsidP="00CB1D26">
            <w:pPr>
              <w:ind w:firstLine="567"/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№ ___________________</w:t>
            </w:r>
          </w:p>
        </w:tc>
      </w:tr>
      <w:tr w:rsidR="00DD770E" w:rsidRPr="00E80A43" w:rsidTr="00CB1D26">
        <w:trPr>
          <w:trHeight w:val="606"/>
        </w:trPr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vertAlign w:val="superscript"/>
                <w:lang w:bidi="ru-RU"/>
              </w:rPr>
              <w:t>(дата заключения соглашения договора)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E80A43" w:rsidRDefault="00DD770E" w:rsidP="00CB1D26">
            <w:pPr>
              <w:ind w:firstLine="567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vertAlign w:val="superscript"/>
                <w:lang w:bidi="ru-RU"/>
              </w:rPr>
              <w:t>(номер соглашения договора)</w:t>
            </w:r>
          </w:p>
          <w:p w:rsidR="00DD770E" w:rsidRPr="00E80A43" w:rsidRDefault="00DD770E" w:rsidP="00CB1D26">
            <w:pPr>
              <w:ind w:firstLine="567"/>
              <w:jc w:val="right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vertAlign w:val="superscript"/>
                <w:lang w:bidi="ru-RU"/>
              </w:rPr>
              <w:t> </w:t>
            </w:r>
          </w:p>
        </w:tc>
      </w:tr>
    </w:tbl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bookmarkStart w:id="11" w:name="Par82"/>
      <w:bookmarkEnd w:id="11"/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администрация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color w:val="000000"/>
          <w:sz w:val="24"/>
          <w:szCs w:val="24"/>
          <w:lang w:bidi="ru-RU"/>
        </w:rPr>
        <w:t xml:space="preserve">района Новосибирской области, именуемая «Администрация», в лице главы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color w:val="000000"/>
          <w:sz w:val="24"/>
          <w:szCs w:val="24"/>
          <w:lang w:bidi="ru-RU"/>
        </w:rPr>
        <w:t>района Новосибирской области, действующего на основании_________________________________</w:t>
      </w:r>
      <w:r>
        <w:rPr>
          <w:color w:val="000000"/>
          <w:sz w:val="24"/>
          <w:szCs w:val="24"/>
          <w:lang w:bidi="ru-RU"/>
        </w:rPr>
        <w:t>_______________________</w:t>
      </w:r>
      <w:r w:rsidRPr="00E80A43">
        <w:rPr>
          <w:color w:val="000000"/>
          <w:sz w:val="24"/>
          <w:szCs w:val="24"/>
          <w:lang w:bidi="ru-RU"/>
        </w:rPr>
        <w:t>__________,</w:t>
      </w:r>
    </w:p>
    <w:p w:rsidR="00DD770E" w:rsidRPr="00E80A43" w:rsidRDefault="00DD770E" w:rsidP="00DD770E">
      <w:pPr>
        <w:ind w:left="1134"/>
        <w:jc w:val="center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(реквизиты распоряжения, доверенности или иного документа, удостоверяющего полномочия)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с одной стороны и _____________________________________________</w:t>
      </w:r>
      <w:r>
        <w:rPr>
          <w:color w:val="000000"/>
          <w:sz w:val="24"/>
          <w:szCs w:val="24"/>
          <w:lang w:bidi="ru-RU"/>
        </w:rPr>
        <w:t>____________</w:t>
      </w:r>
      <w:r w:rsidRPr="00E80A43">
        <w:rPr>
          <w:color w:val="000000"/>
          <w:sz w:val="24"/>
          <w:szCs w:val="24"/>
          <w:lang w:bidi="ru-RU"/>
        </w:rPr>
        <w:t>_,</w:t>
      </w:r>
    </w:p>
    <w:p w:rsidR="00DD770E" w:rsidRPr="00E80A43" w:rsidRDefault="00DD770E" w:rsidP="00DD770E">
      <w:pPr>
        <w:ind w:left="1985"/>
        <w:jc w:val="center"/>
        <w:rPr>
          <w:i/>
          <w:iCs/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(наименование юридического лица, фамилия, имя, отчество (при наличии) индивидуального предпринимателя или физического лица-производителя товаров, работ, услуг)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именуемый в дальнейшем «Получатель», в лице ___________________________</w:t>
      </w:r>
      <w:r>
        <w:rPr>
          <w:color w:val="000000"/>
          <w:sz w:val="24"/>
          <w:szCs w:val="24"/>
          <w:lang w:bidi="ru-RU"/>
        </w:rPr>
        <w:t>_____</w:t>
      </w:r>
    </w:p>
    <w:p w:rsidR="00DD770E" w:rsidRPr="00E80A43" w:rsidRDefault="00DD770E" w:rsidP="00DD770E">
      <w:pPr>
        <w:ind w:left="5103"/>
        <w:jc w:val="center"/>
        <w:rPr>
          <w:i/>
          <w:iCs/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наименование должности, а также фамилия, имя, отчество</w:t>
      </w:r>
    </w:p>
    <w:p w:rsidR="00DD770E" w:rsidRPr="00E80A43" w:rsidRDefault="00DD770E" w:rsidP="00DD770E">
      <w:pPr>
        <w:jc w:val="both"/>
        <w:rPr>
          <w:i/>
          <w:iCs/>
          <w:color w:val="000000"/>
          <w:sz w:val="24"/>
          <w:szCs w:val="24"/>
          <w:vertAlign w:val="superscript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__________________________________________</w:t>
      </w:r>
      <w:r>
        <w:rPr>
          <w:color w:val="000000"/>
          <w:sz w:val="24"/>
          <w:szCs w:val="24"/>
          <w:lang w:bidi="ru-RU"/>
        </w:rPr>
        <w:t>_______________________</w:t>
      </w:r>
      <w:r w:rsidRPr="00E80A43">
        <w:rPr>
          <w:color w:val="000000"/>
          <w:sz w:val="24"/>
          <w:szCs w:val="24"/>
          <w:lang w:bidi="ru-RU"/>
        </w:rPr>
        <w:t>__________,</w:t>
      </w:r>
    </w:p>
    <w:p w:rsidR="00DD770E" w:rsidRPr="00E80A43" w:rsidRDefault="00DD770E" w:rsidP="00DD770E">
      <w:pPr>
        <w:jc w:val="center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действующего на</w:t>
      </w:r>
      <w:r w:rsidRPr="00E80A43">
        <w:rPr>
          <w:i/>
          <w:iCs/>
          <w:color w:val="000000"/>
          <w:sz w:val="24"/>
          <w:szCs w:val="24"/>
          <w:lang w:bidi="ru-RU"/>
        </w:rPr>
        <w:t> </w:t>
      </w:r>
      <w:r w:rsidRPr="00E80A43">
        <w:rPr>
          <w:color w:val="000000"/>
          <w:sz w:val="24"/>
          <w:szCs w:val="24"/>
          <w:lang w:bidi="ru-RU"/>
        </w:rPr>
        <w:t>основании __________________________</w:t>
      </w:r>
      <w:r>
        <w:rPr>
          <w:color w:val="000000"/>
          <w:sz w:val="24"/>
          <w:szCs w:val="24"/>
          <w:lang w:bidi="ru-RU"/>
        </w:rPr>
        <w:t>______________________</w:t>
      </w:r>
      <w:r w:rsidRPr="00E80A43">
        <w:rPr>
          <w:color w:val="000000"/>
          <w:sz w:val="24"/>
          <w:szCs w:val="24"/>
          <w:lang w:bidi="ru-RU"/>
        </w:rPr>
        <w:t>_,</w:t>
      </w:r>
    </w:p>
    <w:p w:rsidR="00DD770E" w:rsidRPr="00E80A43" w:rsidRDefault="00DD770E" w:rsidP="00DD770E">
      <w:pPr>
        <w:ind w:left="2977"/>
        <w:jc w:val="center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(реквизиты устава юридического лица, свидетельства о государственной регистрации индивидуального предпринимателя, доверенности)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с другой стороны, далее именуемые «Стороны», в соответствии с Бюджетным </w:t>
      </w:r>
      <w:hyperlink r:id="rId14" w:tgtFrame="_blank" w:history="1">
        <w:r w:rsidRPr="00E80A43">
          <w:rPr>
            <w:color w:val="0000FF"/>
            <w:sz w:val="24"/>
            <w:szCs w:val="24"/>
            <w:lang w:bidi="ru-RU"/>
          </w:rPr>
          <w:t>кодексом</w:t>
        </w:r>
      </w:hyperlink>
      <w:r w:rsidRPr="00E80A43">
        <w:rPr>
          <w:color w:val="000000"/>
          <w:sz w:val="24"/>
          <w:szCs w:val="24"/>
          <w:lang w:bidi="ru-RU"/>
        </w:rPr>
        <w:t> Российской Федерации)__________</w:t>
      </w:r>
      <w:r>
        <w:rPr>
          <w:color w:val="000000"/>
          <w:sz w:val="24"/>
          <w:szCs w:val="24"/>
          <w:lang w:bidi="ru-RU"/>
        </w:rPr>
        <w:t>______________________</w:t>
      </w:r>
      <w:r w:rsidRPr="00E80A43">
        <w:rPr>
          <w:color w:val="000000"/>
          <w:sz w:val="24"/>
          <w:szCs w:val="24"/>
          <w:lang w:bidi="ru-RU"/>
        </w:rPr>
        <w:t>__,</w:t>
      </w:r>
    </w:p>
    <w:p w:rsidR="00DD770E" w:rsidRPr="00E80A43" w:rsidRDefault="00DD770E" w:rsidP="00DD770E">
      <w:pPr>
        <w:ind w:left="4820"/>
        <w:jc w:val="center"/>
        <w:rPr>
          <w:i/>
          <w:iCs/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(наименование порядка предоставления субсидии из бюджета города Черепаново  Черепановского района Новосибирской области Получателю)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утвержденными (ым) постановлением администрации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color w:val="000000"/>
          <w:sz w:val="24"/>
          <w:szCs w:val="24"/>
          <w:lang w:bidi="ru-RU"/>
        </w:rPr>
        <w:t> района Новосибирской области от «___» _________20__ г. № ___ (далее – Порядок предоставления субсидии), заключили настоящее Соглашение о нижеследующем.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I. Предмет Соглашения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1.1. Предметом настоящего Соглашения является предоставление из бюджета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color w:val="000000"/>
          <w:sz w:val="24"/>
          <w:szCs w:val="24"/>
          <w:lang w:bidi="ru-RU"/>
        </w:rPr>
        <w:t>района Новосибирской области (далее – бюджет поселения) в 20__ году / 20__– 20__ годах</w:t>
      </w:r>
      <w:bookmarkStart w:id="12" w:name="_ftnref1"/>
      <w:bookmarkEnd w:id="12"/>
      <w:r w:rsidRPr="00E80A43">
        <w:rPr>
          <w:color w:val="000000"/>
          <w:sz w:val="24"/>
          <w:szCs w:val="24"/>
          <w:lang w:bidi="ru-RU"/>
        </w:rPr>
        <w:t> субсидии: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1.1.1. В целях возмещения ___________</w:t>
      </w:r>
      <w:r>
        <w:rPr>
          <w:color w:val="000000"/>
          <w:sz w:val="24"/>
          <w:szCs w:val="24"/>
          <w:lang w:bidi="ru-RU"/>
        </w:rPr>
        <w:t>______________________</w:t>
      </w:r>
      <w:r w:rsidRPr="00E80A43">
        <w:rPr>
          <w:color w:val="000000"/>
          <w:sz w:val="24"/>
          <w:szCs w:val="24"/>
          <w:lang w:bidi="ru-RU"/>
        </w:rPr>
        <w:t>___ Получателя,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(затрат/ недополученных доходов)</w:t>
      </w:r>
      <w:bookmarkStart w:id="13" w:name="_ftnref2"/>
      <w:bookmarkEnd w:id="13"/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связанных с _____________________</w:t>
      </w:r>
      <w:r>
        <w:rPr>
          <w:color w:val="000000"/>
          <w:sz w:val="24"/>
          <w:szCs w:val="24"/>
          <w:lang w:bidi="ru-RU"/>
        </w:rPr>
        <w:t>_______________________</w:t>
      </w:r>
      <w:r w:rsidRPr="00E80A43">
        <w:rPr>
          <w:color w:val="000000"/>
          <w:sz w:val="24"/>
          <w:szCs w:val="24"/>
          <w:lang w:bidi="ru-RU"/>
        </w:rPr>
        <w:t>___ (далее – Субсидия);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                             (производством (реализацией) товаров, выполнением работ, оказанием услуг)</w:t>
      </w:r>
      <w:bookmarkStart w:id="14" w:name="_ftnref3"/>
      <w:bookmarkEnd w:id="14"/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II. Финансовое обеспечение предоставления Субсидии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 2.1. Субсидия предоставляется в соответствии с лимитами бюджетных обязательств по кодам классификации расходов бюджетов Российской Федерации (далее – коды БК) на цели, указанные в разделе I настоящего Соглашения, в </w:t>
      </w:r>
      <w:r w:rsidRPr="00E80A43">
        <w:rPr>
          <w:color w:val="000000"/>
          <w:sz w:val="24"/>
          <w:szCs w:val="24"/>
          <w:lang w:bidi="ru-RU"/>
        </w:rPr>
        <w:lastRenderedPageBreak/>
        <w:t>следующем размере</w:t>
      </w:r>
      <w:bookmarkStart w:id="15" w:name="_ftnref4"/>
      <w:bookmarkEnd w:id="15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left="567" w:hanging="425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в 20__ году ________ (_________) рублей - по коду БК _____________;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lang w:bidi="ru-RU"/>
        </w:rPr>
        <w:t>(сумма прописью) (код БК)</w:t>
      </w:r>
    </w:p>
    <w:p w:rsidR="00DD770E" w:rsidRPr="00E80A43" w:rsidRDefault="00DD770E" w:rsidP="00DD770E">
      <w:pPr>
        <w:ind w:left="567" w:hanging="425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в 20__ году ________ (_________) рублей - по коду БК _____________;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lang w:bidi="ru-RU"/>
        </w:rPr>
        <w:t>(сумма прописью) (код БК)</w:t>
      </w:r>
    </w:p>
    <w:p w:rsidR="00DD770E" w:rsidRPr="00E80A43" w:rsidRDefault="00DD770E" w:rsidP="00DD770E">
      <w:pPr>
        <w:ind w:left="567" w:hanging="425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в 20__ году ________ (_________) рублей - по коду БК ____________.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lang w:bidi="ru-RU"/>
        </w:rPr>
        <w:t>(сумма прописью) (код БК)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III. Условия и порядок предоставления Субсидии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3.1. Субсидия предоставляется в соответствии с Порядком предоставления субсидии: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3.1.1. На цели, указанные в разделе I настоящего Соглашения;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3.1.2. При представлении Получателем в администрацию документов, подтверждающих факт произведенных Получателем ______________________________, на возмещение которых предоставляется Субсидия в соответствии с Порядком предоставления субсидии и настоящим Соглашением, а также иных документов, определенных в приложении № __ к настоящему Соглашению</w:t>
      </w:r>
      <w:bookmarkStart w:id="16" w:name="_ftnref5"/>
      <w:bookmarkEnd w:id="16"/>
      <w:r w:rsidRPr="00E80A43">
        <w:rPr>
          <w:color w:val="000000"/>
          <w:sz w:val="24"/>
          <w:szCs w:val="24"/>
          <w:lang w:bidi="ru-RU"/>
        </w:rPr>
        <w:t>, являющемуся неотъемлемой частью настоящего Соглашения;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3.2. Субсидия предоставляется при соблюдении иных условий, в том числе</w:t>
      </w:r>
      <w:bookmarkStart w:id="17" w:name="_ftnref6"/>
      <w:bookmarkEnd w:id="17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3.2.1. ________________________________________________________;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3.2.2. ________________________________________________________.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3.3. Перечисление Субсидии осуществляется ___________________________</w:t>
      </w:r>
    </w:p>
    <w:p w:rsidR="00DD770E" w:rsidRPr="00E80A43" w:rsidRDefault="00DD770E" w:rsidP="00DD770E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lang w:bidi="ru-RU"/>
        </w:rPr>
        <w:t>(периодичность</w:t>
      </w:r>
      <w:bookmarkStart w:id="18" w:name="_ftnref7"/>
      <w:bookmarkEnd w:id="18"/>
      <w:r w:rsidRPr="00E80A43">
        <w:rPr>
          <w:i/>
          <w:iCs/>
          <w:color w:val="000000"/>
          <w:sz w:val="24"/>
          <w:szCs w:val="24"/>
          <w:lang w:bidi="ru-RU"/>
        </w:rPr>
        <w:t>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на счет Получателя, открытый в ____________________________</w:t>
      </w:r>
      <w:r>
        <w:rPr>
          <w:color w:val="000000"/>
          <w:sz w:val="24"/>
          <w:szCs w:val="24"/>
          <w:lang w:bidi="ru-RU"/>
        </w:rPr>
        <w:t>___________</w:t>
      </w:r>
      <w:r w:rsidRPr="00E80A43">
        <w:rPr>
          <w:color w:val="000000"/>
          <w:sz w:val="24"/>
          <w:szCs w:val="24"/>
          <w:lang w:bidi="ru-RU"/>
        </w:rPr>
        <w:t>__,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lang w:bidi="ru-RU"/>
        </w:rPr>
        <w:t>(наименование учреждения Центрального банка Российской Федерации или кредитной организации)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не позднее ___ рабочего дня, следующего за днем представления Получателем в администрацию документов, указанных в пункте 3.1.2 настоящего Соглашения</w:t>
      </w:r>
      <w:bookmarkStart w:id="19" w:name="_ftnref8"/>
      <w:bookmarkEnd w:id="19"/>
      <w:r w:rsidRPr="00E80A43">
        <w:rPr>
          <w:color w:val="000000"/>
          <w:sz w:val="24"/>
          <w:szCs w:val="24"/>
          <w:lang w:bidi="ru-RU"/>
        </w:rPr>
        <w:t>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IV. Взаимодействие Сторон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4.1.Администрация обязуется: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4.1.1. Обеспечить предоставление Субсидии в соответствии с разделом III настоящего Соглашения;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4.1.2. Осуществлять проверку представляемых Получателем документов, указанных в пункте (ах) 3.1.2, ______________ настоящего Соглашения</w:t>
      </w:r>
      <w:bookmarkStart w:id="20" w:name="_ftnref9"/>
      <w:bookmarkEnd w:id="20"/>
      <w:r w:rsidRPr="00E80A43">
        <w:rPr>
          <w:color w:val="000000"/>
          <w:sz w:val="24"/>
          <w:szCs w:val="24"/>
          <w:lang w:bidi="ru-RU"/>
        </w:rPr>
        <w:t>, в том числе на соответствие их Порядку предоставления субсидии, в течение ___ рабочих дней со дня их получения от Получателя;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4.1.3. Обеспечивать перечисление Субсидии на счет Получателя, указанный в разделе VIII настоящего Соглашения, в соответствии с пунктом 3.3 настоящего Соглашения;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4.1.4. Устанавливать</w:t>
      </w:r>
      <w:bookmarkStart w:id="21" w:name="_ftnref10"/>
      <w:bookmarkEnd w:id="21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4.1.4.1. Показатели результативности в приложении № __ к настоящему Соглашению, являющемуся неотъемлемой частью настоящего Соглашения</w:t>
      </w:r>
      <w:bookmarkStart w:id="22" w:name="_ftnref11"/>
      <w:bookmarkEnd w:id="22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4.1.4.2. Иные показатели</w:t>
      </w:r>
      <w:bookmarkStart w:id="23" w:name="_ftnref12"/>
      <w:bookmarkEnd w:id="23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4.1.4.2.1. ____________________________________________________;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4.1.4.2.2. ____________________________________________________.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4.1.5. Осуществлять оценку достижения Получателем показателей результативности и (или) иных показателей, установленных Порядком предоставления субсидии в соответствии с пунктом 4.1.4 настоящего Соглашения на основании</w:t>
      </w:r>
      <w:bookmarkStart w:id="24" w:name="_ftnref13"/>
      <w:bookmarkEnd w:id="24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4.1.5.1. Отчета (ов) о достижении значений показателей результативности по форме, установленной в приложении № __ к настоящему Соглашению</w:t>
      </w:r>
      <w:bookmarkStart w:id="25" w:name="_ftnref14"/>
      <w:bookmarkEnd w:id="25"/>
      <w:r w:rsidRPr="00E80A43">
        <w:rPr>
          <w:color w:val="000000"/>
          <w:sz w:val="24"/>
          <w:szCs w:val="24"/>
          <w:lang w:bidi="ru-RU"/>
        </w:rPr>
        <w:t>, являющейся неотъемлемой частью настоящего Соглашения, представленного (ых) в соответствии с пунктом 4.3.3.1 настоящего Соглашения;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4.1.5.2. ___________________________________________________</w:t>
      </w:r>
      <w:bookmarkStart w:id="26" w:name="_ftnref15"/>
      <w:bookmarkEnd w:id="26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4.1.6. Осуществлять контроль за соблюдением Получателем порядка, целей и условий предоставления Субсидии, установленных Порядком предоставления </w:t>
      </w:r>
      <w:r w:rsidRPr="00E80A43">
        <w:rPr>
          <w:color w:val="000000"/>
          <w:sz w:val="24"/>
          <w:szCs w:val="24"/>
          <w:lang w:bidi="ru-RU"/>
        </w:rPr>
        <w:lastRenderedPageBreak/>
        <w:t>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4.1.6.1. Документов, представленных Получателем по запросу администрации с пунктом 4.3.4 настоящего Соглашения;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4.1.6.2. ______________________________________________________</w:t>
      </w:r>
      <w:bookmarkStart w:id="27" w:name="_ftnref16"/>
      <w:bookmarkEnd w:id="27"/>
      <w:r w:rsidRPr="00E80A43">
        <w:rPr>
          <w:color w:val="000000"/>
          <w:sz w:val="24"/>
          <w:szCs w:val="24"/>
          <w:lang w:bidi="ru-RU"/>
        </w:rPr>
        <w:t>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4.1.7. В случае установления администрацией 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 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 бюджет поселения в размере и в сроки, определенные в указанном требовании;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4.1.8. В случае если Получателем не достигнуты значения показателей результативности и (или) иных показателей, установленных Порядком предоставления субсидии в соответствии с пунктом 4.1.4 настоящего Соглашения, применять штрафные санкции, рассчитываемые по форме, установленной в приложении № __ к настоящему Соглашению, являющейся неотъемлемой частью настоящего Соглашения, с обязательным уведомлением Получателя в течение ____ рабочих дней с даты принятия указанного решения</w:t>
      </w:r>
      <w:bookmarkStart w:id="28" w:name="_ftnref17"/>
      <w:bookmarkEnd w:id="28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4.1.9. Рассматривать предложения, документы и иную информацию, направленную Получателем, в том числе в соответствии с пунктом</w:t>
      </w:r>
      <w:r w:rsidRPr="00E80A43">
        <w:rPr>
          <w:color w:val="000000"/>
          <w:sz w:val="24"/>
          <w:szCs w:val="24"/>
          <w:lang w:bidi="ru-RU"/>
        </w:rPr>
        <w:br/>
        <w:t>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4.1.10. 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4.1.11. 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bookmarkStart w:id="29" w:name="_ftnref18"/>
      <w:bookmarkEnd w:id="29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4.1.11.1.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4.1.11.2._______________________________________________________.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4.2. Администрация вправе</w:t>
      </w:r>
      <w:bookmarkStart w:id="30" w:name="_ftnref19"/>
      <w:bookmarkEnd w:id="30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4.2.1. Принимать решение об изменении условий настоящего Соглашения, в том числе на основании информации и 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</w:t>
      </w:r>
      <w:bookmarkStart w:id="31" w:name="_ftnref20"/>
      <w:bookmarkEnd w:id="31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4.2.2. Приостанавливать предоставление Субсидии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 рабочего дня с даты принятия решения о приостановлении</w:t>
      </w:r>
      <w:bookmarkStart w:id="32" w:name="_ftnref21"/>
      <w:bookmarkEnd w:id="32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4.2.3.Запрашивать у Получателя документы и информацию, необходимые для </w:t>
      </w:r>
      <w:r w:rsidRPr="00E80A43">
        <w:rPr>
          <w:color w:val="000000"/>
          <w:sz w:val="24"/>
          <w:szCs w:val="24"/>
          <w:lang w:bidi="ru-RU"/>
        </w:rPr>
        <w:lastRenderedPageBreak/>
        <w:t>осуществления контроля за соблюдением Получателем порядка, целей и условий предоставления Субсидии, установленных Порядком предоставления Субсидии и настоящим Соглашением, в соответствии с пунктом 4.1.6 настоящего Соглашения;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4.2.4. Осуществлять иные права в соответствии с бюджетным законодательством Российской Федерации и Порядком предоставления субсидии, в том числе</w:t>
      </w:r>
      <w:bookmarkStart w:id="33" w:name="_ftnref22"/>
      <w:bookmarkEnd w:id="33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4.2.4.1.________________________________________________________;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4.2.4.2.________________________________________________________.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 Получатель обязуется: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4.3.1. Представлять в администрацию документы, установленные пунктом (ами) 3.1.2, ______________</w:t>
      </w:r>
      <w:bookmarkStart w:id="34" w:name="_ftnref23"/>
      <w:bookmarkEnd w:id="34"/>
      <w:r w:rsidRPr="00E80A43">
        <w:rPr>
          <w:color w:val="000000"/>
          <w:sz w:val="24"/>
          <w:szCs w:val="24"/>
          <w:lang w:bidi="ru-RU"/>
        </w:rPr>
        <w:t> настоящего Соглашения;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4.3.2.</w:t>
      </w:r>
      <w:r w:rsidRPr="00E80A43">
        <w:rPr>
          <w:color w:val="000000"/>
          <w:sz w:val="24"/>
          <w:szCs w:val="24"/>
          <w:vertAlign w:val="superscript"/>
          <w:lang w:bidi="ru-RU"/>
        </w:rPr>
        <w:t> </w:t>
      </w:r>
      <w:r w:rsidRPr="00E80A43">
        <w:rPr>
          <w:color w:val="000000"/>
          <w:sz w:val="24"/>
          <w:szCs w:val="24"/>
          <w:lang w:bidi="ru-RU"/>
        </w:rPr>
        <w:t>Обеспечивать достижение значений показателей результативности и (или) иных показателей, установленных Порядком предоставления субсидии в соответствии с пунктом 4.1.4 настоящего Соглашения</w:t>
      </w:r>
      <w:bookmarkStart w:id="35" w:name="_ftnref24"/>
      <w:bookmarkEnd w:id="35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4.3.3. Представлять в администрацию</w:t>
      </w:r>
      <w:bookmarkStart w:id="36" w:name="_ftnref25"/>
      <w:bookmarkEnd w:id="36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4.3.3.1. Отчет о достижении значений показателей результативности в соответствии с пунктом 4.1.5.1 настоящего Соглашения</w:t>
      </w:r>
      <w:bookmarkStart w:id="37" w:name="_ftnref26"/>
      <w:bookmarkEnd w:id="37"/>
      <w:r w:rsidRPr="00E80A43">
        <w:rPr>
          <w:color w:val="000000"/>
          <w:sz w:val="24"/>
          <w:szCs w:val="24"/>
          <w:lang w:bidi="ru-RU"/>
        </w:rPr>
        <w:t xml:space="preserve"> не позднее __ рабочего дня, следующего за отчетным 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i/>
          <w:iCs/>
          <w:color w:val="000000"/>
          <w:sz w:val="24"/>
          <w:szCs w:val="24"/>
          <w:lang w:bidi="ru-RU"/>
        </w:rPr>
        <w:t>(месяц, квартал, год)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4.3.3.2. Иные отчеты</w:t>
      </w:r>
      <w:bookmarkStart w:id="38" w:name="_ftnref27"/>
      <w:bookmarkEnd w:id="38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4.3.3.2.1. ____________________________________________________;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4.3.3.2.2. ____________________________________________________;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4.3.4. Направлять по запросу администрации документы</w:t>
      </w:r>
      <w:r w:rsidRPr="00E80A43">
        <w:rPr>
          <w:i/>
          <w:iCs/>
          <w:color w:val="000000"/>
          <w:sz w:val="24"/>
          <w:szCs w:val="24"/>
          <w:lang w:bidi="ru-RU"/>
        </w:rPr>
        <w:t> </w:t>
      </w:r>
      <w:r w:rsidRPr="00E80A43">
        <w:rPr>
          <w:color w:val="000000"/>
          <w:sz w:val="24"/>
          <w:szCs w:val="24"/>
          <w:lang w:bidi="ru-RU"/>
        </w:rPr>
        <w:t>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___ рабочих дней со дня получения указанного запроса;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4.3.5. В случае получения от администрации </w:t>
      </w:r>
      <w:r>
        <w:rPr>
          <w:sz w:val="24"/>
          <w:szCs w:val="24"/>
          <w:lang w:bidi="ru-RU"/>
        </w:rPr>
        <w:t xml:space="preserve">Лянинского сельсовета Здвинского </w:t>
      </w:r>
      <w:r w:rsidRPr="00E80A43">
        <w:rPr>
          <w:color w:val="000000"/>
          <w:sz w:val="24"/>
          <w:szCs w:val="24"/>
          <w:lang w:bidi="ru-RU"/>
        </w:rPr>
        <w:t>района Новосибирской области требования в соответствии с пунктом 4.1.7 настоящего Соглашения: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4.3.5.1. Устранять факт (ы) нарушения порядка, целей и условий предоставления Субсидии в сроки, определенные в указанном требовании;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4.3.5.2. Возвращать в бюджет поселения Субсидию в размере и в сроки, определенные в указанном требовании;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4.3.6. Возвращать в бюджет поселения средства в размере, определенном по форме в соответствии с приложением № __ к настоящему Соглашению, являющейся неотъемлемой частью настоящего Соглашения, в случае принятия администрацией решения о применении к Получателю штрафных санкций в соответствии с пунктом 4.1.8 настоящего Соглашения, в срок, установленный администрацией в уведомлении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о применении штрафных санкций</w:t>
      </w:r>
      <w:bookmarkStart w:id="39" w:name="_ftnref28"/>
      <w:bookmarkEnd w:id="39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4.3.7. Обеспечивать полноту и достоверность сведений, представляемых в администрацию в соответствии с настоящим Соглашением;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4.3.8. Выполнять иные обязательства в соответствии с бюджетным законодательством Российской Федерации и Порядком предоставления субсидии, в том числе</w:t>
      </w:r>
      <w:bookmarkStart w:id="40" w:name="_ftnref29"/>
      <w:bookmarkEnd w:id="40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4.3.8.1. _______________________________________________________;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4.3.8.2. _______________________________________________________.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4.4. Получатель вправе</w:t>
      </w:r>
      <w:bookmarkStart w:id="41" w:name="_ftnref30"/>
      <w:bookmarkEnd w:id="41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4.4.1. Направлять в администрацию 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4.4.2. Обращаться в администрацию в целях получения разъяснений в связи с исполнением настоящего Соглашения;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4.4.3. Осуществлять иные права в соответствии с бюджетным законодательством Российской Федерации и Порядком предоставления субсидии, в том числе</w:t>
      </w:r>
      <w:r w:rsidRPr="00E80A43">
        <w:rPr>
          <w:color w:val="000000"/>
          <w:sz w:val="24"/>
          <w:szCs w:val="24"/>
          <w:vertAlign w:val="superscript"/>
          <w:lang w:bidi="ru-RU"/>
        </w:rPr>
        <w:t> </w:t>
      </w:r>
      <w:bookmarkStart w:id="42" w:name="_ftnref31"/>
      <w:bookmarkEnd w:id="42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4.4.3.1. _______________________________________________________;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lastRenderedPageBreak/>
        <w:t>4.4.3.2. _______________________________________________________.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4.5. Получатель субсидии </w:t>
      </w:r>
      <w:r w:rsidRPr="00E80A43">
        <w:rPr>
          <w:color w:val="000000"/>
          <w:sz w:val="24"/>
          <w:szCs w:val="24"/>
          <w:shd w:val="clear" w:color="auto" w:fill="FFFFFF"/>
          <w:lang w:bidi="ru-RU"/>
        </w:rPr>
        <w:t>выражает согласие на осуществление главным распорядителем (распорядителем) бюджетных средств, предоставившим субсидию, и органами муниципального финансового контроля проверок соблюдения ими условий, целей и порядка предоставления субсидий. При этом получать субсидии гарантирует получение согласия лиц, являющихся поставщиками (подрядчиками, исполнителями) по договорам (соглашениям), заключенным в целях исполнения обязательств по соглашению о предоставлении субсидий (за исключением муниципальных 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 муниципального финансового контроля проверок соблюдения ими условий, целей и порядка предоставления субсидий</w:t>
      </w:r>
      <w:r w:rsidRPr="00E80A43">
        <w:rPr>
          <w:color w:val="000000"/>
          <w:sz w:val="24"/>
          <w:szCs w:val="24"/>
          <w:lang w:bidi="ru-RU"/>
        </w:rPr>
        <w:t>.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V. Ответственность Сторон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5.2. Иные положения об ответственности за неисполнение или ненадлежащее исполнение Сторонами обязательств по настоящему Соглашению</w:t>
      </w:r>
      <w:bookmarkStart w:id="43" w:name="_ftnref32"/>
      <w:bookmarkEnd w:id="43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5.2.1.________________________________________________________;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5.2.2.________________________________________________________.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VI. Иные условия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6.1. Иные условия по настоящему Соглашению</w:t>
      </w:r>
      <w:bookmarkStart w:id="44" w:name="_ftnref33"/>
      <w:bookmarkEnd w:id="44"/>
      <w:r w:rsidRPr="00E80A43">
        <w:rPr>
          <w:color w:val="000000"/>
          <w:sz w:val="24"/>
          <w:szCs w:val="24"/>
          <w:lang w:bidi="ru-RU"/>
        </w:rPr>
        <w:t>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6.1.1. _______________________________________________________;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6.1.2. _______________________________________________________.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 VII. Заключительные положения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7.4. Расторжение настоящего Соглашения возможно в случае: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7.4.1. Реорганизации</w:t>
      </w:r>
      <w:bookmarkStart w:id="45" w:name="_ftnref34"/>
      <w:bookmarkEnd w:id="45"/>
      <w:r w:rsidRPr="00E80A43">
        <w:rPr>
          <w:color w:val="000000"/>
          <w:sz w:val="24"/>
          <w:szCs w:val="24"/>
          <w:lang w:bidi="ru-RU"/>
        </w:rPr>
        <w:t> или прекращения деятельности Получателя;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7.4.2. Нарушения Получателем порядка, целей и условий предоставления Субсидии, установленных Порядком предоставления субсидии и настоящим Соглашением;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7.4.3. ______________________________________________________</w:t>
      </w:r>
      <w:bookmarkStart w:id="46" w:name="_ftnref35"/>
      <w:bookmarkEnd w:id="46"/>
      <w:r w:rsidRPr="00E80A43">
        <w:rPr>
          <w:color w:val="000000"/>
          <w:sz w:val="24"/>
          <w:szCs w:val="24"/>
          <w:lang w:bidi="ru-RU"/>
        </w:rPr>
        <w:t>;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7.5. Расторжение настоящего Соглашения в одностороннем порядке возможно в случае не достижения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bookmarkStart w:id="47" w:name="_ftnref36"/>
      <w:bookmarkEnd w:id="47"/>
      <w:r w:rsidRPr="00E80A43">
        <w:rPr>
          <w:color w:val="000000"/>
          <w:sz w:val="24"/>
          <w:szCs w:val="24"/>
          <w:lang w:bidi="ru-RU"/>
        </w:rPr>
        <w:t>.</w:t>
      </w:r>
    </w:p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7.6.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</w:t>
      </w:r>
      <w:r w:rsidRPr="00E80A43">
        <w:rPr>
          <w:color w:val="000000"/>
          <w:sz w:val="24"/>
          <w:szCs w:val="24"/>
          <w:lang w:bidi="ru-RU"/>
        </w:rPr>
        <w:lastRenderedPageBreak/>
        <w:t>информации представителю другой Стороны.</w:t>
      </w:r>
    </w:p>
    <w:tbl>
      <w:tblPr>
        <w:tblpPr w:leftFromText="180" w:rightFromText="180" w:vertAnchor="text" w:tblpY="236"/>
        <w:tblW w:w="9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5008"/>
      </w:tblGrid>
      <w:tr w:rsidR="00DD770E" w:rsidRPr="00E80A43" w:rsidTr="00CB1D26">
        <w:trPr>
          <w:trHeight w:val="599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Сокращенное наименование</w:t>
            </w:r>
            <w:r w:rsidRPr="00E80A43">
              <w:rPr>
                <w:color w:val="000000"/>
                <w:szCs w:val="24"/>
                <w:lang w:bidi="ru-RU"/>
              </w:rPr>
              <w:br/>
              <w:t>_____________________</w:t>
            </w:r>
          </w:p>
          <w:p w:rsidR="00DD770E" w:rsidRPr="00E80A43" w:rsidRDefault="00DD770E" w:rsidP="00CB1D26">
            <w:pPr>
              <w:jc w:val="both"/>
              <w:rPr>
                <w:color w:val="000000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Cs w:val="24"/>
                <w:lang w:bidi="ru-RU"/>
              </w:rPr>
              <w:t>( администрации)</w:t>
            </w:r>
            <w:r w:rsidRPr="00E80A43">
              <w:rPr>
                <w:color w:val="000000"/>
                <w:szCs w:val="24"/>
                <w:lang w:bidi="ru-RU"/>
              </w:rPr>
              <w:t> 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Сокращенное наименование Получателя</w:t>
            </w:r>
          </w:p>
        </w:tc>
      </w:tr>
      <w:tr w:rsidR="00DD770E" w:rsidRPr="00E80A43" w:rsidTr="00CB1D26">
        <w:trPr>
          <w:trHeight w:val="812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jc w:val="both"/>
              <w:rPr>
                <w:color w:val="000000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Cs w:val="24"/>
                <w:lang w:bidi="ru-RU"/>
              </w:rPr>
              <w:t>Наименование __________________</w:t>
            </w:r>
          </w:p>
          <w:p w:rsidR="00DD770E" w:rsidRPr="00E80A43" w:rsidRDefault="00DD770E" w:rsidP="00CB1D26">
            <w:pPr>
              <w:jc w:val="both"/>
              <w:rPr>
                <w:color w:val="000000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Cs w:val="24"/>
                <w:lang w:bidi="ru-RU"/>
              </w:rPr>
              <w:t>(администрации)</w:t>
            </w:r>
          </w:p>
          <w:p w:rsidR="00DD770E" w:rsidRPr="00E80A43" w:rsidRDefault="00DD770E" w:rsidP="00CB1D26">
            <w:pPr>
              <w:jc w:val="both"/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  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ОГРН, ОКТМО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Cs w:val="24"/>
                <w:lang w:bidi="ru-RU"/>
              </w:rPr>
              <w:t>Наименование Получателя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Cs w:val="24"/>
                <w:lang w:bidi="ru-RU"/>
              </w:rPr>
              <w:t> 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Cs w:val="24"/>
                <w:lang w:bidi="ru-RU"/>
              </w:rPr>
              <w:t> 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ОГРН, ОКТМО</w:t>
            </w:r>
          </w:p>
        </w:tc>
      </w:tr>
      <w:tr w:rsidR="00DD770E" w:rsidRPr="00E80A43" w:rsidTr="00CB1D26">
        <w:trPr>
          <w:trHeight w:val="463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Место нахождения: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 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Место нахождения: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 </w:t>
            </w:r>
          </w:p>
        </w:tc>
      </w:tr>
      <w:tr w:rsidR="00DD770E" w:rsidRPr="00E80A43" w:rsidTr="00CB1D26">
        <w:trPr>
          <w:trHeight w:val="228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ИНН/КПП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ИНН/КПП</w:t>
            </w:r>
          </w:p>
        </w:tc>
      </w:tr>
      <w:tr w:rsidR="00DD770E" w:rsidRPr="00E80A43" w:rsidTr="00CB1D26">
        <w:trPr>
          <w:trHeight w:val="31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Платежные реквизиты: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Наименование учреждения Банка России, БИК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Расчетный счет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Лицевой счет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Платежные реквизиты: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Наименование учреждения Банка России, БИК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Расчетный счет</w:t>
            </w:r>
          </w:p>
          <w:p w:rsidR="00DD770E" w:rsidRPr="00E80A43" w:rsidRDefault="00DD770E" w:rsidP="00CB1D26">
            <w:pPr>
              <w:rPr>
                <w:color w:val="000000"/>
                <w:szCs w:val="24"/>
                <w:lang w:bidi="ru-RU"/>
              </w:rPr>
            </w:pPr>
            <w:r w:rsidRPr="00E80A43">
              <w:rPr>
                <w:color w:val="000000"/>
                <w:szCs w:val="24"/>
                <w:lang w:bidi="ru-RU"/>
              </w:rPr>
              <w:t> </w:t>
            </w:r>
          </w:p>
        </w:tc>
      </w:tr>
    </w:tbl>
    <w:p w:rsidR="00DD770E" w:rsidRPr="00E80A43" w:rsidRDefault="00DD770E" w:rsidP="00DD770E">
      <w:pPr>
        <w:ind w:firstLine="567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bookmarkStart w:id="48" w:name="Par203"/>
      <w:bookmarkEnd w:id="48"/>
      <w:r w:rsidRPr="00E80A43">
        <w:rPr>
          <w:b/>
          <w:color w:val="000000"/>
          <w:sz w:val="24"/>
          <w:szCs w:val="24"/>
          <w:lang w:bidi="ru-RU"/>
        </w:rPr>
        <w:t>VIII. Платежные реквизиты Сторон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b/>
          <w:color w:val="000000"/>
          <w:sz w:val="24"/>
          <w:szCs w:val="24"/>
          <w:lang w:bidi="ru-RU"/>
        </w:rPr>
      </w:pPr>
      <w:r w:rsidRPr="00E80A43">
        <w:rPr>
          <w:b/>
          <w:color w:val="000000"/>
          <w:sz w:val="24"/>
          <w:szCs w:val="24"/>
          <w:lang w:bidi="ru-RU"/>
        </w:rPr>
        <w:t>IX. Подписи Сторон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DD770E" w:rsidRPr="00E80A43" w:rsidTr="00CB1D2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Сокращенное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_____________________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lang w:bidi="ru-RU"/>
              </w:rPr>
              <w:t>(администрации)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Сокращенное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Получателя</w:t>
            </w:r>
          </w:p>
        </w:tc>
      </w:tr>
      <w:tr w:rsidR="00DD770E" w:rsidRPr="00E80A43" w:rsidTr="00CB1D26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_____________ / _______________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lang w:bidi="ru-RU"/>
              </w:rPr>
              <w:t>(подпись) (ФИО)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vertAlign w:val="superscript"/>
                <w:lang w:bidi="ru-RU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color w:val="000000"/>
                <w:sz w:val="24"/>
                <w:szCs w:val="24"/>
                <w:lang w:bidi="ru-RU"/>
              </w:rPr>
              <w:t>_____________ / _____________________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lang w:bidi="ru-RU"/>
              </w:rPr>
              <w:t>(подпись) (ФИО)</w:t>
            </w:r>
          </w:p>
          <w:p w:rsidR="00DD770E" w:rsidRPr="00E80A43" w:rsidRDefault="00DD770E" w:rsidP="00CB1D26">
            <w:pPr>
              <w:rPr>
                <w:color w:val="000000"/>
                <w:sz w:val="24"/>
                <w:szCs w:val="24"/>
                <w:lang w:bidi="ru-RU"/>
              </w:rPr>
            </w:pPr>
            <w:r w:rsidRPr="00E80A43">
              <w:rPr>
                <w:i/>
                <w:iCs/>
                <w:color w:val="000000"/>
                <w:sz w:val="24"/>
                <w:szCs w:val="24"/>
                <w:lang w:bidi="ru-RU"/>
              </w:rPr>
              <w:t> </w:t>
            </w:r>
          </w:p>
        </w:tc>
      </w:tr>
    </w:tbl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br w:type="page"/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lastRenderedPageBreak/>
        <w:t>Приложение № 1 к Соглашению</w:t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>21.06.2021.</w:t>
      </w:r>
      <w:r w:rsidRPr="00E80A43">
        <w:rPr>
          <w:color w:val="000000"/>
          <w:sz w:val="24"/>
          <w:szCs w:val="24"/>
          <w:lang w:bidi="ru-RU"/>
        </w:rPr>
        <w:t xml:space="preserve">  № </w:t>
      </w:r>
      <w:r>
        <w:rPr>
          <w:color w:val="000000"/>
          <w:sz w:val="24"/>
          <w:szCs w:val="24"/>
          <w:lang w:bidi="ru-RU"/>
        </w:rPr>
        <w:t>25-па</w:t>
      </w:r>
    </w:p>
    <w:p w:rsidR="00DD770E" w:rsidRPr="00E80A43" w:rsidRDefault="00DD770E" w:rsidP="00DD770E">
      <w:pPr>
        <w:shd w:val="clear" w:color="auto" w:fill="FFFFFF"/>
        <w:jc w:val="center"/>
        <w:rPr>
          <w:color w:val="000000"/>
          <w:spacing w:val="80"/>
          <w:sz w:val="24"/>
          <w:szCs w:val="24"/>
          <w:lang w:bidi="ru-RU"/>
        </w:rPr>
      </w:pPr>
    </w:p>
    <w:p w:rsidR="00DD770E" w:rsidRPr="00E80A43" w:rsidRDefault="00DD770E" w:rsidP="00DD770E">
      <w:pPr>
        <w:shd w:val="clear" w:color="auto" w:fill="FFFFFF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pacing w:val="80"/>
          <w:sz w:val="24"/>
          <w:szCs w:val="24"/>
          <w:lang w:bidi="ru-RU"/>
        </w:rPr>
        <w:t>ПЕРЕЧЕНЬ</w:t>
      </w:r>
    </w:p>
    <w:p w:rsidR="00DD770E" w:rsidRPr="00E80A43" w:rsidRDefault="00DD770E" w:rsidP="00DD770E">
      <w:pPr>
        <w:shd w:val="clear" w:color="auto" w:fill="FFFFFF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документов, представляемых для получения субсидии</w:t>
      </w:r>
    </w:p>
    <w:p w:rsidR="00DD770E" w:rsidRPr="00E80A43" w:rsidRDefault="00DD770E" w:rsidP="00DD770E">
      <w:pPr>
        <w:shd w:val="clear" w:color="auto" w:fill="FFFFFF"/>
        <w:ind w:right="14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1) копия устава и (или) учредительного договора (для юридических лиц);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2) копия документа, удостоверяющего личность (для физических лиц);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3)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4) выписка из ЕГРЮЛ или выписку из ЕГРИП;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5) документ, подтверждающий назначение на должность руководителя и главного бухгалтера;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6) копия свидетельства о постановке на налоговый учёт в налоговом органе;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7) справка налогового органа об отсутствии задолженности в бюджет по обязательным платежам;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8) бухгалтерские и платежные документы, подтверждающие произведенные затраты;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9) смета на проведение работ;</w:t>
      </w:r>
    </w:p>
    <w:p w:rsidR="00DD770E" w:rsidRPr="00E80A43" w:rsidRDefault="00DD770E" w:rsidP="00DD770E">
      <w:pPr>
        <w:shd w:val="clear" w:color="auto" w:fill="FFFFFF"/>
        <w:ind w:firstLine="633"/>
        <w:jc w:val="both"/>
        <w:rPr>
          <w:color w:val="000000"/>
          <w:sz w:val="24"/>
          <w:szCs w:val="24"/>
          <w:lang w:bidi="ru-RU"/>
        </w:rPr>
        <w:sectPr w:rsidR="00DD770E" w:rsidRPr="00E80A43" w:rsidSect="00337ADA">
          <w:pgSz w:w="11906" w:h="16838"/>
          <w:pgMar w:top="567" w:right="1134" w:bottom="567" w:left="1701" w:header="709" w:footer="709" w:gutter="0"/>
          <w:cols w:space="720"/>
        </w:sectPr>
      </w:pPr>
      <w:r w:rsidRPr="00E80A43">
        <w:rPr>
          <w:color w:val="000000"/>
          <w:sz w:val="24"/>
          <w:szCs w:val="24"/>
          <w:lang w:bidi="ru-RU"/>
        </w:rPr>
        <w:t>10) справка-расчёт на предоставление субсидии.</w:t>
      </w:r>
      <w:bookmarkStart w:id="49" w:name="_GoBack"/>
      <w:bookmarkEnd w:id="49"/>
    </w:p>
    <w:p w:rsidR="00DD770E" w:rsidRPr="00E80A43" w:rsidRDefault="00DD770E" w:rsidP="00DD770E">
      <w:pPr>
        <w:ind w:firstLine="633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lastRenderedPageBreak/>
        <w:t>Приложение № 1 к Перечню</w:t>
      </w:r>
    </w:p>
    <w:p w:rsidR="00DD770E" w:rsidRPr="00E80A43" w:rsidRDefault="00DD770E" w:rsidP="00DD770E">
      <w:pPr>
        <w:ind w:firstLine="633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документов, представляемых</w:t>
      </w:r>
    </w:p>
    <w:p w:rsidR="00DD770E" w:rsidRPr="00E80A43" w:rsidRDefault="00DD770E" w:rsidP="00DD770E">
      <w:pPr>
        <w:ind w:firstLine="633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для получения Субсидии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ЗАЯВЛЕНИЕ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о предоставлении Субсидии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____________________________________________________</w:t>
      </w:r>
      <w:r>
        <w:rPr>
          <w:color w:val="000000"/>
          <w:sz w:val="24"/>
          <w:szCs w:val="24"/>
          <w:lang w:bidi="ru-RU"/>
        </w:rPr>
        <w:t>____________________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(наименование Получателя, ИНН, КПП, адрес)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в соответствии с ___________________________________</w:t>
      </w:r>
      <w:r>
        <w:rPr>
          <w:color w:val="000000"/>
          <w:sz w:val="24"/>
          <w:szCs w:val="24"/>
          <w:lang w:bidi="ru-RU"/>
        </w:rPr>
        <w:t>___________________________</w:t>
      </w:r>
      <w:r w:rsidRPr="00E80A43">
        <w:rPr>
          <w:color w:val="000000"/>
          <w:sz w:val="24"/>
          <w:szCs w:val="24"/>
          <w:lang w:bidi="ru-RU"/>
        </w:rPr>
        <w:t>_,</w:t>
      </w:r>
    </w:p>
    <w:p w:rsidR="00DD770E" w:rsidRPr="00E80A43" w:rsidRDefault="00DD770E" w:rsidP="00DD770E">
      <w:pPr>
        <w:ind w:left="1843"/>
        <w:jc w:val="center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(наименование порядка предоставления субсидии из бюджета </w:t>
      </w:r>
      <w:r w:rsidRPr="005708E9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Лянинского сельсовета Здвинского </w:t>
      </w: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>района Новосибирской области Получателю)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утвержденными (ым) постановлением администрации </w:t>
      </w:r>
      <w:r>
        <w:rPr>
          <w:sz w:val="24"/>
          <w:szCs w:val="24"/>
          <w:lang w:bidi="ru-RU"/>
        </w:rPr>
        <w:t>Лянинского сельсовета Здвинского</w:t>
      </w:r>
      <w:r w:rsidRPr="00E80A43">
        <w:rPr>
          <w:color w:val="000000"/>
          <w:sz w:val="24"/>
          <w:szCs w:val="24"/>
          <w:lang w:bidi="ru-RU"/>
        </w:rPr>
        <w:t> района Новосибирской области от «___» ____20__ г. № __ (далее – Порядок), просит предоставить субсидию в размере _________ рублей в целях ____________________________________________________</w:t>
      </w:r>
      <w:r>
        <w:rPr>
          <w:color w:val="000000"/>
          <w:sz w:val="24"/>
          <w:szCs w:val="24"/>
          <w:lang w:bidi="ru-RU"/>
        </w:rPr>
        <w:t>_________________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Cs/>
          <w:color w:val="000000"/>
          <w:sz w:val="24"/>
          <w:szCs w:val="24"/>
          <w:vertAlign w:val="superscript"/>
          <w:lang w:bidi="ru-RU"/>
        </w:rPr>
        <w:t>(сумма прописью) (целевое назначение субсидии)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Опись документов, предусмотренных </w:t>
      </w:r>
      <w:hyperlink r:id="rId15" w:history="1">
        <w:r w:rsidRPr="00E80A43">
          <w:rPr>
            <w:color w:val="000000"/>
            <w:sz w:val="24"/>
            <w:szCs w:val="24"/>
            <w:u w:val="single"/>
            <w:lang w:bidi="ru-RU"/>
          </w:rPr>
          <w:t>пунктом</w:t>
        </w:r>
      </w:hyperlink>
      <w:r w:rsidRPr="00E80A43">
        <w:rPr>
          <w:color w:val="000000"/>
          <w:sz w:val="24"/>
          <w:szCs w:val="24"/>
          <w:lang w:bidi="ru-RU"/>
        </w:rPr>
        <w:t> ___ Правил, прилагается.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Приложение: на л. в ед. экз.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Получатель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_________________ _______________________ _______________________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                 (подпись)                                  (расшифровка подписи)                                     (должность)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М.П. (при наличии)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"__" ___________ 20__ г.</w:t>
      </w:r>
    </w:p>
    <w:p w:rsidR="00DD770E" w:rsidRPr="00E80A43" w:rsidRDefault="00DD770E" w:rsidP="00DD770E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E80A4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lastRenderedPageBreak/>
        <w:t>Приложение № 2 к Соглашению</w:t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>21.06.2021.</w:t>
      </w:r>
      <w:r w:rsidRPr="00E80A43">
        <w:rPr>
          <w:color w:val="000000"/>
          <w:sz w:val="24"/>
          <w:szCs w:val="24"/>
          <w:lang w:bidi="ru-RU"/>
        </w:rPr>
        <w:t xml:space="preserve">   № </w:t>
      </w:r>
      <w:r>
        <w:rPr>
          <w:color w:val="000000"/>
          <w:sz w:val="24"/>
          <w:szCs w:val="24"/>
          <w:lang w:bidi="ru-RU"/>
        </w:rPr>
        <w:t>25-па</w:t>
      </w:r>
    </w:p>
    <w:p w:rsidR="00DD770E" w:rsidRPr="00E80A43" w:rsidRDefault="00DD770E" w:rsidP="00DD770E">
      <w:pPr>
        <w:ind w:firstLine="633"/>
        <w:jc w:val="right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ПОКАЗАТЕЛИ РЕЗУЛЬТАТИВНОСТИ</w:t>
      </w: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785"/>
        <w:gridCol w:w="2183"/>
        <w:gridCol w:w="1785"/>
        <w:gridCol w:w="673"/>
        <w:gridCol w:w="1396"/>
        <w:gridCol w:w="1809"/>
      </w:tblGrid>
      <w:tr w:rsidR="00DD770E" w:rsidRPr="00E80A43" w:rsidTr="00CB1D26">
        <w:trPr>
          <w:trHeight w:val="631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№ п/п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Наименование показателя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  <w:rPr>
                <w:u w:val="single"/>
              </w:rPr>
            </w:pPr>
            <w:bookmarkStart w:id="50" w:name="RANGE!D1"/>
            <w:r w:rsidRPr="00E80A43">
              <w:rPr>
                <w:u w:val="single"/>
              </w:rPr>
              <w:t>Наименование проекта (мероприятия)</w:t>
            </w:r>
            <w:bookmarkEnd w:id="50"/>
          </w:p>
        </w:tc>
        <w:tc>
          <w:tcPr>
            <w:tcW w:w="2458" w:type="dxa"/>
            <w:gridSpan w:val="2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Единица измерения по ОКЕИ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Плановое значение показателя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Срок, на который запланировано достижение показателя</w:t>
            </w:r>
          </w:p>
        </w:tc>
      </w:tr>
      <w:tr w:rsidR="00DD770E" w:rsidRPr="00E80A43" w:rsidTr="00CB1D26">
        <w:trPr>
          <w:trHeight w:val="399"/>
          <w:jc w:val="center"/>
        </w:trPr>
        <w:tc>
          <w:tcPr>
            <w:tcW w:w="592" w:type="dxa"/>
            <w:vMerge/>
            <w:vAlign w:val="center"/>
            <w:hideMark/>
          </w:tcPr>
          <w:p w:rsidR="00DD770E" w:rsidRPr="00E80A43" w:rsidRDefault="00DD770E" w:rsidP="00CB1D26"/>
        </w:tc>
        <w:tc>
          <w:tcPr>
            <w:tcW w:w="1785" w:type="dxa"/>
            <w:vMerge/>
            <w:vAlign w:val="center"/>
            <w:hideMark/>
          </w:tcPr>
          <w:p w:rsidR="00DD770E" w:rsidRPr="00E80A43" w:rsidRDefault="00DD770E" w:rsidP="00CB1D26"/>
        </w:tc>
        <w:tc>
          <w:tcPr>
            <w:tcW w:w="2183" w:type="dxa"/>
            <w:vMerge/>
            <w:vAlign w:val="center"/>
            <w:hideMark/>
          </w:tcPr>
          <w:p w:rsidR="00DD770E" w:rsidRPr="00E80A43" w:rsidRDefault="00DD770E" w:rsidP="00CB1D26">
            <w:pPr>
              <w:rPr>
                <w:u w:val="single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Наименование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Код</w:t>
            </w:r>
          </w:p>
        </w:tc>
        <w:tc>
          <w:tcPr>
            <w:tcW w:w="1396" w:type="dxa"/>
            <w:vMerge/>
            <w:vAlign w:val="center"/>
            <w:hideMark/>
          </w:tcPr>
          <w:p w:rsidR="00DD770E" w:rsidRPr="00E80A43" w:rsidRDefault="00DD770E" w:rsidP="00CB1D26"/>
        </w:tc>
        <w:tc>
          <w:tcPr>
            <w:tcW w:w="1809" w:type="dxa"/>
            <w:vMerge/>
            <w:vAlign w:val="center"/>
            <w:hideMark/>
          </w:tcPr>
          <w:p w:rsidR="00DD770E" w:rsidRPr="00E80A43" w:rsidRDefault="00DD770E" w:rsidP="00CB1D26"/>
        </w:tc>
      </w:tr>
      <w:tr w:rsidR="00DD770E" w:rsidRPr="00E80A43" w:rsidTr="00CB1D26">
        <w:trPr>
          <w:trHeight w:val="205"/>
          <w:jc w:val="center"/>
        </w:trPr>
        <w:tc>
          <w:tcPr>
            <w:tcW w:w="592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1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2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3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6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7</w:t>
            </w:r>
          </w:p>
        </w:tc>
      </w:tr>
      <w:tr w:rsidR="00DD770E" w:rsidRPr="00E80A43" w:rsidTr="00CB1D26">
        <w:trPr>
          <w:trHeight w:val="205"/>
          <w:jc w:val="center"/>
        </w:trPr>
        <w:tc>
          <w:tcPr>
            <w:tcW w:w="592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</w:tr>
      <w:tr w:rsidR="00DD770E" w:rsidRPr="00E80A43" w:rsidTr="00CB1D26">
        <w:trPr>
          <w:trHeight w:val="205"/>
          <w:jc w:val="center"/>
        </w:trPr>
        <w:tc>
          <w:tcPr>
            <w:tcW w:w="592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</w:tr>
      <w:tr w:rsidR="00DD770E" w:rsidRPr="00E80A43" w:rsidTr="00CB1D26">
        <w:trPr>
          <w:trHeight w:val="205"/>
          <w:jc w:val="center"/>
        </w:trPr>
        <w:tc>
          <w:tcPr>
            <w:tcW w:w="592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r w:rsidRPr="00E80A43">
              <w:t> </w:t>
            </w:r>
          </w:p>
        </w:tc>
      </w:tr>
    </w:tbl>
    <w:p w:rsidR="00DD770E" w:rsidRPr="00E80A43" w:rsidRDefault="00DD770E" w:rsidP="00DD770E">
      <w:pPr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Приложение № 3 к Соглашению</w:t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>21.06.2021</w:t>
      </w:r>
      <w:r w:rsidRPr="00E80A43">
        <w:rPr>
          <w:color w:val="000000"/>
          <w:sz w:val="24"/>
          <w:szCs w:val="24"/>
          <w:lang w:bidi="ru-RU"/>
        </w:rPr>
        <w:t xml:space="preserve">   № </w:t>
      </w:r>
      <w:r>
        <w:rPr>
          <w:color w:val="000000"/>
          <w:sz w:val="24"/>
          <w:szCs w:val="24"/>
          <w:lang w:bidi="ru-RU"/>
        </w:rPr>
        <w:t>25-па</w:t>
      </w: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ОТЧЕТ</w:t>
      </w: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о достижении значений показателей результативности</w:t>
      </w: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по состоянию на ___ __________ 20__ года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Наименование Получателя: _______________________________________________________</w:t>
      </w:r>
    </w:p>
    <w:p w:rsidR="00DD770E" w:rsidRPr="00E80A43" w:rsidRDefault="00DD770E" w:rsidP="00DD770E">
      <w:pPr>
        <w:jc w:val="both"/>
        <w:rPr>
          <w:i/>
          <w:iCs/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Периодичность:</w:t>
      </w:r>
      <w:r w:rsidRPr="00E80A43">
        <w:rPr>
          <w:i/>
          <w:iCs/>
          <w:color w:val="000000"/>
          <w:sz w:val="24"/>
          <w:szCs w:val="24"/>
          <w:lang w:bidi="ru-RU"/>
        </w:rPr>
        <w:t> _______________________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tbl>
      <w:tblPr>
        <w:tblW w:w="103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63"/>
        <w:gridCol w:w="1609"/>
        <w:gridCol w:w="1317"/>
        <w:gridCol w:w="668"/>
        <w:gridCol w:w="1026"/>
        <w:gridCol w:w="1299"/>
        <w:gridCol w:w="1360"/>
        <w:gridCol w:w="1093"/>
      </w:tblGrid>
      <w:tr w:rsidR="00DD770E" w:rsidRPr="00E80A43" w:rsidTr="00CB1D26">
        <w:trPr>
          <w:trHeight w:val="821"/>
        </w:trPr>
        <w:tc>
          <w:tcPr>
            <w:tcW w:w="48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№ п/п</w:t>
            </w:r>
          </w:p>
        </w:tc>
        <w:bookmarkStart w:id="51" w:name="RANGE!D14"/>
        <w:tc>
          <w:tcPr>
            <w:tcW w:w="1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  <w:rPr>
                <w:u w:val="single"/>
              </w:rPr>
            </w:pPr>
            <w:r w:rsidRPr="00E80A43">
              <w:rPr>
                <w:u w:val="single"/>
              </w:rPr>
              <w:fldChar w:fldCharType="begin"/>
            </w:r>
            <w:r w:rsidRPr="00E80A43">
              <w:rPr>
                <w:u w:val="single"/>
              </w:rPr>
              <w:instrText xml:space="preserve"> HYPERLINK "http://pravo-search.minjust.ru:8080/bigs/portal.html" \l "_ftn38" </w:instrText>
            </w:r>
            <w:r w:rsidRPr="00E80A43">
              <w:rPr>
                <w:u w:val="single"/>
              </w:rPr>
              <w:fldChar w:fldCharType="separate"/>
            </w:r>
            <w:r w:rsidRPr="00E80A43">
              <w:rPr>
                <w:u w:val="single"/>
              </w:rPr>
              <w:t>Наименование показателя</w:t>
            </w:r>
            <w:r w:rsidRPr="00E80A43">
              <w:rPr>
                <w:u w:val="single"/>
              </w:rPr>
              <w:fldChar w:fldCharType="end"/>
            </w:r>
            <w:bookmarkEnd w:id="51"/>
          </w:p>
        </w:tc>
        <w:tc>
          <w:tcPr>
            <w:tcW w:w="16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Наименование</w:t>
            </w:r>
          </w:p>
          <w:bookmarkStart w:id="52" w:name="RANGE!E15"/>
          <w:p w:rsidR="00DD770E" w:rsidRPr="00E80A43" w:rsidRDefault="00DD770E" w:rsidP="00CB1D26">
            <w:pPr>
              <w:jc w:val="center"/>
              <w:rPr>
                <w:u w:val="single"/>
              </w:rPr>
            </w:pPr>
            <w:r w:rsidRPr="00E80A43">
              <w:rPr>
                <w:u w:val="single"/>
              </w:rPr>
              <w:fldChar w:fldCharType="begin"/>
            </w:r>
            <w:r w:rsidRPr="00E80A43">
              <w:rPr>
                <w:u w:val="single"/>
              </w:rPr>
              <w:instrText xml:space="preserve"> HYPERLINK "http://pravo-search.minjust.ru:8080/bigs/portal.html" \l "_ftn39" </w:instrText>
            </w:r>
            <w:r w:rsidRPr="00E80A43">
              <w:rPr>
                <w:u w:val="single"/>
              </w:rPr>
              <w:fldChar w:fldCharType="separate"/>
            </w:r>
            <w:r w:rsidRPr="00E80A43">
              <w:rPr>
                <w:u w:val="single"/>
              </w:rPr>
              <w:t>проекта (мероприятия)</w:t>
            </w:r>
            <w:r w:rsidRPr="00E80A43">
              <w:rPr>
                <w:u w:val="single"/>
              </w:rPr>
              <w:fldChar w:fldCharType="end"/>
            </w:r>
          </w:p>
          <w:bookmarkEnd w:id="52"/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Единица измерения по ОКЕИ</w:t>
            </w:r>
          </w:p>
        </w:tc>
        <w:tc>
          <w:tcPr>
            <w:tcW w:w="10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Плановое значение</w:t>
            </w:r>
          </w:p>
          <w:p w:rsidR="00DD770E" w:rsidRPr="00E80A43" w:rsidRDefault="00DD770E" w:rsidP="00CB1D26">
            <w:pPr>
              <w:jc w:val="center"/>
              <w:rPr>
                <w:lang w:val="en-US"/>
              </w:rPr>
            </w:pPr>
            <w:bookmarkStart w:id="53" w:name="RANGE!H15"/>
            <w:r w:rsidRPr="00E80A43">
              <w:rPr>
                <w:u w:val="single"/>
              </w:rPr>
              <w:t>показателя</w:t>
            </w:r>
            <w:bookmarkEnd w:id="53"/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Достигнутое значение показателя по состоянию на отчетную дату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Процент выполнения</w:t>
            </w:r>
          </w:p>
          <w:p w:rsidR="00DD770E" w:rsidRPr="00E80A43" w:rsidRDefault="00DD770E" w:rsidP="00CB1D26">
            <w:pPr>
              <w:jc w:val="center"/>
            </w:pPr>
            <w:r w:rsidRPr="00E80A43">
              <w:t>плана</w:t>
            </w:r>
          </w:p>
        </w:tc>
        <w:tc>
          <w:tcPr>
            <w:tcW w:w="10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Причина отклонения</w:t>
            </w:r>
          </w:p>
        </w:tc>
      </w:tr>
      <w:tr w:rsidR="00DD770E" w:rsidRPr="00E80A43" w:rsidTr="00CB1D26">
        <w:trPr>
          <w:trHeight w:val="645"/>
        </w:trPr>
        <w:tc>
          <w:tcPr>
            <w:tcW w:w="487" w:type="dxa"/>
            <w:vMerge/>
            <w:vAlign w:val="center"/>
            <w:hideMark/>
          </w:tcPr>
          <w:p w:rsidR="00DD770E" w:rsidRPr="00E80A43" w:rsidRDefault="00DD770E" w:rsidP="00CB1D26"/>
        </w:tc>
        <w:tc>
          <w:tcPr>
            <w:tcW w:w="1463" w:type="dxa"/>
            <w:vMerge/>
            <w:vAlign w:val="center"/>
            <w:hideMark/>
          </w:tcPr>
          <w:p w:rsidR="00DD770E" w:rsidRPr="00E80A43" w:rsidRDefault="00DD770E" w:rsidP="00CB1D26">
            <w:pPr>
              <w:rPr>
                <w:u w:val="single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Наименование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Код</w:t>
            </w:r>
          </w:p>
        </w:tc>
        <w:tc>
          <w:tcPr>
            <w:tcW w:w="1026" w:type="dxa"/>
            <w:vMerge/>
            <w:shd w:val="clear" w:color="auto" w:fill="auto"/>
            <w:hideMark/>
          </w:tcPr>
          <w:p w:rsidR="00DD770E" w:rsidRPr="00E80A43" w:rsidRDefault="00DD770E" w:rsidP="00CB1D26"/>
        </w:tc>
        <w:tc>
          <w:tcPr>
            <w:tcW w:w="1299" w:type="dxa"/>
            <w:vMerge/>
            <w:vAlign w:val="center"/>
            <w:hideMark/>
          </w:tcPr>
          <w:p w:rsidR="00DD770E" w:rsidRPr="00E80A43" w:rsidRDefault="00DD770E" w:rsidP="00CB1D26"/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</w:p>
        </w:tc>
        <w:tc>
          <w:tcPr>
            <w:tcW w:w="1093" w:type="dxa"/>
            <w:vMerge/>
            <w:vAlign w:val="center"/>
            <w:hideMark/>
          </w:tcPr>
          <w:p w:rsidR="00DD770E" w:rsidRPr="00E80A43" w:rsidRDefault="00DD770E" w:rsidP="00CB1D26"/>
        </w:tc>
      </w:tr>
      <w:tr w:rsidR="00DD770E" w:rsidRPr="00E80A43" w:rsidTr="00CB1D26">
        <w:trPr>
          <w:trHeight w:val="330"/>
        </w:trPr>
        <w:tc>
          <w:tcPr>
            <w:tcW w:w="487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2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3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8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9</w:t>
            </w:r>
          </w:p>
        </w:tc>
      </w:tr>
      <w:tr w:rsidR="00DD770E" w:rsidRPr="00E80A43" w:rsidTr="00CB1D26">
        <w:trPr>
          <w:trHeight w:val="330"/>
        </w:trPr>
        <w:tc>
          <w:tcPr>
            <w:tcW w:w="487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center"/>
            </w:pPr>
            <w:r w:rsidRPr="00E80A43">
              <w:t> 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both"/>
            </w:pPr>
            <w:r w:rsidRPr="00E80A43"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both"/>
            </w:pPr>
            <w:r w:rsidRPr="00E80A43">
              <w:t> 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D770E" w:rsidRPr="00E80A43" w:rsidRDefault="00DD770E" w:rsidP="00CB1D26">
            <w:pPr>
              <w:jc w:val="both"/>
            </w:pPr>
            <w:r w:rsidRPr="00E80A43">
              <w:t> </w:t>
            </w:r>
          </w:p>
        </w:tc>
      </w:tr>
    </w:tbl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Руководитель Получателя ___________ ___________ _____________________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color w:val="000000"/>
          <w:sz w:val="24"/>
          <w:szCs w:val="24"/>
          <w:vertAlign w:val="superscript"/>
          <w:lang w:bidi="ru-RU"/>
        </w:rPr>
        <w:t>(уполномоченное лицо)                                  (должность)                 (подпись)                        (расшифровка подписи)</w:t>
      </w:r>
    </w:p>
    <w:p w:rsidR="00DD770E" w:rsidRPr="00E80A43" w:rsidRDefault="00DD770E" w:rsidP="00DD770E">
      <w:pPr>
        <w:ind w:firstLine="633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Исполнитель ___________ ___________ _____________________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vertAlign w:val="superscript"/>
          <w:lang w:bidi="ru-RU"/>
        </w:rPr>
      </w:pPr>
      <w:r w:rsidRPr="00E80A43">
        <w:rPr>
          <w:color w:val="000000"/>
          <w:sz w:val="24"/>
          <w:szCs w:val="24"/>
          <w:vertAlign w:val="superscript"/>
          <w:lang w:bidi="ru-RU"/>
        </w:rPr>
        <w:t xml:space="preserve">                          (должность)                  (ФИО)                                        (телефон)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 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«__» ____________ 20__ г.</w:t>
      </w:r>
    </w:p>
    <w:p w:rsidR="00DD770E" w:rsidRPr="00E80A43" w:rsidRDefault="00DD770E" w:rsidP="00DD770E">
      <w:pPr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br w:type="page"/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lastRenderedPageBreak/>
        <w:t>Приложение № 4 к Соглашению</w:t>
      </w:r>
    </w:p>
    <w:p w:rsidR="00DD770E" w:rsidRPr="00E80A43" w:rsidRDefault="00DD770E" w:rsidP="00DD770E">
      <w:pPr>
        <w:shd w:val="clear" w:color="auto" w:fill="FFFFFF"/>
        <w:ind w:left="3969" w:right="40" w:firstLine="567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>21.06.2021.</w:t>
      </w:r>
      <w:r w:rsidRPr="00E80A43">
        <w:rPr>
          <w:color w:val="000000"/>
          <w:sz w:val="24"/>
          <w:szCs w:val="24"/>
          <w:lang w:bidi="ru-RU"/>
        </w:rPr>
        <w:t xml:space="preserve"> №</w:t>
      </w:r>
      <w:r>
        <w:rPr>
          <w:color w:val="000000"/>
          <w:sz w:val="24"/>
          <w:szCs w:val="24"/>
          <w:lang w:bidi="ru-RU"/>
        </w:rPr>
        <w:t xml:space="preserve"> 25-па</w:t>
      </w:r>
    </w:p>
    <w:p w:rsidR="00DD770E" w:rsidRPr="00E80A43" w:rsidRDefault="00DD770E" w:rsidP="00DD770E">
      <w:pPr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633"/>
        <w:jc w:val="right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br w:type="textWrapping" w:clear="all"/>
      </w:r>
    </w:p>
    <w:p w:rsidR="00DD770E" w:rsidRPr="00E80A43" w:rsidRDefault="00DD770E" w:rsidP="00DD770E">
      <w:pPr>
        <w:ind w:firstLine="720"/>
        <w:jc w:val="center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РАСЧЕТ РАЗМЕРА ШТРАФНЫХ САНКЦИЙ</w:t>
      </w: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993"/>
        <w:gridCol w:w="850"/>
        <w:gridCol w:w="567"/>
        <w:gridCol w:w="992"/>
        <w:gridCol w:w="1000"/>
        <w:gridCol w:w="567"/>
        <w:gridCol w:w="709"/>
        <w:gridCol w:w="425"/>
        <w:gridCol w:w="425"/>
        <w:gridCol w:w="1410"/>
      </w:tblGrid>
      <w:tr w:rsidR="00DD770E" w:rsidRPr="00AD7987" w:rsidTr="00CB1D26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№ п/п</w:t>
            </w:r>
          </w:p>
          <w:p w:rsidR="00DD770E" w:rsidRPr="00AD7987" w:rsidRDefault="00DD770E" w:rsidP="00CB1D26">
            <w:pPr>
              <w:ind w:left="229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Наименование показател</w:t>
            </w:r>
            <w:bookmarkStart w:id="54" w:name="_ftnref41"/>
            <w:bookmarkEnd w:id="54"/>
            <w:r w:rsidRPr="00AD7987">
              <w:rPr>
                <w:color w:val="000000"/>
                <w:sz w:val="18"/>
                <w:szCs w:val="18"/>
                <w:lang w:bidi="ru-RU"/>
              </w:rPr>
              <w:t>я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проекта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(мероприятия</w:t>
            </w:r>
            <w:bookmarkStart w:id="55" w:name="_ftnref42"/>
            <w:bookmarkEnd w:id="55"/>
            <w:r w:rsidRPr="00AD7987">
              <w:rPr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Единица измерения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по ОКЕИ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Плановое значение показателя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результативности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(иного показателя)</w:t>
            </w:r>
            <w:bookmarkStart w:id="56" w:name="_ftnref43"/>
            <w:bookmarkEnd w:id="56"/>
          </w:p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Достигнутое значение показателя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результативности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(иного показателя)</w:t>
            </w:r>
            <w:bookmarkStart w:id="57" w:name="_ftnref44"/>
            <w:bookmarkEnd w:id="57"/>
          </w:p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Объем Субсидии,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(тыс.руб.)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Корректирующие коэффициенты</w:t>
            </w:r>
            <w:bookmarkStart w:id="58" w:name="_ftnref45"/>
            <w:bookmarkEnd w:id="58"/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Размер штрафных санкций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(тыс.руб.)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(1-гр.7÷гр.6) ×гр.8(гр.9) ×</w:t>
            </w:r>
          </w:p>
          <w:p w:rsidR="00DD770E" w:rsidRPr="00AD7987" w:rsidRDefault="00DD770E" w:rsidP="00CB1D26">
            <w:pPr>
              <w:ind w:hanging="243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гр.10(гр.11)</w:t>
            </w:r>
          </w:p>
        </w:tc>
      </w:tr>
      <w:tr w:rsidR="00DD770E" w:rsidRPr="00AD7987" w:rsidTr="00CB1D26">
        <w:trPr>
          <w:trHeight w:val="453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Код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DD770E" w:rsidRPr="00AD7987" w:rsidTr="00CB1D26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Израсходовано Получателем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K1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K2</w:t>
            </w:r>
          </w:p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70E" w:rsidRPr="00AD7987" w:rsidRDefault="00DD770E" w:rsidP="00CB1D26">
            <w:pPr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DD770E" w:rsidRPr="00AD7987" w:rsidTr="00CB1D26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12</w:t>
            </w:r>
          </w:p>
        </w:tc>
      </w:tr>
      <w:tr w:rsidR="00DD770E" w:rsidRPr="00AD7987" w:rsidTr="00CB1D26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</w:tr>
      <w:tr w:rsidR="00DD770E" w:rsidRPr="00AD7987" w:rsidTr="00CB1D26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70E" w:rsidRPr="00AD7987" w:rsidRDefault="00DD770E" w:rsidP="00CB1D26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770E" w:rsidRPr="00AD7987" w:rsidRDefault="00DD770E" w:rsidP="00CB1D26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color w:val="000000"/>
                <w:sz w:val="18"/>
                <w:szCs w:val="18"/>
                <w:lang w:bidi="ru-RU"/>
              </w:rPr>
              <w:t> </w:t>
            </w:r>
          </w:p>
        </w:tc>
      </w:tr>
    </w:tbl>
    <w:p w:rsidR="00DD770E" w:rsidRPr="00AD7987" w:rsidRDefault="00DD770E" w:rsidP="00DD770E">
      <w:pPr>
        <w:ind w:firstLine="633"/>
        <w:jc w:val="both"/>
        <w:rPr>
          <w:color w:val="000000"/>
          <w:sz w:val="18"/>
          <w:szCs w:val="18"/>
          <w:lang w:bidi="ru-RU"/>
        </w:rPr>
      </w:pPr>
      <w:r w:rsidRPr="00AD7987">
        <w:rPr>
          <w:color w:val="000000"/>
          <w:sz w:val="18"/>
          <w:szCs w:val="18"/>
          <w:lang w:bidi="ru-RU"/>
        </w:rPr>
        <w:t> 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Руководитель ___________ ___________ _____________________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(уполномоченное лицо) (должность) (подпись) (расшифровка подписи)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Исполнитель ___________ ___________ _____________________</w:t>
      </w:r>
    </w:p>
    <w:p w:rsidR="00DD770E" w:rsidRPr="00E80A43" w:rsidRDefault="00DD770E" w:rsidP="00DD770E">
      <w:pPr>
        <w:ind w:firstLine="633"/>
        <w:jc w:val="both"/>
        <w:rPr>
          <w:color w:val="000000"/>
          <w:sz w:val="24"/>
          <w:szCs w:val="24"/>
          <w:lang w:bidi="ru-RU"/>
        </w:rPr>
      </w:pPr>
      <w:r w:rsidRPr="00E80A43">
        <w:rPr>
          <w:color w:val="000000"/>
          <w:sz w:val="24"/>
          <w:szCs w:val="24"/>
          <w:lang w:bidi="ru-RU"/>
        </w:rPr>
        <w:t>(должность) (ФИО) (телефон)</w:t>
      </w:r>
    </w:p>
    <w:p w:rsidR="00DD770E" w:rsidRDefault="00DD770E" w:rsidP="00DD770E">
      <w:pPr>
        <w:jc w:val="center"/>
        <w:rPr>
          <w:sz w:val="28"/>
          <w:szCs w:val="28"/>
        </w:rPr>
      </w:pPr>
    </w:p>
    <w:p w:rsidR="00DD770E" w:rsidRDefault="00DD770E" w:rsidP="00DD770E"/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</w:t>
      </w: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DD770E" w:rsidRPr="00DD770E" w:rsidRDefault="00DD770E" w:rsidP="00DD770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D770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DD770E">
        <w:rPr>
          <w:rFonts w:ascii="Times New Roman" w:hAnsi="Times New Roman"/>
          <w:b/>
          <w:spacing w:val="-5"/>
          <w:sz w:val="24"/>
          <w:szCs w:val="24"/>
        </w:rPr>
        <w:t>ЛЯНИНСКОГО СЕЛЬСОВЕТА</w:t>
      </w:r>
    </w:p>
    <w:p w:rsidR="00DD770E" w:rsidRPr="00DD770E" w:rsidRDefault="00DD770E" w:rsidP="00DD770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D770E">
        <w:rPr>
          <w:rFonts w:ascii="Times New Roman" w:hAnsi="Times New Roman"/>
          <w:b/>
          <w:spacing w:val="-2"/>
          <w:sz w:val="24"/>
          <w:szCs w:val="24"/>
        </w:rPr>
        <w:t>ЗДВИНСКОГО РАЙОНА НОВОСИБИРСКОЙ ОБЛАСТИ</w:t>
      </w:r>
    </w:p>
    <w:p w:rsidR="00DD770E" w:rsidRPr="00DD770E" w:rsidRDefault="00DD770E" w:rsidP="00DD770E">
      <w:pPr>
        <w:pStyle w:val="a5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D770E" w:rsidRPr="00DD770E" w:rsidRDefault="00DD770E" w:rsidP="00DD770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D770E">
        <w:rPr>
          <w:rFonts w:ascii="Times New Roman" w:hAnsi="Times New Roman"/>
          <w:b/>
          <w:color w:val="000000"/>
          <w:spacing w:val="-1"/>
          <w:sz w:val="24"/>
          <w:szCs w:val="24"/>
        </w:rPr>
        <w:t>ПОСТАНОВЛЕНИЕ</w:t>
      </w:r>
    </w:p>
    <w:p w:rsidR="00DD770E" w:rsidRPr="00DD770E" w:rsidRDefault="00DD770E" w:rsidP="00DD770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D770E">
        <w:rPr>
          <w:rFonts w:ascii="Times New Roman" w:hAnsi="Times New Roman"/>
          <w:bCs/>
          <w:color w:val="000000"/>
          <w:spacing w:val="-14"/>
          <w:sz w:val="24"/>
          <w:szCs w:val="24"/>
        </w:rPr>
        <w:t>от 22</w:t>
      </w:r>
      <w:r w:rsidRPr="00DD770E">
        <w:rPr>
          <w:rFonts w:ascii="Times New Roman" w:hAnsi="Times New Roman"/>
          <w:bCs/>
          <w:color w:val="000000"/>
          <w:sz w:val="24"/>
          <w:szCs w:val="24"/>
        </w:rPr>
        <w:t>.06.2021 г. № 26-па</w:t>
      </w:r>
    </w:p>
    <w:p w:rsidR="00DD770E" w:rsidRPr="00DD770E" w:rsidRDefault="00DD770E" w:rsidP="00DD770E">
      <w:pPr>
        <w:shd w:val="clear" w:color="auto" w:fill="FFFFFF"/>
        <w:spacing w:line="322" w:lineRule="exact"/>
        <w:ind w:left="1334" w:right="1037" w:firstLine="331"/>
        <w:rPr>
          <w:color w:val="000000"/>
          <w:spacing w:val="2"/>
          <w:sz w:val="24"/>
          <w:szCs w:val="24"/>
        </w:rPr>
      </w:pPr>
    </w:p>
    <w:p w:rsidR="00DD770E" w:rsidRPr="00DD770E" w:rsidRDefault="00DD770E" w:rsidP="00DD770E">
      <w:pPr>
        <w:shd w:val="clear" w:color="auto" w:fill="FFFFFF"/>
        <w:spacing w:line="322" w:lineRule="exact"/>
        <w:ind w:right="-2"/>
        <w:jc w:val="center"/>
        <w:rPr>
          <w:b/>
          <w:color w:val="000000"/>
          <w:spacing w:val="-1"/>
          <w:sz w:val="24"/>
          <w:szCs w:val="24"/>
        </w:rPr>
      </w:pPr>
      <w:r w:rsidRPr="00DD770E">
        <w:rPr>
          <w:b/>
          <w:color w:val="000000"/>
          <w:spacing w:val="2"/>
          <w:sz w:val="24"/>
          <w:szCs w:val="24"/>
        </w:rPr>
        <w:t xml:space="preserve">О внесении изменений в постановление администрации Лянинского сельсовета Здвинского района Новосибирской области от 26.09.2016 г № 55-па «О создании межведомственной комиссии по оценке </w:t>
      </w:r>
      <w:r w:rsidRPr="00DD770E">
        <w:rPr>
          <w:b/>
          <w:color w:val="000000"/>
          <w:spacing w:val="-1"/>
          <w:sz w:val="24"/>
          <w:szCs w:val="24"/>
        </w:rPr>
        <w:t xml:space="preserve">и признании помещения жилым помещением, пригодным </w:t>
      </w:r>
      <w:r w:rsidRPr="00DD770E">
        <w:rPr>
          <w:b/>
          <w:color w:val="000000"/>
          <w:spacing w:val="1"/>
          <w:sz w:val="24"/>
          <w:szCs w:val="24"/>
        </w:rPr>
        <w:t xml:space="preserve">(не пригодным) для проживания граждан, а также </w:t>
      </w:r>
      <w:r w:rsidRPr="00DD770E">
        <w:rPr>
          <w:b/>
          <w:color w:val="000000"/>
          <w:spacing w:val="-1"/>
          <w:sz w:val="24"/>
          <w:szCs w:val="24"/>
        </w:rPr>
        <w:t>многоквартирного дома аварийным и подлежащим сносу»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/>
        <w:jc w:val="center"/>
        <w:rPr>
          <w:b/>
          <w:color w:val="000000"/>
          <w:spacing w:val="-1"/>
          <w:sz w:val="24"/>
          <w:szCs w:val="24"/>
        </w:rPr>
      </w:pPr>
    </w:p>
    <w:p w:rsidR="00DD770E" w:rsidRPr="00DD770E" w:rsidRDefault="00DD770E" w:rsidP="00DD770E">
      <w:pPr>
        <w:shd w:val="clear" w:color="auto" w:fill="FFFFFF"/>
        <w:spacing w:line="322" w:lineRule="exact"/>
        <w:ind w:right="-2"/>
        <w:jc w:val="both"/>
        <w:rPr>
          <w:b/>
          <w:sz w:val="24"/>
          <w:szCs w:val="24"/>
        </w:rPr>
      </w:pPr>
      <w:r w:rsidRPr="00DD770E">
        <w:rPr>
          <w:sz w:val="24"/>
          <w:szCs w:val="24"/>
        </w:rPr>
        <w:tab/>
        <w:t xml:space="preserve">В целях приведения нормативного правового акта в соответствие с действующим законодательством, на основании постановления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реконструкции» с изменениями, внесенными постановлением Правительства Российской Федерации от 24.12.2018 № 1653, </w:t>
      </w:r>
      <w:r w:rsidRPr="00DD770E">
        <w:rPr>
          <w:b/>
          <w:sz w:val="24"/>
          <w:szCs w:val="24"/>
        </w:rPr>
        <w:t>постановляю: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/>
        <w:jc w:val="both"/>
        <w:rPr>
          <w:b/>
          <w:color w:val="000000"/>
          <w:sz w:val="24"/>
          <w:szCs w:val="24"/>
        </w:rPr>
      </w:pP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 xml:space="preserve">1. Внести в постановление администрации Лянинского сельсовета Здвинского района Новосибирской области от 26.09.2016 г № 55-па «О создании межведомственной комиссии по оценке и признании помещения жилым помещением, пригодным (не пригодным) для проживания граждан, а также многоквартирного дома аварийным и подлежащим сносу» следующие </w:t>
      </w:r>
      <w:r w:rsidRPr="00DD770E">
        <w:rPr>
          <w:color w:val="000000"/>
          <w:sz w:val="24"/>
          <w:szCs w:val="24"/>
        </w:rPr>
        <w:lastRenderedPageBreak/>
        <w:t>изменения: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1.1. В составе межведомственной комиссии по оценке и признания помещения жилым помещением, пригодным (непригодным) для проживания граждан, а также многоквартирного дома аварийным и подлежащим сносу слова «</w:t>
      </w:r>
      <w:r w:rsidRPr="00DD770E">
        <w:rPr>
          <w:b/>
          <w:color w:val="000000"/>
          <w:sz w:val="24"/>
          <w:szCs w:val="24"/>
        </w:rPr>
        <w:t>Барбье Александр Валентинович</w:t>
      </w:r>
      <w:r w:rsidRPr="00DD770E">
        <w:rPr>
          <w:color w:val="000000"/>
          <w:sz w:val="24"/>
          <w:szCs w:val="24"/>
        </w:rPr>
        <w:t>»  заменить словами «</w:t>
      </w:r>
      <w:r w:rsidRPr="00DD770E">
        <w:rPr>
          <w:b/>
          <w:color w:val="000000"/>
          <w:sz w:val="24"/>
          <w:szCs w:val="24"/>
        </w:rPr>
        <w:t>Мальцев Борис Сергеевич</w:t>
      </w:r>
      <w:r w:rsidRPr="00DD770E">
        <w:rPr>
          <w:color w:val="000000"/>
          <w:sz w:val="24"/>
          <w:szCs w:val="24"/>
        </w:rPr>
        <w:t>».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1.2. В наименовании постановления и по тексту слова "и многоквартирного дома аварийным и подлежащим сносу или реконструкции" заменить словами ", многоквартирного дома аварийным и подлежащим сносу или реконструкции, садового дома жилым домом и жилого дома садовым домом".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1.3. Раздел 2 Положения о межведомственной комиссии по оценке и признании помещения жилым помещением, пригодным (непригодным) для проживания граждан, а также многоквартирного дома аварийным и подлежащим сносу изложить в следующей редакции: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center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«</w:t>
      </w:r>
      <w:r w:rsidRPr="00DD770E">
        <w:rPr>
          <w:b/>
          <w:color w:val="000000"/>
          <w:sz w:val="24"/>
          <w:szCs w:val="24"/>
        </w:rPr>
        <w:t>2.3адачи комиссии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2.1.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- о соответствии помещения требованиям, предъявленным к жилому помещению и его пригодности для проживания;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- о выявлении оснований для признания помещения непригодным для проживания;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- о выявлении оснований для признания многоквартирного дома аварийным и подлежащим реконструкции;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- о выявлении оснований для признания многоквартирного дома аварийным и подлежащим сносу;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- об отсутствии оснований для признания многоквартирного дома аварийным и подлежащим сносу или реконструкции.».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1.4. Раздел 4.Организация работы  межведомственной комиссии дополнить пунктом 4.6. следующего содержания: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«4.6. Два экземпляра заключения, принятого решением комиссии, в 3-дневный срок направляются комиссией в администрацию Лянинского сельсовета Здвинского района Новосибирской области для последующего принятия решения и направления заявителю и (или) в орган муниципального жилищного контроля Лянинского сельсовета.».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2. Опубликовать настоящее постановление в периодическом печатном издании «Вестник Лянинского сельсовета» и разместить на официальном сайте администрации Лянинского сельсовета Здвинского района Новосибирской области в сети «Интернет».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Глава Лянинского сельсовета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  <w:r w:rsidRPr="00DD770E">
        <w:rPr>
          <w:color w:val="000000"/>
          <w:sz w:val="24"/>
          <w:szCs w:val="24"/>
        </w:rPr>
        <w:t>Здвинского района Новосибирской области                          Н.Г. Ралдугин</w:t>
      </w:r>
    </w:p>
    <w:p w:rsidR="00DD770E" w:rsidRPr="00DD770E" w:rsidRDefault="00DD770E" w:rsidP="00DD770E">
      <w:pPr>
        <w:shd w:val="clear" w:color="auto" w:fill="FFFFFF"/>
        <w:spacing w:line="322" w:lineRule="exact"/>
        <w:ind w:right="-2" w:firstLine="708"/>
        <w:jc w:val="both"/>
        <w:rPr>
          <w:color w:val="000000"/>
          <w:sz w:val="24"/>
          <w:szCs w:val="24"/>
        </w:rPr>
      </w:pPr>
    </w:p>
    <w:p w:rsidR="00DD770E" w:rsidRPr="00DD770E" w:rsidRDefault="00DD770E" w:rsidP="00DD770E">
      <w:pPr>
        <w:rPr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A11C30" w:rsidRDefault="00A11C30" w:rsidP="00C009F7">
      <w:pPr>
        <w:jc w:val="both"/>
        <w:rPr>
          <w:sz w:val="28"/>
          <w:szCs w:val="28"/>
        </w:rPr>
      </w:pPr>
    </w:p>
    <w:p w:rsidR="00A11C30" w:rsidRPr="00C009F7" w:rsidRDefault="00A11C30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48496D" w:rsidRDefault="00C009F7" w:rsidP="0048496D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48496D">
            <w:pPr>
              <w:pStyle w:val="a5"/>
              <w:rPr>
                <w:rFonts w:ascii="Times New Roman" w:hAnsi="Times New Roman"/>
                <w:color w:val="7030A0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48496D" w:rsidRDefault="00C009F7" w:rsidP="005E4098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Вестник </w:t>
            </w:r>
            <w:r w:rsidR="005E1B3B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Лянинского сельсовета № 2</w:t>
            </w:r>
            <w:r w:rsidR="0048496D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  <w:r w:rsidR="00242360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от </w:t>
            </w:r>
            <w:r w:rsidR="0048496D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  <w:r w:rsidR="005E4098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.0</w:t>
            </w:r>
            <w:r w:rsidR="0048496D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6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.202</w:t>
            </w:r>
            <w:r w:rsidR="00041CAF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1</w:t>
            </w: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г.     </w:t>
            </w:r>
          </w:p>
        </w:tc>
      </w:tr>
    </w:tbl>
    <w:p w:rsidR="007B75EC" w:rsidRDefault="007B75EC" w:rsidP="007D2F8A"/>
    <w:sectPr w:rsidR="007B75EC" w:rsidSect="0000601C">
      <w:footerReference w:type="even" r:id="rId16"/>
      <w:footerReference w:type="default" r:id="rId17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8F" w:rsidRDefault="00A44A8F" w:rsidP="00F751C9">
      <w:r>
        <w:separator/>
      </w:r>
    </w:p>
  </w:endnote>
  <w:endnote w:type="continuationSeparator" w:id="0">
    <w:p w:rsidR="00A44A8F" w:rsidRDefault="00A44A8F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DD770E">
      <w:rPr>
        <w:rStyle w:val="afe"/>
        <w:noProof/>
      </w:rPr>
      <w:t>21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8F" w:rsidRDefault="00A44A8F" w:rsidP="00F751C9">
      <w:r>
        <w:separator/>
      </w:r>
    </w:p>
  </w:footnote>
  <w:footnote w:type="continuationSeparator" w:id="0">
    <w:p w:rsidR="00A44A8F" w:rsidRDefault="00A44A8F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</w:lvl>
  </w:abstractNum>
  <w:abstractNum w:abstractNumId="3" w15:restartNumberingAfterBreak="0">
    <w:nsid w:val="098C6FA0"/>
    <w:multiLevelType w:val="hybridMultilevel"/>
    <w:tmpl w:val="3DA2F8CA"/>
    <w:lvl w:ilvl="0" w:tplc="7DC458C8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3" w15:restartNumberingAfterBreak="0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8B76B7"/>
    <w:multiLevelType w:val="hybridMultilevel"/>
    <w:tmpl w:val="0FE4055C"/>
    <w:lvl w:ilvl="0" w:tplc="F52638CE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761CA7"/>
    <w:multiLevelType w:val="hybridMultilevel"/>
    <w:tmpl w:val="67A45F16"/>
    <w:lvl w:ilvl="0" w:tplc="E0FCE3A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6D0648"/>
    <w:multiLevelType w:val="hybridMultilevel"/>
    <w:tmpl w:val="59B29572"/>
    <w:lvl w:ilvl="0" w:tplc="66321B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184BF4"/>
    <w:multiLevelType w:val="hybridMultilevel"/>
    <w:tmpl w:val="ABD6A528"/>
    <w:lvl w:ilvl="0" w:tplc="349EEF6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8"/>
  </w:num>
  <w:num w:numId="5">
    <w:abstractNumId w:val="17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10"/>
  </w:num>
  <w:num w:numId="11">
    <w:abstractNumId w:val="4"/>
  </w:num>
  <w:num w:numId="12">
    <w:abstractNumId w:val="13"/>
  </w:num>
  <w:num w:numId="13">
    <w:abstractNumId w:val="8"/>
  </w:num>
  <w:num w:numId="14">
    <w:abstractNumId w:val="11"/>
  </w:num>
  <w:num w:numId="15">
    <w:abstractNumId w:val="7"/>
  </w:num>
  <w:num w:numId="16">
    <w:abstractNumId w:val="19"/>
  </w:num>
  <w:num w:numId="17">
    <w:abstractNumId w:val="12"/>
  </w:num>
  <w:num w:numId="18">
    <w:abstractNumId w:val="20"/>
  </w:num>
  <w:num w:numId="19">
    <w:abstractNumId w:val="6"/>
  </w:num>
  <w:num w:numId="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01C"/>
    <w:rsid w:val="0000634D"/>
    <w:rsid w:val="00011FB9"/>
    <w:rsid w:val="00017EF6"/>
    <w:rsid w:val="000233EC"/>
    <w:rsid w:val="00023733"/>
    <w:rsid w:val="00023977"/>
    <w:rsid w:val="00023DA6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93DBE"/>
    <w:rsid w:val="000A2E48"/>
    <w:rsid w:val="000A55EF"/>
    <w:rsid w:val="000B0308"/>
    <w:rsid w:val="000B767F"/>
    <w:rsid w:val="000C2CDD"/>
    <w:rsid w:val="000C4C2B"/>
    <w:rsid w:val="000C4E76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55C45"/>
    <w:rsid w:val="0015640A"/>
    <w:rsid w:val="00156FED"/>
    <w:rsid w:val="00160C55"/>
    <w:rsid w:val="00161801"/>
    <w:rsid w:val="00162EDD"/>
    <w:rsid w:val="00165028"/>
    <w:rsid w:val="00170010"/>
    <w:rsid w:val="00171E23"/>
    <w:rsid w:val="0017423A"/>
    <w:rsid w:val="00192498"/>
    <w:rsid w:val="00192654"/>
    <w:rsid w:val="001A0D00"/>
    <w:rsid w:val="001A22F0"/>
    <w:rsid w:val="001A2E6E"/>
    <w:rsid w:val="001A2FD4"/>
    <w:rsid w:val="001A54EC"/>
    <w:rsid w:val="001A5CC3"/>
    <w:rsid w:val="001B1D5A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7A8"/>
    <w:rsid w:val="00247DA9"/>
    <w:rsid w:val="0025258C"/>
    <w:rsid w:val="00263B9E"/>
    <w:rsid w:val="0028116C"/>
    <w:rsid w:val="002825D2"/>
    <w:rsid w:val="00292C6F"/>
    <w:rsid w:val="002A021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16B06"/>
    <w:rsid w:val="003212CE"/>
    <w:rsid w:val="0033260D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09DC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B3C52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43EB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8496D"/>
    <w:rsid w:val="0049079F"/>
    <w:rsid w:val="004A33D4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5EF2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778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64E"/>
    <w:rsid w:val="005A1B67"/>
    <w:rsid w:val="005A4457"/>
    <w:rsid w:val="005A4C11"/>
    <w:rsid w:val="005A6E45"/>
    <w:rsid w:val="005B19AA"/>
    <w:rsid w:val="005B19C1"/>
    <w:rsid w:val="005B46A0"/>
    <w:rsid w:val="005C4791"/>
    <w:rsid w:val="005C70A5"/>
    <w:rsid w:val="005D6861"/>
    <w:rsid w:val="005D73A4"/>
    <w:rsid w:val="005E1B3B"/>
    <w:rsid w:val="005E4098"/>
    <w:rsid w:val="005F21AD"/>
    <w:rsid w:val="005F4EBC"/>
    <w:rsid w:val="005F5137"/>
    <w:rsid w:val="0060043C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2590"/>
    <w:rsid w:val="00633FD0"/>
    <w:rsid w:val="0063417C"/>
    <w:rsid w:val="00642EB9"/>
    <w:rsid w:val="00644B5B"/>
    <w:rsid w:val="00655FCA"/>
    <w:rsid w:val="00664C7B"/>
    <w:rsid w:val="00671E53"/>
    <w:rsid w:val="00672AE3"/>
    <w:rsid w:val="006763F0"/>
    <w:rsid w:val="00686DB4"/>
    <w:rsid w:val="00691049"/>
    <w:rsid w:val="00694B2E"/>
    <w:rsid w:val="00696270"/>
    <w:rsid w:val="006A13E6"/>
    <w:rsid w:val="006B3C7C"/>
    <w:rsid w:val="006B5169"/>
    <w:rsid w:val="006B5E7E"/>
    <w:rsid w:val="006C11E2"/>
    <w:rsid w:val="006C1714"/>
    <w:rsid w:val="006C26FE"/>
    <w:rsid w:val="006C7150"/>
    <w:rsid w:val="006D6633"/>
    <w:rsid w:val="006E3197"/>
    <w:rsid w:val="006E3364"/>
    <w:rsid w:val="006E62B8"/>
    <w:rsid w:val="006E7CAF"/>
    <w:rsid w:val="006F24B2"/>
    <w:rsid w:val="007009F5"/>
    <w:rsid w:val="00700D97"/>
    <w:rsid w:val="00707D6A"/>
    <w:rsid w:val="00711024"/>
    <w:rsid w:val="00711CED"/>
    <w:rsid w:val="007135BB"/>
    <w:rsid w:val="00717F9E"/>
    <w:rsid w:val="00722B53"/>
    <w:rsid w:val="00723594"/>
    <w:rsid w:val="00726F42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96D02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11AB1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A7017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4E55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122F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1C30"/>
    <w:rsid w:val="00A12940"/>
    <w:rsid w:val="00A14E8D"/>
    <w:rsid w:val="00A1666A"/>
    <w:rsid w:val="00A22B24"/>
    <w:rsid w:val="00A24C62"/>
    <w:rsid w:val="00A32BB2"/>
    <w:rsid w:val="00A32C69"/>
    <w:rsid w:val="00A35DA1"/>
    <w:rsid w:val="00A44A8F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25AF"/>
    <w:rsid w:val="00AA30B0"/>
    <w:rsid w:val="00AA31ED"/>
    <w:rsid w:val="00AA436B"/>
    <w:rsid w:val="00AB0D85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3C4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6A34"/>
    <w:rsid w:val="00B61DD7"/>
    <w:rsid w:val="00B669C2"/>
    <w:rsid w:val="00B67FA4"/>
    <w:rsid w:val="00B7030A"/>
    <w:rsid w:val="00B72301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1A08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1C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A2964"/>
    <w:rsid w:val="00DC33DD"/>
    <w:rsid w:val="00DC4E38"/>
    <w:rsid w:val="00DC6442"/>
    <w:rsid w:val="00DD5DAA"/>
    <w:rsid w:val="00DD7631"/>
    <w:rsid w:val="00DD770E"/>
    <w:rsid w:val="00DE06A6"/>
    <w:rsid w:val="00DE3D24"/>
    <w:rsid w:val="00DE41D6"/>
    <w:rsid w:val="00DF1E84"/>
    <w:rsid w:val="00DF438E"/>
    <w:rsid w:val="00DF5B95"/>
    <w:rsid w:val="00DF623C"/>
    <w:rsid w:val="00E033A1"/>
    <w:rsid w:val="00E207CA"/>
    <w:rsid w:val="00E20CA0"/>
    <w:rsid w:val="00E22F86"/>
    <w:rsid w:val="00E24218"/>
    <w:rsid w:val="00E40122"/>
    <w:rsid w:val="00E40BE3"/>
    <w:rsid w:val="00E421DC"/>
    <w:rsid w:val="00E664F5"/>
    <w:rsid w:val="00E8163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11FD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04F3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57C9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EE94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iPriority w:val="9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59"/>
    <w:rsid w:val="0051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9E122F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9E122F"/>
    <w:pPr>
      <w:shd w:val="clear" w:color="auto" w:fill="FFFFFF"/>
      <w:autoSpaceDE/>
      <w:autoSpaceDN/>
      <w:adjustRightInd/>
      <w:spacing w:after="300" w:line="322" w:lineRule="exact"/>
      <w:ind w:hanging="340"/>
      <w:jc w:val="center"/>
    </w:pPr>
  </w:style>
  <w:style w:type="paragraph" w:customStyle="1" w:styleId="consplustitle0">
    <w:name w:val="consplustitle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2477A8"/>
  </w:style>
  <w:style w:type="character" w:customStyle="1" w:styleId="12pt">
    <w:name w:val="Основной текст + 12 pt"/>
    <w:rsid w:val="004A33D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Основной текст (3) + Малые прописные"/>
    <w:basedOn w:val="35"/>
    <w:rsid w:val="00DD770E"/>
    <w:rPr>
      <w:rFonts w:ascii="Lucida Sans Unicode" w:eastAsia="Lucida Sans Unicode" w:hAnsi="Lucida Sans Unicode" w:cs="Lucida Sans Unicode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DD77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D770E"/>
    <w:pPr>
      <w:shd w:val="clear" w:color="auto" w:fill="FFFFFF"/>
      <w:autoSpaceDE/>
      <w:autoSpaceDN/>
      <w:adjustRightInd/>
      <w:spacing w:before="660" w:after="180" w:line="326" w:lineRule="exact"/>
    </w:pPr>
    <w:rPr>
      <w:sz w:val="28"/>
      <w:szCs w:val="28"/>
      <w:lang w:eastAsia="en-US"/>
    </w:rPr>
  </w:style>
  <w:style w:type="character" w:customStyle="1" w:styleId="53">
    <w:name w:val="Основной текст (5)_"/>
    <w:basedOn w:val="a0"/>
    <w:link w:val="54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D770E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D770E"/>
    <w:pPr>
      <w:shd w:val="clear" w:color="auto" w:fill="FFFFFF"/>
      <w:autoSpaceDE/>
      <w:autoSpaceDN/>
      <w:adjustRightInd/>
      <w:spacing w:before="300" w:line="365" w:lineRule="exact"/>
      <w:jc w:val="center"/>
    </w:pPr>
    <w:rPr>
      <w:b/>
      <w:bCs/>
      <w:sz w:val="32"/>
      <w:szCs w:val="32"/>
      <w:lang w:eastAsia="en-US"/>
    </w:rPr>
  </w:style>
  <w:style w:type="character" w:customStyle="1" w:styleId="2e">
    <w:name w:val="Заголовок №2_"/>
    <w:basedOn w:val="a0"/>
    <w:link w:val="2f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">
    <w:name w:val="Заголовок №2"/>
    <w:basedOn w:val="a"/>
    <w:link w:val="2e"/>
    <w:rsid w:val="00DD770E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b/>
      <w:bCs/>
      <w:sz w:val="32"/>
      <w:szCs w:val="32"/>
      <w:lang w:eastAsia="en-US"/>
    </w:rPr>
  </w:style>
  <w:style w:type="character" w:customStyle="1" w:styleId="21pt">
    <w:name w:val="Основной текст (2) + Интервал 1 pt"/>
    <w:basedOn w:val="26"/>
    <w:rsid w:val="00DD770E"/>
    <w:rPr>
      <w:rFonts w:ascii="Times New Roman" w:eastAsia="Times New Roman" w:hAnsi="Times New Roman" w:cs="Times New Roman"/>
      <w:b w:val="0"/>
      <w:bCs w:val="0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D770E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81">
    <w:name w:val="Основной текст (8)_"/>
    <w:basedOn w:val="a0"/>
    <w:link w:val="82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770E"/>
    <w:pPr>
      <w:shd w:val="clear" w:color="auto" w:fill="FFFFFF"/>
      <w:autoSpaceDE/>
      <w:autoSpaceDN/>
      <w:adjustRightInd/>
      <w:spacing w:before="60" w:line="250" w:lineRule="exact"/>
    </w:pPr>
    <w:rPr>
      <w:lang w:eastAsia="en-US"/>
    </w:rPr>
  </w:style>
  <w:style w:type="character" w:customStyle="1" w:styleId="812pt">
    <w:name w:val="Основной текст (8) + 12 pt"/>
    <w:basedOn w:val="81"/>
    <w:rsid w:val="00DD77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0">
    <w:name w:val="Подпись к таблице (2)_"/>
    <w:basedOn w:val="a0"/>
    <w:link w:val="2f1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f1">
    <w:name w:val="Подпись к таблице (2)"/>
    <w:basedOn w:val="a"/>
    <w:link w:val="2f0"/>
    <w:rsid w:val="00DD770E"/>
    <w:pPr>
      <w:shd w:val="clear" w:color="auto" w:fill="FFFFFF"/>
      <w:autoSpaceDE/>
      <w:autoSpaceDN/>
      <w:adjustRightInd/>
      <w:spacing w:after="6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afff6">
    <w:name w:val="Подпись к таблице_"/>
    <w:basedOn w:val="a0"/>
    <w:link w:val="afff7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7">
    <w:name w:val="Подпись к таблице"/>
    <w:basedOn w:val="a"/>
    <w:link w:val="afff6"/>
    <w:rsid w:val="00DD770E"/>
    <w:pPr>
      <w:shd w:val="clear" w:color="auto" w:fill="FFFFFF"/>
      <w:autoSpaceDE/>
      <w:autoSpaceDN/>
      <w:adjustRightInd/>
      <w:spacing w:before="60" w:line="0" w:lineRule="atLeast"/>
      <w:jc w:val="both"/>
    </w:pPr>
    <w:rPr>
      <w:lang w:eastAsia="en-US"/>
    </w:rPr>
  </w:style>
  <w:style w:type="paragraph" w:customStyle="1" w:styleId="FORMATTEXT0">
    <w:name w:val=".FORMATTEXT"/>
    <w:uiPriority w:val="99"/>
    <w:rsid w:val="00DD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0" TargetMode="External"/><Relationship Id="rId13" Type="http://schemas.openxmlformats.org/officeDocument/2006/relationships/hyperlink" Target="http://internet.garant.ru/document/redirect/9323991/5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4681710/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internet.garant.ru/document/redirect/74681710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pravo-search.minjust.ru:8080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5BCD-1682-4D04-AA09-BD690A2F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8618</Words>
  <Characters>49129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47</cp:revision>
  <cp:lastPrinted>2021-04-01T05:51:00Z</cp:lastPrinted>
  <dcterms:created xsi:type="dcterms:W3CDTF">2019-12-04T05:16:00Z</dcterms:created>
  <dcterms:modified xsi:type="dcterms:W3CDTF">2021-06-22T08:33:00Z</dcterms:modified>
</cp:coreProperties>
</file>