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page" w:horzAnchor="margin" w:tblpXSpec="center" w:tblpY="1126"/>
        <w:tblW w:w="0" w:type="auto"/>
        <w:tblLook w:val="04A0"/>
      </w:tblPr>
      <w:tblGrid>
        <w:gridCol w:w="3190"/>
        <w:gridCol w:w="3190"/>
        <w:gridCol w:w="3191"/>
      </w:tblGrid>
      <w:tr w:rsidR="007D2F8A" w:rsidTr="007D2F8A">
        <w:tc>
          <w:tcPr>
            <w:tcW w:w="3190" w:type="dxa"/>
          </w:tcPr>
          <w:p w:rsidR="007D2F8A" w:rsidRDefault="007D2F8A" w:rsidP="007D2F8A">
            <w:pPr>
              <w:jc w:val="center"/>
              <w:rPr>
                <w:b/>
                <w:sz w:val="28"/>
                <w:szCs w:val="28"/>
              </w:rPr>
            </w:pPr>
            <w:r>
              <w:rPr>
                <w:b/>
                <w:sz w:val="28"/>
                <w:szCs w:val="28"/>
              </w:rPr>
              <w:t xml:space="preserve">Основан 12.03.2007 </w:t>
            </w:r>
            <w:r>
              <w:rPr>
                <w:b/>
                <w:sz w:val="40"/>
                <w:szCs w:val="40"/>
              </w:rPr>
              <w:t xml:space="preserve"> </w:t>
            </w:r>
          </w:p>
        </w:tc>
        <w:tc>
          <w:tcPr>
            <w:tcW w:w="3190" w:type="dxa"/>
          </w:tcPr>
          <w:p w:rsidR="007D2F8A" w:rsidRPr="00C90393" w:rsidRDefault="007C5C4C" w:rsidP="00032737">
            <w:pPr>
              <w:jc w:val="center"/>
              <w:rPr>
                <w:b/>
                <w:sz w:val="28"/>
                <w:szCs w:val="28"/>
              </w:rPr>
            </w:pPr>
            <w:r>
              <w:rPr>
                <w:b/>
                <w:sz w:val="28"/>
                <w:szCs w:val="28"/>
              </w:rPr>
              <w:t xml:space="preserve">№ </w:t>
            </w:r>
            <w:r w:rsidR="00711024">
              <w:rPr>
                <w:b/>
                <w:sz w:val="28"/>
                <w:szCs w:val="28"/>
              </w:rPr>
              <w:t>2</w:t>
            </w:r>
            <w:r w:rsidR="00032737">
              <w:rPr>
                <w:b/>
                <w:sz w:val="28"/>
                <w:szCs w:val="28"/>
              </w:rPr>
              <w:t>3</w:t>
            </w:r>
          </w:p>
        </w:tc>
        <w:tc>
          <w:tcPr>
            <w:tcW w:w="3191" w:type="dxa"/>
          </w:tcPr>
          <w:p w:rsidR="007D2F8A" w:rsidRDefault="007C5C4C" w:rsidP="00032737">
            <w:pPr>
              <w:jc w:val="center"/>
              <w:rPr>
                <w:b/>
                <w:sz w:val="28"/>
                <w:szCs w:val="28"/>
              </w:rPr>
            </w:pPr>
            <w:r>
              <w:rPr>
                <w:b/>
                <w:sz w:val="28"/>
                <w:szCs w:val="28"/>
              </w:rPr>
              <w:t xml:space="preserve">от </w:t>
            </w:r>
            <w:r w:rsidR="00032737">
              <w:rPr>
                <w:b/>
                <w:sz w:val="28"/>
                <w:szCs w:val="28"/>
              </w:rPr>
              <w:t>13</w:t>
            </w:r>
            <w:r w:rsidR="00443660">
              <w:rPr>
                <w:b/>
                <w:sz w:val="28"/>
                <w:szCs w:val="28"/>
              </w:rPr>
              <w:t>.</w:t>
            </w:r>
            <w:r>
              <w:rPr>
                <w:b/>
                <w:sz w:val="28"/>
                <w:szCs w:val="28"/>
                <w:lang w:val="en-US"/>
              </w:rPr>
              <w:t>0</w:t>
            </w:r>
            <w:r w:rsidR="00465510">
              <w:rPr>
                <w:b/>
                <w:sz w:val="28"/>
                <w:szCs w:val="28"/>
              </w:rPr>
              <w:t>7</w:t>
            </w:r>
            <w:r w:rsidR="007D2F8A">
              <w:rPr>
                <w:b/>
                <w:sz w:val="28"/>
                <w:szCs w:val="28"/>
              </w:rPr>
              <w:t>.201</w:t>
            </w:r>
            <w:r>
              <w:rPr>
                <w:b/>
                <w:sz w:val="28"/>
                <w:szCs w:val="28"/>
                <w:lang w:val="en-US"/>
              </w:rPr>
              <w:t>8</w:t>
            </w:r>
            <w:r w:rsidR="007D2F8A">
              <w:rPr>
                <w:b/>
                <w:sz w:val="28"/>
                <w:szCs w:val="28"/>
              </w:rPr>
              <w:t xml:space="preserve"> г</w:t>
            </w:r>
          </w:p>
        </w:tc>
      </w:tr>
    </w:tbl>
    <w:p w:rsidR="00AA1350" w:rsidRDefault="00AA1350" w:rsidP="00AA1350">
      <w:pPr>
        <w:jc w:val="center"/>
        <w:rPr>
          <w:b/>
          <w:sz w:val="28"/>
          <w:szCs w:val="28"/>
        </w:rPr>
      </w:pP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Default="009B5E6F" w:rsidP="00AA1350">
      <w:pPr>
        <w:pBdr>
          <w:top w:val="triple" w:sz="4" w:space="1" w:color="auto"/>
          <w:left w:val="triple" w:sz="4" w:space="4" w:color="auto"/>
          <w:bottom w:val="triple" w:sz="4" w:space="1" w:color="auto"/>
          <w:right w:val="triple" w:sz="4" w:space="4" w:color="auto"/>
        </w:pBdr>
        <w:jc w:val="center"/>
        <w:rPr>
          <w:b/>
          <w:sz w:val="40"/>
          <w:szCs w:val="40"/>
        </w:rPr>
      </w:pPr>
      <w:r w:rsidRPr="009B5E6F">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8pt;height:51pt" fillcolor="#b2b2b2" strokecolor="#33c" strokeweight="1pt">
            <v:fill opacity=".5"/>
            <v:shadow on="t" color="#99f" offset="3pt"/>
            <v:textpath style="font-family:&quot;Arial Black&quot;;v-text-kern:t" trim="t" fitpath="t" string="Вестник"/>
          </v:shape>
        </w:pict>
      </w:r>
      <w:r w:rsidR="00AA1350">
        <w:rPr>
          <w:b/>
          <w:sz w:val="28"/>
          <w:szCs w:val="28"/>
        </w:rPr>
        <w:t xml:space="preserve"> </w:t>
      </w:r>
      <w:r w:rsidR="00AA1350">
        <w:rPr>
          <w:b/>
          <w:sz w:val="40"/>
          <w:szCs w:val="40"/>
        </w:rPr>
        <w:t xml:space="preserve"> </w:t>
      </w:r>
    </w:p>
    <w:p w:rsidR="00AA1350" w:rsidRDefault="009B5E6F" w:rsidP="00AA1350">
      <w:pPr>
        <w:pBdr>
          <w:top w:val="triple" w:sz="4" w:space="1" w:color="auto"/>
          <w:left w:val="triple" w:sz="4" w:space="4" w:color="auto"/>
          <w:bottom w:val="triple" w:sz="4" w:space="1" w:color="auto"/>
          <w:right w:val="triple" w:sz="4" w:space="4" w:color="auto"/>
        </w:pBdr>
        <w:jc w:val="center"/>
        <w:rPr>
          <w:b/>
          <w:sz w:val="24"/>
          <w:szCs w:val="24"/>
        </w:rPr>
      </w:pPr>
      <w:r w:rsidRPr="009B5E6F">
        <w:rPr>
          <w:b/>
          <w:sz w:val="40"/>
          <w:szCs w:val="40"/>
        </w:rPr>
        <w:pict>
          <v:shape id="_x0000_i1026" type="#_x0000_t136" style="width:467.25pt;height:49.5pt" fillcolor="#b2b2b2" strokecolor="#33c" strokeweight="1pt">
            <v:fill opacity=".5"/>
            <v:shadow on="t" color="#99f" offset="3pt"/>
            <v:textpath style="font-family:&quot;Arial Black&quot;;v-text-kern:t" trim="t" fitpath="t" string="Лянинского сельсовета"/>
          </v:shape>
        </w:pict>
      </w:r>
    </w:p>
    <w:p w:rsidR="00AA1350" w:rsidRPr="00E0651E" w:rsidRDefault="00AA1350" w:rsidP="00AA1350">
      <w:pPr>
        <w:pBdr>
          <w:top w:val="triple" w:sz="4" w:space="1" w:color="auto"/>
          <w:left w:val="triple" w:sz="4" w:space="4" w:color="auto"/>
          <w:bottom w:val="triple" w:sz="4" w:space="1" w:color="auto"/>
          <w:right w:val="triple" w:sz="4" w:space="4" w:color="auto"/>
        </w:pBdr>
        <w:jc w:val="center"/>
        <w:rPr>
          <w:b/>
          <w:color w:val="215868" w:themeColor="accent5" w:themeShade="80"/>
          <w:sz w:val="28"/>
          <w:szCs w:val="28"/>
        </w:rPr>
      </w:pPr>
      <w:r w:rsidRPr="00E0651E">
        <w:rPr>
          <w:b/>
          <w:color w:val="215868" w:themeColor="accent5" w:themeShade="80"/>
          <w:sz w:val="28"/>
          <w:szCs w:val="28"/>
        </w:rPr>
        <w:t>периодическое печатное издание органов местного самоуправления  Лянинского  сельсовета</w:t>
      </w:r>
      <w:r>
        <w:rPr>
          <w:b/>
          <w:color w:val="215868" w:themeColor="accent5" w:themeShade="80"/>
          <w:sz w:val="28"/>
          <w:szCs w:val="28"/>
        </w:rPr>
        <w:t xml:space="preserve"> Здвинского района Новосибирской области</w:t>
      </w: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3379C5" w:rsidRDefault="003379C5" w:rsidP="003379C5">
      <w:pPr>
        <w:jc w:val="center"/>
        <w:rPr>
          <w:b/>
          <w:color w:val="8064A2" w:themeColor="accent4"/>
        </w:rPr>
      </w:pPr>
    </w:p>
    <w:p w:rsidR="00A7461D" w:rsidRPr="00AA1350" w:rsidRDefault="00A7461D" w:rsidP="00A7461D">
      <w:pPr>
        <w:jc w:val="center"/>
        <w:rPr>
          <w:b/>
          <w:color w:val="7030A0"/>
          <w:sz w:val="24"/>
          <w:szCs w:val="24"/>
        </w:rPr>
      </w:pPr>
      <w:r w:rsidRPr="00AA1350">
        <w:rPr>
          <w:b/>
          <w:color w:val="7030A0"/>
          <w:sz w:val="24"/>
          <w:szCs w:val="24"/>
        </w:rPr>
        <w:t>РАЗДЕЛ 1. РЕШЕНИЯ СОВЕТА ДЕПУТАТОВ  ЛЯНИНСКОГО СЕЛЬСОВЕТА</w:t>
      </w:r>
    </w:p>
    <w:p w:rsidR="00700D97" w:rsidRDefault="00700D97" w:rsidP="00700D97">
      <w:pPr>
        <w:jc w:val="center"/>
        <w:rPr>
          <w:sz w:val="27"/>
        </w:rPr>
      </w:pPr>
    </w:p>
    <w:p w:rsidR="00700D97" w:rsidRDefault="00700D97" w:rsidP="00700D97">
      <w:pPr>
        <w:jc w:val="center"/>
        <w:rPr>
          <w:sz w:val="27"/>
        </w:rPr>
      </w:pPr>
    </w:p>
    <w:p w:rsidR="00700D97" w:rsidRDefault="00700D97" w:rsidP="00700D97">
      <w:pPr>
        <w:jc w:val="center"/>
        <w:rPr>
          <w:sz w:val="27"/>
        </w:rPr>
      </w:pPr>
    </w:p>
    <w:p w:rsidR="00700D97" w:rsidRDefault="00700D97" w:rsidP="00700D97">
      <w:pPr>
        <w:rPr>
          <w:sz w:val="28"/>
          <w:szCs w:val="28"/>
        </w:rPr>
      </w:pPr>
      <w:r>
        <w:rPr>
          <w:sz w:val="28"/>
          <w:szCs w:val="28"/>
        </w:rPr>
        <w:t xml:space="preserve">                                                                             </w:t>
      </w:r>
    </w:p>
    <w:p w:rsidR="00700D97" w:rsidRDefault="00700D97" w:rsidP="00700D97">
      <w:pPr>
        <w:rPr>
          <w:sz w:val="28"/>
          <w:szCs w:val="28"/>
        </w:rPr>
      </w:pPr>
    </w:p>
    <w:p w:rsidR="00700D97" w:rsidRDefault="00700D97" w:rsidP="00700D97">
      <w:pPr>
        <w:rPr>
          <w:sz w:val="28"/>
          <w:szCs w:val="28"/>
        </w:rPr>
      </w:pPr>
      <w:r>
        <w:rPr>
          <w:sz w:val="28"/>
          <w:szCs w:val="28"/>
        </w:rPr>
        <w:t xml:space="preserve">                                                                           </w:t>
      </w:r>
    </w:p>
    <w:p w:rsidR="00700D97" w:rsidRDefault="00700D97" w:rsidP="00700D97"/>
    <w:p w:rsidR="00700D97" w:rsidRDefault="00700D97" w:rsidP="00700D97"/>
    <w:p w:rsidR="00700D97" w:rsidRDefault="00700D97" w:rsidP="00700D97"/>
    <w:p w:rsidR="00532967" w:rsidRDefault="00532967" w:rsidP="00532967">
      <w:pPr>
        <w:pStyle w:val="1"/>
        <w:jc w:val="center"/>
        <w:rPr>
          <w:b/>
          <w:szCs w:val="24"/>
        </w:rPr>
      </w:pPr>
      <w:r>
        <w:rPr>
          <w:b/>
          <w:szCs w:val="24"/>
        </w:rPr>
        <w:t>_____________</w:t>
      </w:r>
      <w:r w:rsidR="004C10E2">
        <w:rPr>
          <w:b/>
          <w:szCs w:val="24"/>
        </w:rPr>
        <w:t>_____________________________</w:t>
      </w:r>
    </w:p>
    <w:p w:rsidR="0047085B" w:rsidRPr="0047085B" w:rsidRDefault="0047085B" w:rsidP="0047085B">
      <w:pPr>
        <w:jc w:val="both"/>
        <w:rPr>
          <w:rStyle w:val="ab"/>
          <w:i w:val="0"/>
          <w:sz w:val="24"/>
          <w:szCs w:val="24"/>
        </w:rPr>
      </w:pPr>
    </w:p>
    <w:p w:rsidR="00316363" w:rsidRDefault="00316363" w:rsidP="00316363">
      <w:pPr>
        <w:jc w:val="center"/>
        <w:rPr>
          <w:b/>
          <w:color w:val="7030A0"/>
          <w:sz w:val="24"/>
          <w:szCs w:val="24"/>
        </w:rPr>
      </w:pPr>
      <w:r w:rsidRPr="00A7461D">
        <w:rPr>
          <w:b/>
          <w:color w:val="7030A0"/>
          <w:sz w:val="24"/>
          <w:szCs w:val="24"/>
        </w:rPr>
        <w:t xml:space="preserve">РАЗДЕЛ </w:t>
      </w:r>
      <w:r w:rsidRPr="00A7461D">
        <w:rPr>
          <w:b/>
          <w:color w:val="7030A0"/>
          <w:sz w:val="24"/>
          <w:szCs w:val="24"/>
          <w:lang w:val="en-US"/>
        </w:rPr>
        <w:t>II</w:t>
      </w:r>
      <w:r w:rsidRPr="00A7461D">
        <w:rPr>
          <w:b/>
          <w:color w:val="7030A0"/>
          <w:sz w:val="24"/>
          <w:szCs w:val="24"/>
        </w:rPr>
        <w:t xml:space="preserve">  ПРАВОВЫЕ АКТЫ ГЛАВЫ ЛЯНИНСКОГО СЕЛЬСОВЕТА, </w:t>
      </w:r>
    </w:p>
    <w:p w:rsidR="00316363" w:rsidRDefault="00316363" w:rsidP="00316363">
      <w:pPr>
        <w:jc w:val="center"/>
        <w:rPr>
          <w:b/>
          <w:color w:val="7030A0"/>
          <w:sz w:val="24"/>
          <w:szCs w:val="24"/>
        </w:rPr>
      </w:pPr>
      <w:r w:rsidRPr="00A7461D">
        <w:rPr>
          <w:b/>
          <w:color w:val="7030A0"/>
          <w:sz w:val="24"/>
          <w:szCs w:val="24"/>
        </w:rPr>
        <w:t>ИНЫХ ОРГАНОВ МЕСТНОГО САМОУПРАВЛЕНИЯ</w:t>
      </w:r>
    </w:p>
    <w:p w:rsidR="00566B14" w:rsidRPr="00B14ED5" w:rsidRDefault="00566B14" w:rsidP="00566B14">
      <w:pPr>
        <w:tabs>
          <w:tab w:val="left" w:pos="3960"/>
        </w:tabs>
        <w:jc w:val="center"/>
        <w:rPr>
          <w:b/>
          <w:sz w:val="28"/>
          <w:szCs w:val="28"/>
        </w:rPr>
      </w:pPr>
      <w:r w:rsidRPr="00B14ED5">
        <w:rPr>
          <w:b/>
          <w:sz w:val="28"/>
          <w:szCs w:val="28"/>
        </w:rPr>
        <w:t>АДМИНИСТРАЦИЯ ЛЯНИНСКОГО СЕЛЬСОВЕТА</w:t>
      </w:r>
    </w:p>
    <w:p w:rsidR="00566B14" w:rsidRPr="00B14ED5" w:rsidRDefault="00566B14" w:rsidP="00566B14">
      <w:pPr>
        <w:tabs>
          <w:tab w:val="left" w:pos="3960"/>
        </w:tabs>
        <w:jc w:val="center"/>
        <w:rPr>
          <w:b/>
          <w:sz w:val="28"/>
          <w:szCs w:val="28"/>
        </w:rPr>
      </w:pPr>
      <w:r w:rsidRPr="00B14ED5">
        <w:rPr>
          <w:b/>
          <w:sz w:val="28"/>
          <w:szCs w:val="28"/>
        </w:rPr>
        <w:t>ЗДВИНСКОГО РАЙОНА НОВОСИБИРСКОЙ ОБЛАСТИ</w:t>
      </w:r>
    </w:p>
    <w:p w:rsidR="00566B14" w:rsidRDefault="00566B14" w:rsidP="00566B14">
      <w:pPr>
        <w:tabs>
          <w:tab w:val="left" w:pos="3960"/>
        </w:tabs>
        <w:jc w:val="center"/>
        <w:rPr>
          <w:sz w:val="28"/>
          <w:szCs w:val="28"/>
        </w:rPr>
      </w:pPr>
    </w:p>
    <w:p w:rsidR="00566B14" w:rsidRPr="00B14ED5" w:rsidRDefault="00566B14" w:rsidP="00566B14">
      <w:pPr>
        <w:tabs>
          <w:tab w:val="left" w:pos="3960"/>
        </w:tabs>
        <w:jc w:val="center"/>
        <w:rPr>
          <w:b/>
          <w:sz w:val="28"/>
          <w:szCs w:val="28"/>
        </w:rPr>
      </w:pPr>
      <w:r w:rsidRPr="00B14ED5">
        <w:rPr>
          <w:b/>
          <w:sz w:val="28"/>
          <w:szCs w:val="28"/>
        </w:rPr>
        <w:t>ПОСТАНОВЛЕНИЕ</w:t>
      </w:r>
    </w:p>
    <w:p w:rsidR="00566B14" w:rsidRPr="00B14ED5" w:rsidRDefault="00566B14" w:rsidP="00566B14">
      <w:pPr>
        <w:tabs>
          <w:tab w:val="left" w:pos="3960"/>
        </w:tabs>
        <w:jc w:val="center"/>
        <w:rPr>
          <w:sz w:val="28"/>
          <w:szCs w:val="28"/>
        </w:rPr>
      </w:pPr>
      <w:r>
        <w:rPr>
          <w:sz w:val="28"/>
          <w:szCs w:val="28"/>
        </w:rPr>
        <w:t>от 09</w:t>
      </w:r>
      <w:r w:rsidRPr="00B14ED5">
        <w:rPr>
          <w:sz w:val="28"/>
          <w:szCs w:val="28"/>
        </w:rPr>
        <w:t>.0</w:t>
      </w:r>
      <w:r>
        <w:rPr>
          <w:sz w:val="28"/>
          <w:szCs w:val="28"/>
        </w:rPr>
        <w:t>7</w:t>
      </w:r>
      <w:r w:rsidRPr="00B14ED5">
        <w:rPr>
          <w:sz w:val="28"/>
          <w:szCs w:val="28"/>
        </w:rPr>
        <w:t xml:space="preserve">.2018     № </w:t>
      </w:r>
      <w:r>
        <w:rPr>
          <w:sz w:val="28"/>
          <w:szCs w:val="28"/>
        </w:rPr>
        <w:t>49</w:t>
      </w:r>
      <w:r w:rsidRPr="00B14ED5">
        <w:rPr>
          <w:sz w:val="28"/>
          <w:szCs w:val="28"/>
        </w:rPr>
        <w:t>-па</w:t>
      </w:r>
    </w:p>
    <w:p w:rsidR="00566B14" w:rsidRDefault="00566B14" w:rsidP="00566B14">
      <w:pPr>
        <w:suppressAutoHyphens/>
        <w:ind w:right="-2"/>
        <w:jc w:val="center"/>
        <w:rPr>
          <w:iCs/>
          <w:sz w:val="28"/>
          <w:szCs w:val="28"/>
          <w:lang w:eastAsia="zh-CN"/>
        </w:rPr>
      </w:pPr>
      <w:r w:rsidRPr="00B14ED5">
        <w:rPr>
          <w:bCs/>
          <w:sz w:val="28"/>
          <w:szCs w:val="28"/>
          <w:lang w:eastAsia="zh-CN"/>
        </w:rPr>
        <w:t>О создании муниципальной комиссии по обследованию жилых помещений инвалидов и общего имущества в многоквартирных домах, в которых проживают инвалиды,</w:t>
      </w:r>
      <w:r w:rsidRPr="00B14ED5">
        <w:rPr>
          <w:b/>
          <w:bCs/>
          <w:sz w:val="28"/>
          <w:szCs w:val="28"/>
          <w:lang w:eastAsia="zh-CN"/>
        </w:rPr>
        <w:t xml:space="preserve"> </w:t>
      </w:r>
      <w:r w:rsidRPr="00B14ED5">
        <w:rPr>
          <w:sz w:val="28"/>
          <w:szCs w:val="28"/>
        </w:rPr>
        <w:t>а также частного жилищного фонда</w:t>
      </w:r>
      <w:r w:rsidRPr="00B14ED5">
        <w:rPr>
          <w:iCs/>
          <w:sz w:val="28"/>
          <w:szCs w:val="28"/>
          <w:lang w:eastAsia="zh-CN"/>
        </w:rPr>
        <w:t xml:space="preserve">, в целях их приспособления с учетом потребностей инвалидов и обеспечения условий их доступности для инвалидов на территории </w:t>
      </w:r>
      <w:r>
        <w:rPr>
          <w:iCs/>
          <w:sz w:val="28"/>
          <w:szCs w:val="28"/>
          <w:lang w:eastAsia="zh-CN"/>
        </w:rPr>
        <w:t>Лянинского</w:t>
      </w:r>
      <w:r w:rsidRPr="00B14ED5">
        <w:rPr>
          <w:iCs/>
          <w:sz w:val="28"/>
          <w:szCs w:val="28"/>
          <w:lang w:eastAsia="zh-CN"/>
        </w:rPr>
        <w:t xml:space="preserve"> сельсовета Здвинского района Новосибирской области.</w:t>
      </w:r>
    </w:p>
    <w:p w:rsidR="00566B14" w:rsidRPr="00B14ED5" w:rsidRDefault="00566B14" w:rsidP="00566B14">
      <w:pPr>
        <w:suppressAutoHyphens/>
        <w:ind w:right="-2"/>
        <w:jc w:val="center"/>
        <w:rPr>
          <w:sz w:val="28"/>
          <w:szCs w:val="28"/>
          <w:lang w:eastAsia="zh-CN"/>
        </w:rPr>
      </w:pPr>
    </w:p>
    <w:p w:rsidR="00566B14" w:rsidRPr="00B14ED5" w:rsidRDefault="00566B14" w:rsidP="00566B14">
      <w:pPr>
        <w:ind w:firstLine="709"/>
        <w:contextualSpacing/>
        <w:jc w:val="both"/>
        <w:rPr>
          <w:sz w:val="28"/>
          <w:szCs w:val="28"/>
        </w:rPr>
      </w:pPr>
      <w:r w:rsidRPr="00B14ED5">
        <w:rPr>
          <w:sz w:val="28"/>
          <w:szCs w:val="28"/>
          <w:shd w:val="clear" w:color="auto" w:fill="FFFFFF"/>
        </w:rPr>
        <w:t>В соответствии с 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в целях проведения оценки приспособления жилого помещения инвалида и общего имущества в многоквартирном доме,</w:t>
      </w:r>
      <w:r w:rsidRPr="00B14ED5">
        <w:rPr>
          <w:sz w:val="28"/>
          <w:szCs w:val="28"/>
        </w:rPr>
        <w:t xml:space="preserve"> а также частного жилищного фонда,</w:t>
      </w:r>
      <w:r w:rsidRPr="00B14ED5">
        <w:rPr>
          <w:sz w:val="28"/>
          <w:szCs w:val="28"/>
          <w:shd w:val="clear" w:color="auto" w:fill="FFFFFF"/>
        </w:rPr>
        <w:t xml:space="preserve">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w:t>
      </w:r>
      <w:r w:rsidRPr="00B14ED5">
        <w:rPr>
          <w:sz w:val="28"/>
          <w:szCs w:val="28"/>
        </w:rPr>
        <w:t xml:space="preserve"> администрация </w:t>
      </w:r>
      <w:r>
        <w:rPr>
          <w:sz w:val="28"/>
          <w:szCs w:val="28"/>
        </w:rPr>
        <w:t>Лянинского</w:t>
      </w:r>
      <w:r w:rsidRPr="00B14ED5">
        <w:rPr>
          <w:sz w:val="28"/>
          <w:szCs w:val="28"/>
        </w:rPr>
        <w:t xml:space="preserve"> сельсовета Здвинского района Новосибирской области</w:t>
      </w:r>
    </w:p>
    <w:p w:rsidR="00566B14" w:rsidRPr="00B14ED5" w:rsidRDefault="00566B14" w:rsidP="00566B14">
      <w:pPr>
        <w:ind w:firstLine="709"/>
        <w:contextualSpacing/>
        <w:jc w:val="both"/>
        <w:rPr>
          <w:sz w:val="28"/>
          <w:szCs w:val="28"/>
        </w:rPr>
      </w:pPr>
      <w:r w:rsidRPr="00B14ED5">
        <w:rPr>
          <w:sz w:val="28"/>
          <w:szCs w:val="28"/>
        </w:rPr>
        <w:lastRenderedPageBreak/>
        <w:t>п о с т а н о в л я ю:</w:t>
      </w:r>
    </w:p>
    <w:p w:rsidR="00566B14" w:rsidRPr="00B14ED5" w:rsidRDefault="00566B14" w:rsidP="00566B14">
      <w:pPr>
        <w:ind w:firstLine="709"/>
        <w:contextualSpacing/>
        <w:jc w:val="both"/>
        <w:rPr>
          <w:sz w:val="28"/>
          <w:szCs w:val="28"/>
        </w:rPr>
      </w:pPr>
    </w:p>
    <w:p w:rsidR="00566B14" w:rsidRPr="00B14ED5" w:rsidRDefault="00566B14" w:rsidP="00566B14">
      <w:pPr>
        <w:jc w:val="both"/>
        <w:rPr>
          <w:sz w:val="28"/>
          <w:szCs w:val="28"/>
        </w:rPr>
      </w:pPr>
      <w:r w:rsidRPr="00B14ED5">
        <w:rPr>
          <w:sz w:val="28"/>
          <w:szCs w:val="28"/>
        </w:rPr>
        <w:t>1. Утвердить состав муниципальной  комиссии по обследованию жилых помещений инвалидов и общего имущества в многоквартирных домах, а также частного жилищного фонда, в которых проживают инвалиды (приложение № 1).</w:t>
      </w:r>
    </w:p>
    <w:p w:rsidR="00566B14" w:rsidRPr="00B14ED5" w:rsidRDefault="00566B14" w:rsidP="00566B14">
      <w:pPr>
        <w:jc w:val="both"/>
        <w:rPr>
          <w:sz w:val="28"/>
          <w:szCs w:val="28"/>
        </w:rPr>
      </w:pPr>
      <w:r w:rsidRPr="00B14ED5">
        <w:rPr>
          <w:sz w:val="28"/>
          <w:szCs w:val="28"/>
        </w:rPr>
        <w:t>2. Утвердить план мероприятий по приспособлению жилых помещений инвалидов и общего имущества в многоквартирных домах, а также частного жилищного фонда, в которых проживают инвалиды, с учетом потребностей инвалидов и обеспечения их доступности для инвалидов (приложение №2).</w:t>
      </w:r>
    </w:p>
    <w:p w:rsidR="00566B14" w:rsidRPr="00B14ED5" w:rsidRDefault="00566B14" w:rsidP="00566B14">
      <w:pPr>
        <w:jc w:val="both"/>
        <w:rPr>
          <w:bCs/>
          <w:sz w:val="28"/>
          <w:szCs w:val="28"/>
        </w:rPr>
      </w:pPr>
      <w:r w:rsidRPr="00B14ED5">
        <w:rPr>
          <w:sz w:val="28"/>
          <w:szCs w:val="28"/>
        </w:rPr>
        <w:t>3.</w:t>
      </w:r>
      <w:r w:rsidRPr="00B14ED5">
        <w:rPr>
          <w:bCs/>
          <w:spacing w:val="-12"/>
          <w:sz w:val="28"/>
          <w:szCs w:val="28"/>
        </w:rPr>
        <w:t xml:space="preserve"> Разместить данное постановление на официальном интернет-сайте администрации  </w:t>
      </w:r>
      <w:r>
        <w:rPr>
          <w:bCs/>
          <w:spacing w:val="-12"/>
          <w:sz w:val="28"/>
          <w:szCs w:val="28"/>
        </w:rPr>
        <w:t>Лянинского</w:t>
      </w:r>
      <w:r w:rsidRPr="00B14ED5">
        <w:rPr>
          <w:bCs/>
          <w:spacing w:val="-12"/>
          <w:sz w:val="28"/>
          <w:szCs w:val="28"/>
        </w:rPr>
        <w:t xml:space="preserve"> сельсовета Здвинского  района Новосибирской области</w:t>
      </w:r>
      <w:r w:rsidRPr="00B14ED5">
        <w:rPr>
          <w:bCs/>
          <w:sz w:val="28"/>
          <w:szCs w:val="28"/>
        </w:rPr>
        <w:t>.</w:t>
      </w:r>
    </w:p>
    <w:p w:rsidR="00566B14" w:rsidRPr="00B14ED5" w:rsidRDefault="00566B14" w:rsidP="00566B14">
      <w:pPr>
        <w:rPr>
          <w:sz w:val="28"/>
          <w:szCs w:val="28"/>
        </w:rPr>
      </w:pPr>
      <w:r w:rsidRPr="00B14ED5">
        <w:rPr>
          <w:sz w:val="28"/>
          <w:szCs w:val="28"/>
        </w:rPr>
        <w:t xml:space="preserve">4. </w:t>
      </w:r>
      <w:r>
        <w:rPr>
          <w:sz w:val="28"/>
          <w:szCs w:val="28"/>
        </w:rPr>
        <w:t xml:space="preserve"> </w:t>
      </w:r>
      <w:r w:rsidRPr="00B14ED5">
        <w:rPr>
          <w:sz w:val="28"/>
          <w:szCs w:val="28"/>
        </w:rPr>
        <w:t>Контроль за исполнением постановления оставляю за собой.</w:t>
      </w:r>
    </w:p>
    <w:p w:rsidR="00566B14" w:rsidRDefault="00566B14" w:rsidP="00566B14">
      <w:pPr>
        <w:pStyle w:val="aa"/>
        <w:spacing w:before="0" w:beforeAutospacing="0" w:after="0" w:afterAutospacing="0"/>
        <w:ind w:right="423"/>
        <w:rPr>
          <w:sz w:val="28"/>
          <w:szCs w:val="28"/>
        </w:rPr>
      </w:pPr>
    </w:p>
    <w:p w:rsidR="00566B14" w:rsidRPr="00B14ED5" w:rsidRDefault="00566B14" w:rsidP="00566B14">
      <w:pPr>
        <w:pStyle w:val="aa"/>
        <w:spacing w:before="0" w:beforeAutospacing="0" w:after="0" w:afterAutospacing="0"/>
        <w:ind w:right="423"/>
        <w:rPr>
          <w:b/>
          <w:bCs/>
          <w:sz w:val="28"/>
          <w:szCs w:val="28"/>
        </w:rPr>
      </w:pPr>
      <w:r w:rsidRPr="00B14ED5">
        <w:rPr>
          <w:sz w:val="28"/>
          <w:szCs w:val="28"/>
        </w:rPr>
        <w:t xml:space="preserve">Глава </w:t>
      </w:r>
      <w:r>
        <w:rPr>
          <w:sz w:val="28"/>
          <w:szCs w:val="28"/>
        </w:rPr>
        <w:t>Лянинского</w:t>
      </w:r>
      <w:r w:rsidRPr="00B14ED5">
        <w:rPr>
          <w:sz w:val="28"/>
          <w:szCs w:val="28"/>
        </w:rPr>
        <w:t xml:space="preserve">  сельсовета                                                                   </w:t>
      </w:r>
    </w:p>
    <w:p w:rsidR="00566B14" w:rsidRPr="00B14ED5" w:rsidRDefault="00566B14" w:rsidP="00566B14">
      <w:pPr>
        <w:pStyle w:val="aa"/>
        <w:spacing w:before="0" w:beforeAutospacing="0" w:after="0" w:afterAutospacing="0"/>
        <w:ind w:right="423"/>
        <w:rPr>
          <w:bCs/>
          <w:sz w:val="28"/>
          <w:szCs w:val="28"/>
        </w:rPr>
      </w:pPr>
      <w:r w:rsidRPr="00B14ED5">
        <w:rPr>
          <w:bCs/>
          <w:sz w:val="28"/>
          <w:szCs w:val="28"/>
        </w:rPr>
        <w:t>Здвинского района Новосибирской области</w:t>
      </w:r>
      <w:r>
        <w:rPr>
          <w:bCs/>
          <w:sz w:val="28"/>
          <w:szCs w:val="28"/>
        </w:rPr>
        <w:t xml:space="preserve">                                 Н.Г. Ралдугин</w:t>
      </w:r>
    </w:p>
    <w:p w:rsidR="00566B14" w:rsidRPr="00B14ED5" w:rsidRDefault="00566B14" w:rsidP="00566B14">
      <w:pPr>
        <w:pStyle w:val="aa"/>
        <w:spacing w:before="0" w:beforeAutospacing="0" w:after="0" w:afterAutospacing="0"/>
        <w:ind w:right="423"/>
        <w:jc w:val="center"/>
        <w:rPr>
          <w:b/>
          <w:bCs/>
          <w:sz w:val="28"/>
          <w:szCs w:val="28"/>
        </w:rPr>
      </w:pPr>
    </w:p>
    <w:p w:rsidR="00566B14" w:rsidRPr="00B14ED5" w:rsidRDefault="00566B14" w:rsidP="00566B14">
      <w:pPr>
        <w:pStyle w:val="aa"/>
        <w:spacing w:before="0" w:beforeAutospacing="0" w:after="0" w:afterAutospacing="0"/>
        <w:ind w:right="423"/>
        <w:jc w:val="center"/>
        <w:rPr>
          <w:b/>
          <w:bCs/>
          <w:sz w:val="28"/>
          <w:szCs w:val="28"/>
        </w:rPr>
      </w:pPr>
    </w:p>
    <w:p w:rsidR="00566B14" w:rsidRPr="00B14ED5" w:rsidRDefault="00566B14" w:rsidP="00566B14">
      <w:pPr>
        <w:pStyle w:val="aa"/>
        <w:spacing w:before="0" w:beforeAutospacing="0" w:after="0" w:afterAutospacing="0"/>
        <w:ind w:right="423"/>
        <w:jc w:val="center"/>
        <w:rPr>
          <w:b/>
          <w:bCs/>
          <w:sz w:val="28"/>
          <w:szCs w:val="28"/>
        </w:rPr>
      </w:pPr>
    </w:p>
    <w:p w:rsidR="00566B14" w:rsidRDefault="00566B14" w:rsidP="00566B14">
      <w:pPr>
        <w:pStyle w:val="aa"/>
        <w:spacing w:before="0" w:beforeAutospacing="0" w:after="0" w:afterAutospacing="0"/>
        <w:ind w:right="423"/>
        <w:jc w:val="center"/>
        <w:rPr>
          <w:bCs/>
          <w:sz w:val="28"/>
          <w:szCs w:val="28"/>
        </w:rPr>
      </w:pPr>
      <w:r>
        <w:rPr>
          <w:bCs/>
          <w:sz w:val="28"/>
          <w:szCs w:val="28"/>
        </w:rPr>
        <w:t xml:space="preserve">                                            </w:t>
      </w:r>
    </w:p>
    <w:p w:rsidR="00566B14" w:rsidRDefault="00566B14" w:rsidP="00566B14">
      <w:pPr>
        <w:pStyle w:val="aa"/>
        <w:spacing w:before="0" w:beforeAutospacing="0" w:after="0" w:afterAutospacing="0"/>
        <w:ind w:right="423"/>
        <w:jc w:val="center"/>
        <w:rPr>
          <w:bCs/>
          <w:sz w:val="28"/>
          <w:szCs w:val="28"/>
        </w:rPr>
      </w:pPr>
    </w:p>
    <w:p w:rsidR="00566B14" w:rsidRPr="00B14ED5" w:rsidRDefault="00566B14" w:rsidP="00566B14">
      <w:pPr>
        <w:pStyle w:val="aa"/>
        <w:spacing w:before="0" w:beforeAutospacing="0" w:after="0" w:afterAutospacing="0"/>
        <w:ind w:right="423"/>
        <w:jc w:val="center"/>
        <w:rPr>
          <w:bCs/>
          <w:sz w:val="28"/>
          <w:szCs w:val="28"/>
        </w:rPr>
      </w:pPr>
      <w:r>
        <w:rPr>
          <w:bCs/>
          <w:sz w:val="28"/>
          <w:szCs w:val="28"/>
        </w:rPr>
        <w:t xml:space="preserve">                                             </w:t>
      </w:r>
      <w:r w:rsidRPr="00B14ED5">
        <w:rPr>
          <w:bCs/>
          <w:sz w:val="28"/>
          <w:szCs w:val="28"/>
        </w:rPr>
        <w:t>Приложение 1</w:t>
      </w:r>
    </w:p>
    <w:p w:rsidR="00566B14" w:rsidRPr="00B14ED5" w:rsidRDefault="00566B14" w:rsidP="00566B14">
      <w:pPr>
        <w:pStyle w:val="aa"/>
        <w:spacing w:before="0" w:beforeAutospacing="0" w:after="0" w:afterAutospacing="0"/>
        <w:ind w:right="423"/>
        <w:jc w:val="center"/>
        <w:rPr>
          <w:bCs/>
          <w:sz w:val="28"/>
          <w:szCs w:val="28"/>
        </w:rPr>
      </w:pPr>
      <w:r>
        <w:rPr>
          <w:bCs/>
          <w:sz w:val="28"/>
          <w:szCs w:val="28"/>
        </w:rPr>
        <w:t xml:space="preserve">                                         </w:t>
      </w:r>
      <w:r w:rsidRPr="00B14ED5">
        <w:rPr>
          <w:bCs/>
          <w:sz w:val="28"/>
          <w:szCs w:val="28"/>
        </w:rPr>
        <w:t xml:space="preserve">Утверждено </w:t>
      </w:r>
    </w:p>
    <w:p w:rsidR="00566B14" w:rsidRPr="00B14ED5" w:rsidRDefault="00566B14" w:rsidP="00566B14">
      <w:pPr>
        <w:pStyle w:val="aa"/>
        <w:spacing w:before="0" w:beforeAutospacing="0" w:after="0" w:afterAutospacing="0"/>
        <w:ind w:right="423"/>
        <w:jc w:val="right"/>
        <w:rPr>
          <w:bCs/>
          <w:sz w:val="28"/>
          <w:szCs w:val="28"/>
        </w:rPr>
      </w:pPr>
      <w:r>
        <w:rPr>
          <w:bCs/>
          <w:sz w:val="28"/>
          <w:szCs w:val="28"/>
        </w:rPr>
        <w:t>п</w:t>
      </w:r>
      <w:r w:rsidRPr="00B14ED5">
        <w:rPr>
          <w:bCs/>
          <w:sz w:val="28"/>
          <w:szCs w:val="28"/>
        </w:rPr>
        <w:t>остановлением администрации</w:t>
      </w:r>
    </w:p>
    <w:p w:rsidR="00566B14" w:rsidRPr="00B14ED5" w:rsidRDefault="00566B14" w:rsidP="00566B14">
      <w:pPr>
        <w:pStyle w:val="aa"/>
        <w:spacing w:before="0" w:beforeAutospacing="0" w:after="0" w:afterAutospacing="0"/>
        <w:ind w:right="423"/>
        <w:jc w:val="center"/>
        <w:rPr>
          <w:bCs/>
          <w:sz w:val="28"/>
          <w:szCs w:val="28"/>
        </w:rPr>
      </w:pPr>
      <w:r>
        <w:rPr>
          <w:bCs/>
          <w:sz w:val="28"/>
          <w:szCs w:val="28"/>
        </w:rPr>
        <w:t xml:space="preserve">                                                            Лянинского</w:t>
      </w:r>
      <w:r w:rsidRPr="00B14ED5">
        <w:rPr>
          <w:bCs/>
          <w:sz w:val="28"/>
          <w:szCs w:val="28"/>
        </w:rPr>
        <w:t xml:space="preserve"> сельсовета </w:t>
      </w:r>
    </w:p>
    <w:p w:rsidR="00566B14" w:rsidRPr="00B14ED5" w:rsidRDefault="00566B14" w:rsidP="00566B14">
      <w:pPr>
        <w:pStyle w:val="aa"/>
        <w:spacing w:before="0" w:beforeAutospacing="0" w:after="0" w:afterAutospacing="0"/>
        <w:ind w:right="423"/>
        <w:jc w:val="center"/>
        <w:rPr>
          <w:bCs/>
          <w:sz w:val="28"/>
          <w:szCs w:val="28"/>
        </w:rPr>
      </w:pPr>
      <w:r>
        <w:rPr>
          <w:bCs/>
          <w:sz w:val="28"/>
          <w:szCs w:val="28"/>
        </w:rPr>
        <w:t xml:space="preserve">                                                      </w:t>
      </w:r>
      <w:r w:rsidRPr="00B14ED5">
        <w:rPr>
          <w:bCs/>
          <w:sz w:val="28"/>
          <w:szCs w:val="28"/>
        </w:rPr>
        <w:t xml:space="preserve">Здвинского района </w:t>
      </w:r>
    </w:p>
    <w:p w:rsidR="00566B14" w:rsidRPr="00B14ED5" w:rsidRDefault="00566B14" w:rsidP="00566B14">
      <w:pPr>
        <w:pStyle w:val="aa"/>
        <w:spacing w:before="0" w:beforeAutospacing="0" w:after="0" w:afterAutospacing="0"/>
        <w:ind w:right="423"/>
        <w:jc w:val="center"/>
        <w:rPr>
          <w:bCs/>
          <w:sz w:val="28"/>
          <w:szCs w:val="28"/>
        </w:rPr>
      </w:pPr>
      <w:r>
        <w:rPr>
          <w:bCs/>
          <w:sz w:val="28"/>
          <w:szCs w:val="28"/>
        </w:rPr>
        <w:t xml:space="preserve">                                                              </w:t>
      </w:r>
      <w:r w:rsidRPr="00B14ED5">
        <w:rPr>
          <w:bCs/>
          <w:sz w:val="28"/>
          <w:szCs w:val="28"/>
        </w:rPr>
        <w:t xml:space="preserve">Новосибирской области </w:t>
      </w:r>
    </w:p>
    <w:p w:rsidR="00566B14" w:rsidRPr="00B14ED5" w:rsidRDefault="00566B14" w:rsidP="00566B14">
      <w:pPr>
        <w:pStyle w:val="aa"/>
        <w:spacing w:before="0" w:beforeAutospacing="0" w:after="0" w:afterAutospacing="0"/>
        <w:ind w:right="423"/>
        <w:jc w:val="center"/>
        <w:rPr>
          <w:bCs/>
          <w:sz w:val="28"/>
          <w:szCs w:val="28"/>
        </w:rPr>
      </w:pPr>
      <w:r>
        <w:rPr>
          <w:bCs/>
          <w:sz w:val="28"/>
          <w:szCs w:val="28"/>
        </w:rPr>
        <w:t xml:space="preserve">                                                             от  09</w:t>
      </w:r>
      <w:r w:rsidRPr="00B14ED5">
        <w:rPr>
          <w:bCs/>
          <w:sz w:val="28"/>
          <w:szCs w:val="28"/>
        </w:rPr>
        <w:t>.0</w:t>
      </w:r>
      <w:r>
        <w:rPr>
          <w:bCs/>
          <w:sz w:val="28"/>
          <w:szCs w:val="28"/>
        </w:rPr>
        <w:t>7</w:t>
      </w:r>
      <w:r w:rsidRPr="00B14ED5">
        <w:rPr>
          <w:bCs/>
          <w:sz w:val="28"/>
          <w:szCs w:val="28"/>
        </w:rPr>
        <w:t>.2018 №</w:t>
      </w:r>
      <w:r>
        <w:rPr>
          <w:bCs/>
          <w:sz w:val="28"/>
          <w:szCs w:val="28"/>
        </w:rPr>
        <w:t xml:space="preserve"> 49</w:t>
      </w:r>
      <w:r w:rsidRPr="00B14ED5">
        <w:rPr>
          <w:bCs/>
          <w:sz w:val="28"/>
          <w:szCs w:val="28"/>
        </w:rPr>
        <w:t>-па</w:t>
      </w:r>
    </w:p>
    <w:p w:rsidR="00566B14" w:rsidRPr="00B14ED5" w:rsidRDefault="00566B14" w:rsidP="00566B14">
      <w:pPr>
        <w:rPr>
          <w:sz w:val="28"/>
          <w:szCs w:val="28"/>
        </w:rPr>
      </w:pPr>
      <w:r w:rsidRPr="00B14ED5">
        <w:rPr>
          <w:sz w:val="28"/>
          <w:szCs w:val="28"/>
        </w:rPr>
        <w:t xml:space="preserve">         </w:t>
      </w:r>
    </w:p>
    <w:p w:rsidR="00566B14" w:rsidRPr="00B14ED5" w:rsidRDefault="00566B14" w:rsidP="00566B14">
      <w:pPr>
        <w:jc w:val="center"/>
        <w:rPr>
          <w:b/>
          <w:sz w:val="28"/>
          <w:szCs w:val="28"/>
        </w:rPr>
      </w:pPr>
      <w:r w:rsidRPr="00B14ED5">
        <w:rPr>
          <w:b/>
          <w:sz w:val="28"/>
          <w:szCs w:val="28"/>
        </w:rPr>
        <w:t>СОСТАВ</w:t>
      </w:r>
    </w:p>
    <w:p w:rsidR="00566B14" w:rsidRPr="00B14ED5" w:rsidRDefault="00566B14" w:rsidP="00566B14">
      <w:pPr>
        <w:jc w:val="center"/>
        <w:rPr>
          <w:b/>
          <w:sz w:val="28"/>
          <w:szCs w:val="28"/>
        </w:rPr>
      </w:pPr>
      <w:r w:rsidRPr="00B14ED5">
        <w:rPr>
          <w:b/>
          <w:sz w:val="28"/>
          <w:szCs w:val="28"/>
        </w:rPr>
        <w:t>муниципальной комиссии по обследованию жилых</w:t>
      </w:r>
    </w:p>
    <w:p w:rsidR="00566B14" w:rsidRPr="00B14ED5" w:rsidRDefault="00566B14" w:rsidP="00566B14">
      <w:pPr>
        <w:jc w:val="center"/>
        <w:rPr>
          <w:b/>
          <w:sz w:val="28"/>
          <w:szCs w:val="28"/>
        </w:rPr>
      </w:pPr>
      <w:r w:rsidRPr="00B14ED5">
        <w:rPr>
          <w:b/>
          <w:sz w:val="28"/>
          <w:szCs w:val="28"/>
        </w:rPr>
        <w:t>помещений инвалидов и общего имущества в многоквартирных</w:t>
      </w:r>
    </w:p>
    <w:p w:rsidR="00566B14" w:rsidRPr="00B14ED5" w:rsidRDefault="00566B14" w:rsidP="00566B14">
      <w:pPr>
        <w:jc w:val="center"/>
        <w:rPr>
          <w:b/>
          <w:sz w:val="28"/>
          <w:szCs w:val="28"/>
        </w:rPr>
      </w:pPr>
      <w:r w:rsidRPr="00B14ED5">
        <w:rPr>
          <w:b/>
          <w:sz w:val="28"/>
          <w:szCs w:val="28"/>
        </w:rPr>
        <w:t>домах,</w:t>
      </w:r>
      <w:r w:rsidRPr="00B14ED5">
        <w:rPr>
          <w:sz w:val="28"/>
          <w:szCs w:val="28"/>
        </w:rPr>
        <w:t xml:space="preserve"> </w:t>
      </w:r>
      <w:r w:rsidRPr="00B14ED5">
        <w:rPr>
          <w:b/>
          <w:sz w:val="28"/>
          <w:szCs w:val="28"/>
        </w:rPr>
        <w:t xml:space="preserve">а также частного жилищного фонда, в которых проживают инвалиды </w:t>
      </w:r>
    </w:p>
    <w:p w:rsidR="00566B14" w:rsidRPr="00B14ED5" w:rsidRDefault="00566B14" w:rsidP="00566B14">
      <w:pPr>
        <w:jc w:val="center"/>
        <w:rPr>
          <w:b/>
          <w:sz w:val="28"/>
          <w:szCs w:val="28"/>
        </w:rPr>
      </w:pPr>
      <w:r w:rsidRPr="00B14ED5">
        <w:rPr>
          <w:b/>
          <w:sz w:val="28"/>
          <w:szCs w:val="28"/>
        </w:rPr>
        <w:t xml:space="preserve">на территории </w:t>
      </w:r>
      <w:r>
        <w:rPr>
          <w:b/>
          <w:sz w:val="28"/>
          <w:szCs w:val="28"/>
        </w:rPr>
        <w:t>Лянинского</w:t>
      </w:r>
      <w:r w:rsidRPr="00B14ED5">
        <w:rPr>
          <w:b/>
          <w:sz w:val="28"/>
          <w:szCs w:val="28"/>
        </w:rPr>
        <w:t xml:space="preserve"> сельсовета </w:t>
      </w:r>
    </w:p>
    <w:p w:rsidR="00566B14" w:rsidRPr="00B14ED5" w:rsidRDefault="00566B14" w:rsidP="00566B14">
      <w:pPr>
        <w:jc w:val="center"/>
        <w:rPr>
          <w:b/>
          <w:sz w:val="28"/>
          <w:szCs w:val="28"/>
        </w:rPr>
      </w:pPr>
      <w:r w:rsidRPr="00B14ED5">
        <w:rPr>
          <w:b/>
          <w:sz w:val="28"/>
          <w:szCs w:val="28"/>
        </w:rPr>
        <w:t xml:space="preserve"> </w:t>
      </w:r>
    </w:p>
    <w:tbl>
      <w:tblPr>
        <w:tblW w:w="0" w:type="auto"/>
        <w:tblInd w:w="40" w:type="dxa"/>
        <w:tblLayout w:type="fixed"/>
        <w:tblCellMar>
          <w:left w:w="40" w:type="dxa"/>
          <w:right w:w="40" w:type="dxa"/>
        </w:tblCellMar>
        <w:tblLook w:val="0000"/>
      </w:tblPr>
      <w:tblGrid>
        <w:gridCol w:w="2947"/>
        <w:gridCol w:w="7008"/>
      </w:tblGrid>
      <w:tr w:rsidR="00566B14" w:rsidRPr="00B14ED5" w:rsidTr="00DC4F93">
        <w:trPr>
          <w:trHeight w:hRule="exact" w:val="1142"/>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566B14" w:rsidRPr="00B14ED5" w:rsidRDefault="00566B14" w:rsidP="00DC4F93">
            <w:pPr>
              <w:shd w:val="clear" w:color="auto" w:fill="FFFFFF"/>
              <w:ind w:left="29" w:right="643" w:firstLine="5"/>
              <w:rPr>
                <w:sz w:val="28"/>
                <w:szCs w:val="28"/>
              </w:rPr>
            </w:pPr>
            <w:r>
              <w:rPr>
                <w:sz w:val="28"/>
                <w:szCs w:val="28"/>
              </w:rPr>
              <w:t>Ралдугин Николай Георгиевич</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566B14" w:rsidRPr="00B14ED5" w:rsidRDefault="00566B14" w:rsidP="00DC4F93">
            <w:pPr>
              <w:shd w:val="clear" w:color="auto" w:fill="FFFFFF"/>
              <w:ind w:left="374" w:right="101" w:firstLine="5"/>
              <w:rPr>
                <w:sz w:val="28"/>
                <w:szCs w:val="28"/>
              </w:rPr>
            </w:pPr>
            <w:r w:rsidRPr="00B14ED5">
              <w:rPr>
                <w:sz w:val="28"/>
                <w:szCs w:val="28"/>
              </w:rPr>
              <w:t xml:space="preserve">Глава </w:t>
            </w:r>
            <w:r>
              <w:rPr>
                <w:sz w:val="28"/>
                <w:szCs w:val="28"/>
              </w:rPr>
              <w:t>Лянинского</w:t>
            </w:r>
            <w:r w:rsidRPr="00B14ED5">
              <w:rPr>
                <w:sz w:val="28"/>
                <w:szCs w:val="28"/>
              </w:rPr>
              <w:t xml:space="preserve"> сельсовета  Здвинского района Новосибирской области, председатель </w:t>
            </w:r>
          </w:p>
        </w:tc>
      </w:tr>
      <w:tr w:rsidR="00566B14" w:rsidRPr="00B14ED5" w:rsidTr="00DC4F93">
        <w:trPr>
          <w:trHeight w:hRule="exact" w:val="1123"/>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566B14" w:rsidRDefault="00566B14" w:rsidP="00DC4F93">
            <w:pPr>
              <w:shd w:val="clear" w:color="auto" w:fill="FFFFFF"/>
              <w:ind w:left="24" w:right="610"/>
              <w:rPr>
                <w:sz w:val="28"/>
                <w:szCs w:val="28"/>
              </w:rPr>
            </w:pPr>
            <w:r>
              <w:rPr>
                <w:sz w:val="28"/>
                <w:szCs w:val="28"/>
              </w:rPr>
              <w:t xml:space="preserve">Горбунов </w:t>
            </w:r>
          </w:p>
          <w:p w:rsidR="00566B14" w:rsidRDefault="00566B14" w:rsidP="00DC4F93">
            <w:pPr>
              <w:shd w:val="clear" w:color="auto" w:fill="FFFFFF"/>
              <w:ind w:left="24" w:right="610"/>
              <w:rPr>
                <w:sz w:val="28"/>
                <w:szCs w:val="28"/>
              </w:rPr>
            </w:pPr>
            <w:r>
              <w:rPr>
                <w:sz w:val="28"/>
                <w:szCs w:val="28"/>
              </w:rPr>
              <w:t xml:space="preserve">Алексей </w:t>
            </w:r>
          </w:p>
          <w:p w:rsidR="00566B14" w:rsidRPr="00B14ED5" w:rsidRDefault="00566B14" w:rsidP="00DC4F93">
            <w:pPr>
              <w:shd w:val="clear" w:color="auto" w:fill="FFFFFF"/>
              <w:ind w:left="24" w:right="610"/>
              <w:rPr>
                <w:sz w:val="28"/>
                <w:szCs w:val="28"/>
              </w:rPr>
            </w:pPr>
            <w:r>
              <w:rPr>
                <w:sz w:val="28"/>
                <w:szCs w:val="28"/>
              </w:rPr>
              <w:t>Юрьевич</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566B14" w:rsidRPr="00B14ED5" w:rsidRDefault="00566B14" w:rsidP="00DC4F93">
            <w:pPr>
              <w:shd w:val="clear" w:color="auto" w:fill="FFFFFF"/>
              <w:ind w:left="370" w:right="504"/>
              <w:rPr>
                <w:sz w:val="28"/>
                <w:szCs w:val="28"/>
              </w:rPr>
            </w:pPr>
            <w:r w:rsidRPr="00B14ED5">
              <w:rPr>
                <w:sz w:val="28"/>
                <w:szCs w:val="28"/>
              </w:rPr>
              <w:t>Директор МУП  ЖКХ «</w:t>
            </w:r>
            <w:r>
              <w:rPr>
                <w:sz w:val="28"/>
                <w:szCs w:val="28"/>
              </w:rPr>
              <w:t>Лянинское</w:t>
            </w:r>
            <w:r w:rsidRPr="00B14ED5">
              <w:rPr>
                <w:sz w:val="28"/>
                <w:szCs w:val="28"/>
              </w:rPr>
              <w:t xml:space="preserve">» </w:t>
            </w:r>
          </w:p>
          <w:p w:rsidR="00566B14" w:rsidRPr="00B14ED5" w:rsidRDefault="00566B14" w:rsidP="00DC4F93">
            <w:pPr>
              <w:shd w:val="clear" w:color="auto" w:fill="FFFFFF"/>
              <w:ind w:left="370" w:right="504"/>
              <w:rPr>
                <w:sz w:val="28"/>
                <w:szCs w:val="28"/>
              </w:rPr>
            </w:pPr>
            <w:r w:rsidRPr="00B14ED5">
              <w:rPr>
                <w:sz w:val="28"/>
                <w:szCs w:val="28"/>
              </w:rPr>
              <w:t xml:space="preserve"> (по согласованию)</w:t>
            </w:r>
          </w:p>
        </w:tc>
      </w:tr>
      <w:tr w:rsidR="00566B14" w:rsidRPr="00B14ED5" w:rsidTr="00DC4F93">
        <w:trPr>
          <w:trHeight w:hRule="exact" w:val="1123"/>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566B14" w:rsidRDefault="00566B14" w:rsidP="00DC4F93">
            <w:pPr>
              <w:shd w:val="clear" w:color="auto" w:fill="FFFFFF"/>
              <w:ind w:left="24" w:right="350"/>
              <w:rPr>
                <w:sz w:val="28"/>
                <w:szCs w:val="28"/>
              </w:rPr>
            </w:pPr>
            <w:r>
              <w:rPr>
                <w:sz w:val="28"/>
                <w:szCs w:val="28"/>
              </w:rPr>
              <w:t>Галенок</w:t>
            </w:r>
          </w:p>
          <w:p w:rsidR="00566B14" w:rsidRDefault="00566B14" w:rsidP="00DC4F93">
            <w:pPr>
              <w:shd w:val="clear" w:color="auto" w:fill="FFFFFF"/>
              <w:ind w:left="24" w:right="350"/>
              <w:rPr>
                <w:sz w:val="28"/>
                <w:szCs w:val="28"/>
              </w:rPr>
            </w:pPr>
            <w:r>
              <w:rPr>
                <w:sz w:val="28"/>
                <w:szCs w:val="28"/>
              </w:rPr>
              <w:t>Галина</w:t>
            </w:r>
          </w:p>
          <w:p w:rsidR="00566B14" w:rsidRPr="00B14ED5" w:rsidRDefault="00566B14" w:rsidP="00DC4F93">
            <w:pPr>
              <w:shd w:val="clear" w:color="auto" w:fill="FFFFFF"/>
              <w:ind w:left="24" w:right="350"/>
              <w:rPr>
                <w:sz w:val="28"/>
                <w:szCs w:val="28"/>
              </w:rPr>
            </w:pPr>
            <w:r>
              <w:rPr>
                <w:sz w:val="28"/>
                <w:szCs w:val="28"/>
              </w:rPr>
              <w:t>Леонидовна</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566B14" w:rsidRDefault="00566B14" w:rsidP="00DC4F93">
            <w:pPr>
              <w:shd w:val="clear" w:color="auto" w:fill="FFFFFF"/>
              <w:ind w:left="365" w:right="206"/>
              <w:rPr>
                <w:color w:val="000000"/>
                <w:spacing w:val="1"/>
                <w:sz w:val="28"/>
                <w:szCs w:val="28"/>
              </w:rPr>
            </w:pPr>
            <w:r w:rsidRPr="00B14ED5">
              <w:rPr>
                <w:color w:val="000000"/>
                <w:spacing w:val="1"/>
                <w:sz w:val="28"/>
                <w:szCs w:val="28"/>
              </w:rPr>
              <w:t>Председатель общества инвалидов</w:t>
            </w:r>
          </w:p>
          <w:p w:rsidR="00566B14" w:rsidRPr="00B14ED5" w:rsidRDefault="00566B14" w:rsidP="00DC4F93">
            <w:pPr>
              <w:shd w:val="clear" w:color="auto" w:fill="FFFFFF"/>
              <w:ind w:left="365" w:right="206"/>
              <w:rPr>
                <w:sz w:val="28"/>
                <w:szCs w:val="28"/>
              </w:rPr>
            </w:pPr>
            <w:r w:rsidRPr="00B14ED5">
              <w:rPr>
                <w:color w:val="000000"/>
                <w:spacing w:val="1"/>
                <w:sz w:val="28"/>
                <w:szCs w:val="28"/>
              </w:rPr>
              <w:t xml:space="preserve"> (по согласованию);</w:t>
            </w:r>
          </w:p>
        </w:tc>
      </w:tr>
      <w:tr w:rsidR="00566B14" w:rsidRPr="00B14ED5" w:rsidTr="00DC4F93">
        <w:trPr>
          <w:trHeight w:hRule="exact" w:val="1153"/>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566B14" w:rsidRDefault="00566B14" w:rsidP="00DC4F93">
            <w:pPr>
              <w:shd w:val="clear" w:color="auto" w:fill="FFFFFF"/>
              <w:ind w:left="19"/>
              <w:rPr>
                <w:sz w:val="28"/>
                <w:szCs w:val="28"/>
              </w:rPr>
            </w:pPr>
            <w:r>
              <w:rPr>
                <w:sz w:val="28"/>
                <w:szCs w:val="28"/>
              </w:rPr>
              <w:lastRenderedPageBreak/>
              <w:t>Тайлакова</w:t>
            </w:r>
          </w:p>
          <w:p w:rsidR="00566B14" w:rsidRDefault="00566B14" w:rsidP="00DC4F93">
            <w:pPr>
              <w:shd w:val="clear" w:color="auto" w:fill="FFFFFF"/>
              <w:ind w:left="19"/>
              <w:rPr>
                <w:sz w:val="28"/>
                <w:szCs w:val="28"/>
              </w:rPr>
            </w:pPr>
            <w:r>
              <w:rPr>
                <w:sz w:val="28"/>
                <w:szCs w:val="28"/>
              </w:rPr>
              <w:t>Нина</w:t>
            </w:r>
          </w:p>
          <w:p w:rsidR="00566B14" w:rsidRPr="00B14ED5" w:rsidRDefault="00566B14" w:rsidP="00DC4F93">
            <w:pPr>
              <w:shd w:val="clear" w:color="auto" w:fill="FFFFFF"/>
              <w:ind w:left="19"/>
              <w:rPr>
                <w:sz w:val="28"/>
                <w:szCs w:val="28"/>
              </w:rPr>
            </w:pPr>
            <w:r>
              <w:rPr>
                <w:sz w:val="28"/>
                <w:szCs w:val="28"/>
              </w:rPr>
              <w:t xml:space="preserve"> Петровна</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566B14" w:rsidRPr="00B14ED5" w:rsidRDefault="00566B14" w:rsidP="00DC4F93">
            <w:pPr>
              <w:shd w:val="clear" w:color="auto" w:fill="FFFFFF"/>
              <w:ind w:left="360" w:right="528" w:hanging="10"/>
              <w:rPr>
                <w:sz w:val="28"/>
                <w:szCs w:val="28"/>
              </w:rPr>
            </w:pPr>
            <w:r w:rsidRPr="00B14ED5">
              <w:rPr>
                <w:color w:val="000000"/>
                <w:spacing w:val="1"/>
                <w:sz w:val="28"/>
                <w:szCs w:val="28"/>
              </w:rPr>
              <w:t xml:space="preserve"> Специалист по социальной работе в </w:t>
            </w:r>
            <w:r>
              <w:rPr>
                <w:color w:val="000000"/>
                <w:spacing w:val="1"/>
                <w:sz w:val="28"/>
                <w:szCs w:val="28"/>
              </w:rPr>
              <w:t xml:space="preserve">Лянинском </w:t>
            </w:r>
            <w:r w:rsidRPr="00B14ED5">
              <w:rPr>
                <w:color w:val="000000"/>
                <w:spacing w:val="1"/>
                <w:sz w:val="28"/>
                <w:szCs w:val="28"/>
              </w:rPr>
              <w:t>сельсовете (по согласованию);</w:t>
            </w:r>
          </w:p>
        </w:tc>
      </w:tr>
      <w:tr w:rsidR="00566B14" w:rsidRPr="00B14ED5" w:rsidTr="00DC4F93">
        <w:trPr>
          <w:trHeight w:hRule="exact" w:val="1133"/>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566B14" w:rsidRDefault="00566B14" w:rsidP="00DC4F93">
            <w:pPr>
              <w:shd w:val="clear" w:color="auto" w:fill="FFFFFF"/>
              <w:ind w:left="14" w:right="442" w:hanging="10"/>
              <w:rPr>
                <w:color w:val="000000"/>
                <w:spacing w:val="2"/>
                <w:sz w:val="28"/>
                <w:szCs w:val="28"/>
              </w:rPr>
            </w:pPr>
            <w:r>
              <w:rPr>
                <w:color w:val="000000"/>
                <w:spacing w:val="2"/>
                <w:sz w:val="28"/>
                <w:szCs w:val="28"/>
              </w:rPr>
              <w:t xml:space="preserve">Таранец </w:t>
            </w:r>
          </w:p>
          <w:p w:rsidR="00566B14" w:rsidRDefault="00566B14" w:rsidP="00DC4F93">
            <w:pPr>
              <w:shd w:val="clear" w:color="auto" w:fill="FFFFFF"/>
              <w:ind w:left="14" w:right="442" w:hanging="10"/>
              <w:rPr>
                <w:color w:val="000000"/>
                <w:spacing w:val="2"/>
                <w:sz w:val="28"/>
                <w:szCs w:val="28"/>
              </w:rPr>
            </w:pPr>
            <w:r>
              <w:rPr>
                <w:color w:val="000000"/>
                <w:spacing w:val="2"/>
                <w:sz w:val="28"/>
                <w:szCs w:val="28"/>
              </w:rPr>
              <w:t>Анастасия</w:t>
            </w:r>
          </w:p>
          <w:p w:rsidR="00566B14" w:rsidRPr="00B14ED5" w:rsidRDefault="00566B14" w:rsidP="00DC4F93">
            <w:pPr>
              <w:shd w:val="clear" w:color="auto" w:fill="FFFFFF"/>
              <w:ind w:left="14" w:right="442" w:hanging="10"/>
              <w:rPr>
                <w:color w:val="000000"/>
                <w:spacing w:val="2"/>
                <w:sz w:val="28"/>
                <w:szCs w:val="28"/>
              </w:rPr>
            </w:pPr>
            <w:r>
              <w:rPr>
                <w:color w:val="000000"/>
                <w:spacing w:val="2"/>
                <w:sz w:val="28"/>
                <w:szCs w:val="28"/>
              </w:rPr>
              <w:t>Дмитриевна</w:t>
            </w:r>
            <w:r w:rsidRPr="00B14ED5">
              <w:rPr>
                <w:color w:val="000000"/>
                <w:spacing w:val="2"/>
                <w:sz w:val="28"/>
                <w:szCs w:val="28"/>
              </w:rPr>
              <w:t xml:space="preserve"> </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566B14" w:rsidRPr="00B14ED5" w:rsidRDefault="00566B14" w:rsidP="00DC4F93">
            <w:pPr>
              <w:shd w:val="clear" w:color="auto" w:fill="FFFFFF"/>
              <w:ind w:left="355" w:right="221" w:hanging="10"/>
              <w:rPr>
                <w:color w:val="000000"/>
                <w:sz w:val="28"/>
                <w:szCs w:val="28"/>
              </w:rPr>
            </w:pPr>
            <w:r w:rsidRPr="00B14ED5">
              <w:rPr>
                <w:color w:val="000000"/>
                <w:sz w:val="28"/>
                <w:szCs w:val="28"/>
              </w:rPr>
              <w:t>Представитель  муниципального жилищного контроля  (по согласованию)</w:t>
            </w:r>
          </w:p>
        </w:tc>
      </w:tr>
      <w:tr w:rsidR="00566B14" w:rsidRPr="00B14ED5" w:rsidTr="00DC4F93">
        <w:trPr>
          <w:trHeight w:hRule="exact" w:val="1413"/>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566B14" w:rsidRPr="00B14ED5" w:rsidRDefault="00566B14" w:rsidP="00DC4F93">
            <w:pPr>
              <w:shd w:val="clear" w:color="auto" w:fill="FFFFFF"/>
              <w:ind w:left="29" w:right="643" w:firstLine="5"/>
              <w:rPr>
                <w:sz w:val="28"/>
                <w:szCs w:val="28"/>
              </w:rPr>
            </w:pPr>
            <w:r w:rsidRPr="00B14ED5">
              <w:rPr>
                <w:sz w:val="28"/>
                <w:szCs w:val="28"/>
              </w:rPr>
              <w:t>Косинцева Татьяна Владимировна</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566B14" w:rsidRPr="00B14ED5" w:rsidRDefault="00566B14" w:rsidP="00DC4F93">
            <w:pPr>
              <w:shd w:val="clear" w:color="auto" w:fill="FFFFFF"/>
              <w:ind w:left="374" w:right="101" w:firstLine="5"/>
              <w:rPr>
                <w:sz w:val="28"/>
                <w:szCs w:val="28"/>
              </w:rPr>
            </w:pPr>
            <w:r w:rsidRPr="00B14ED5">
              <w:rPr>
                <w:color w:val="000000"/>
                <w:sz w:val="28"/>
                <w:szCs w:val="28"/>
              </w:rPr>
              <w:t xml:space="preserve">Специалист отдела архитектуры, строительства, </w:t>
            </w:r>
            <w:r w:rsidRPr="00B14ED5">
              <w:rPr>
                <w:color w:val="000000"/>
                <w:spacing w:val="2"/>
                <w:sz w:val="28"/>
                <w:szCs w:val="28"/>
              </w:rPr>
              <w:t xml:space="preserve">коммунального и дорожного хозяйства администрации </w:t>
            </w:r>
            <w:r w:rsidRPr="00B14ED5">
              <w:rPr>
                <w:color w:val="000000"/>
                <w:spacing w:val="1"/>
                <w:sz w:val="28"/>
                <w:szCs w:val="28"/>
              </w:rPr>
              <w:t>Здвинского района, председатель комиссии (по согласованию);</w:t>
            </w:r>
          </w:p>
        </w:tc>
      </w:tr>
      <w:tr w:rsidR="00566B14" w:rsidRPr="00B14ED5" w:rsidTr="00DC4F93">
        <w:trPr>
          <w:trHeight w:hRule="exact" w:val="1133"/>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566B14" w:rsidRDefault="00566B14" w:rsidP="00DC4F93">
            <w:pPr>
              <w:shd w:val="clear" w:color="auto" w:fill="FFFFFF"/>
              <w:ind w:left="29" w:right="643" w:firstLine="5"/>
              <w:rPr>
                <w:sz w:val="28"/>
                <w:szCs w:val="28"/>
              </w:rPr>
            </w:pPr>
            <w:r>
              <w:rPr>
                <w:sz w:val="28"/>
                <w:szCs w:val="28"/>
              </w:rPr>
              <w:t xml:space="preserve">Мальцева </w:t>
            </w:r>
          </w:p>
          <w:p w:rsidR="00566B14" w:rsidRDefault="00566B14" w:rsidP="00DC4F93">
            <w:pPr>
              <w:shd w:val="clear" w:color="auto" w:fill="FFFFFF"/>
              <w:ind w:left="29" w:right="643" w:firstLine="5"/>
              <w:rPr>
                <w:sz w:val="28"/>
                <w:szCs w:val="28"/>
              </w:rPr>
            </w:pPr>
            <w:r>
              <w:rPr>
                <w:sz w:val="28"/>
                <w:szCs w:val="28"/>
              </w:rPr>
              <w:t xml:space="preserve">Наталья </w:t>
            </w:r>
          </w:p>
          <w:p w:rsidR="00566B14" w:rsidRPr="00B14ED5" w:rsidRDefault="00566B14" w:rsidP="00DC4F93">
            <w:pPr>
              <w:shd w:val="clear" w:color="auto" w:fill="FFFFFF"/>
              <w:ind w:left="29" w:right="643" w:firstLine="5"/>
              <w:rPr>
                <w:sz w:val="28"/>
                <w:szCs w:val="28"/>
              </w:rPr>
            </w:pPr>
            <w:r>
              <w:rPr>
                <w:sz w:val="28"/>
                <w:szCs w:val="28"/>
              </w:rPr>
              <w:t>Александровна</w:t>
            </w:r>
          </w:p>
        </w:tc>
        <w:tc>
          <w:tcPr>
            <w:tcW w:w="7008" w:type="dxa"/>
            <w:tcBorders>
              <w:top w:val="single" w:sz="6" w:space="0" w:color="auto"/>
              <w:left w:val="single" w:sz="6" w:space="0" w:color="auto"/>
              <w:bottom w:val="single" w:sz="6" w:space="0" w:color="auto"/>
              <w:right w:val="single" w:sz="6" w:space="0" w:color="auto"/>
            </w:tcBorders>
            <w:shd w:val="clear" w:color="auto" w:fill="FFFFFF"/>
          </w:tcPr>
          <w:p w:rsidR="00566B14" w:rsidRPr="00B14ED5" w:rsidRDefault="00566B14" w:rsidP="00DC4F93">
            <w:pPr>
              <w:shd w:val="clear" w:color="auto" w:fill="FFFFFF"/>
              <w:ind w:left="374" w:right="101" w:firstLine="5"/>
              <w:rPr>
                <w:color w:val="000000"/>
                <w:sz w:val="28"/>
                <w:szCs w:val="28"/>
              </w:rPr>
            </w:pPr>
            <w:r>
              <w:rPr>
                <w:color w:val="000000"/>
                <w:sz w:val="28"/>
                <w:szCs w:val="28"/>
              </w:rPr>
              <w:t xml:space="preserve">Председатель </w:t>
            </w:r>
            <w:r w:rsidRPr="00B14ED5">
              <w:rPr>
                <w:color w:val="000000"/>
                <w:sz w:val="28"/>
                <w:szCs w:val="28"/>
              </w:rPr>
              <w:t xml:space="preserve"> Совета депутатов </w:t>
            </w:r>
            <w:r>
              <w:rPr>
                <w:color w:val="000000"/>
                <w:sz w:val="28"/>
                <w:szCs w:val="28"/>
              </w:rPr>
              <w:t>Лянинского</w:t>
            </w:r>
            <w:r w:rsidRPr="00B14ED5">
              <w:rPr>
                <w:color w:val="000000"/>
                <w:sz w:val="28"/>
                <w:szCs w:val="28"/>
              </w:rPr>
              <w:t xml:space="preserve"> сельсовета </w:t>
            </w:r>
          </w:p>
          <w:p w:rsidR="00566B14" w:rsidRPr="00B14ED5" w:rsidRDefault="00566B14" w:rsidP="00DC4F93">
            <w:pPr>
              <w:shd w:val="clear" w:color="auto" w:fill="FFFFFF"/>
              <w:ind w:left="374" w:right="101" w:firstLine="5"/>
              <w:rPr>
                <w:color w:val="000000"/>
                <w:sz w:val="28"/>
                <w:szCs w:val="28"/>
              </w:rPr>
            </w:pPr>
            <w:r w:rsidRPr="00B14ED5">
              <w:rPr>
                <w:color w:val="000000"/>
                <w:sz w:val="28"/>
                <w:szCs w:val="28"/>
              </w:rPr>
              <w:t>(по согласованию)</w:t>
            </w:r>
          </w:p>
        </w:tc>
      </w:tr>
    </w:tbl>
    <w:p w:rsidR="00566B14" w:rsidRPr="00B14ED5" w:rsidRDefault="00566B14" w:rsidP="00566B14">
      <w:pPr>
        <w:jc w:val="center"/>
        <w:rPr>
          <w:b/>
          <w:sz w:val="28"/>
          <w:szCs w:val="28"/>
        </w:rPr>
      </w:pPr>
    </w:p>
    <w:p w:rsidR="00566B14" w:rsidRPr="00B14ED5" w:rsidRDefault="00566B14" w:rsidP="00566B14">
      <w:pPr>
        <w:jc w:val="center"/>
        <w:rPr>
          <w:b/>
          <w:sz w:val="28"/>
          <w:szCs w:val="28"/>
        </w:rPr>
      </w:pPr>
    </w:p>
    <w:p w:rsidR="00566B14" w:rsidRPr="00B14ED5" w:rsidRDefault="00566B14" w:rsidP="00566B14">
      <w:pPr>
        <w:jc w:val="center"/>
        <w:rPr>
          <w:b/>
          <w:sz w:val="28"/>
          <w:szCs w:val="28"/>
        </w:rPr>
      </w:pPr>
    </w:p>
    <w:p w:rsidR="00566B14" w:rsidRDefault="00566B14" w:rsidP="00566B14">
      <w:pPr>
        <w:pStyle w:val="aa"/>
        <w:spacing w:before="0" w:beforeAutospacing="0" w:after="0" w:afterAutospacing="0"/>
        <w:ind w:right="423"/>
        <w:jc w:val="right"/>
        <w:rPr>
          <w:bCs/>
          <w:sz w:val="28"/>
          <w:szCs w:val="28"/>
        </w:rPr>
      </w:pPr>
    </w:p>
    <w:p w:rsidR="00566B14" w:rsidRPr="00B14ED5" w:rsidRDefault="00566B14" w:rsidP="00566B14">
      <w:pPr>
        <w:pStyle w:val="aa"/>
        <w:spacing w:before="0" w:beforeAutospacing="0" w:after="0" w:afterAutospacing="0"/>
        <w:ind w:right="423"/>
        <w:jc w:val="right"/>
        <w:rPr>
          <w:bCs/>
          <w:sz w:val="28"/>
          <w:szCs w:val="28"/>
        </w:rPr>
      </w:pPr>
      <w:r w:rsidRPr="00B14ED5">
        <w:rPr>
          <w:bCs/>
          <w:sz w:val="28"/>
          <w:szCs w:val="28"/>
        </w:rPr>
        <w:t>Приложение 2</w:t>
      </w:r>
    </w:p>
    <w:p w:rsidR="00566B14" w:rsidRPr="00B14ED5" w:rsidRDefault="00566B14" w:rsidP="00566B14">
      <w:pPr>
        <w:pStyle w:val="aa"/>
        <w:spacing w:before="0" w:beforeAutospacing="0" w:after="0" w:afterAutospacing="0"/>
        <w:ind w:right="423"/>
        <w:jc w:val="center"/>
        <w:rPr>
          <w:bCs/>
          <w:sz w:val="28"/>
          <w:szCs w:val="28"/>
        </w:rPr>
      </w:pPr>
      <w:r>
        <w:rPr>
          <w:bCs/>
          <w:sz w:val="28"/>
          <w:szCs w:val="28"/>
        </w:rPr>
        <w:t xml:space="preserve">                                         </w:t>
      </w:r>
      <w:r w:rsidRPr="00B14ED5">
        <w:rPr>
          <w:bCs/>
          <w:sz w:val="28"/>
          <w:szCs w:val="28"/>
        </w:rPr>
        <w:t xml:space="preserve">Утверждено </w:t>
      </w:r>
    </w:p>
    <w:p w:rsidR="00566B14" w:rsidRPr="00B14ED5" w:rsidRDefault="00566B14" w:rsidP="00566B14">
      <w:pPr>
        <w:pStyle w:val="aa"/>
        <w:spacing w:before="0" w:beforeAutospacing="0" w:after="0" w:afterAutospacing="0"/>
        <w:ind w:right="423"/>
        <w:jc w:val="right"/>
        <w:rPr>
          <w:bCs/>
          <w:sz w:val="28"/>
          <w:szCs w:val="28"/>
        </w:rPr>
      </w:pPr>
      <w:r>
        <w:rPr>
          <w:bCs/>
          <w:sz w:val="28"/>
          <w:szCs w:val="28"/>
        </w:rPr>
        <w:t>п</w:t>
      </w:r>
      <w:r w:rsidRPr="00B14ED5">
        <w:rPr>
          <w:bCs/>
          <w:sz w:val="28"/>
          <w:szCs w:val="28"/>
        </w:rPr>
        <w:t>остановлением администрации</w:t>
      </w:r>
    </w:p>
    <w:p w:rsidR="00566B14" w:rsidRPr="00B14ED5" w:rsidRDefault="00566B14" w:rsidP="00566B14">
      <w:pPr>
        <w:pStyle w:val="aa"/>
        <w:spacing w:before="0" w:beforeAutospacing="0" w:after="0" w:afterAutospacing="0"/>
        <w:ind w:right="423"/>
        <w:jc w:val="center"/>
        <w:rPr>
          <w:bCs/>
          <w:sz w:val="28"/>
          <w:szCs w:val="28"/>
        </w:rPr>
      </w:pPr>
      <w:r>
        <w:rPr>
          <w:bCs/>
          <w:sz w:val="28"/>
          <w:szCs w:val="28"/>
        </w:rPr>
        <w:t xml:space="preserve">                                                           Лянинского</w:t>
      </w:r>
      <w:r w:rsidRPr="00B14ED5">
        <w:rPr>
          <w:bCs/>
          <w:sz w:val="28"/>
          <w:szCs w:val="28"/>
        </w:rPr>
        <w:t xml:space="preserve"> сельсовета </w:t>
      </w:r>
    </w:p>
    <w:p w:rsidR="00566B14" w:rsidRPr="00B14ED5" w:rsidRDefault="00566B14" w:rsidP="00566B14">
      <w:pPr>
        <w:pStyle w:val="aa"/>
        <w:spacing w:before="0" w:beforeAutospacing="0" w:after="0" w:afterAutospacing="0"/>
        <w:ind w:right="423"/>
        <w:jc w:val="center"/>
        <w:rPr>
          <w:bCs/>
          <w:sz w:val="28"/>
          <w:szCs w:val="28"/>
        </w:rPr>
      </w:pPr>
      <w:r>
        <w:rPr>
          <w:bCs/>
          <w:sz w:val="28"/>
          <w:szCs w:val="28"/>
        </w:rPr>
        <w:t xml:space="preserve">                                                     </w:t>
      </w:r>
      <w:r w:rsidRPr="00B14ED5">
        <w:rPr>
          <w:bCs/>
          <w:sz w:val="28"/>
          <w:szCs w:val="28"/>
        </w:rPr>
        <w:t xml:space="preserve">Здвинского района </w:t>
      </w:r>
    </w:p>
    <w:p w:rsidR="00566B14" w:rsidRPr="00B14ED5" w:rsidRDefault="00566B14" w:rsidP="00566B14">
      <w:pPr>
        <w:pStyle w:val="aa"/>
        <w:spacing w:before="0" w:beforeAutospacing="0" w:after="0" w:afterAutospacing="0"/>
        <w:ind w:right="423"/>
        <w:jc w:val="center"/>
        <w:rPr>
          <w:bCs/>
          <w:sz w:val="28"/>
          <w:szCs w:val="28"/>
        </w:rPr>
      </w:pPr>
      <w:r>
        <w:rPr>
          <w:bCs/>
          <w:sz w:val="28"/>
          <w:szCs w:val="28"/>
        </w:rPr>
        <w:t xml:space="preserve">                                                              </w:t>
      </w:r>
      <w:r w:rsidRPr="00B14ED5">
        <w:rPr>
          <w:bCs/>
          <w:sz w:val="28"/>
          <w:szCs w:val="28"/>
        </w:rPr>
        <w:t xml:space="preserve">Новосибирской области </w:t>
      </w:r>
    </w:p>
    <w:p w:rsidR="00566B14" w:rsidRPr="00B14ED5" w:rsidRDefault="00566B14" w:rsidP="00566B14">
      <w:pPr>
        <w:pStyle w:val="aa"/>
        <w:spacing w:before="0" w:beforeAutospacing="0" w:after="0" w:afterAutospacing="0"/>
        <w:ind w:right="423"/>
        <w:jc w:val="center"/>
        <w:rPr>
          <w:bCs/>
          <w:sz w:val="28"/>
          <w:szCs w:val="28"/>
        </w:rPr>
      </w:pPr>
      <w:r>
        <w:rPr>
          <w:bCs/>
          <w:sz w:val="28"/>
          <w:szCs w:val="28"/>
        </w:rPr>
        <w:t xml:space="preserve">                                                             от  09</w:t>
      </w:r>
      <w:r w:rsidRPr="00B14ED5">
        <w:rPr>
          <w:bCs/>
          <w:sz w:val="28"/>
          <w:szCs w:val="28"/>
        </w:rPr>
        <w:t>.0</w:t>
      </w:r>
      <w:r>
        <w:rPr>
          <w:bCs/>
          <w:sz w:val="28"/>
          <w:szCs w:val="28"/>
        </w:rPr>
        <w:t>7.2018 № 49</w:t>
      </w:r>
      <w:r w:rsidRPr="00B14ED5">
        <w:rPr>
          <w:bCs/>
          <w:sz w:val="28"/>
          <w:szCs w:val="28"/>
        </w:rPr>
        <w:t>-па</w:t>
      </w:r>
    </w:p>
    <w:p w:rsidR="00566B14" w:rsidRPr="00B14ED5" w:rsidRDefault="00566B14" w:rsidP="00566B14">
      <w:pPr>
        <w:pStyle w:val="a5"/>
        <w:jc w:val="center"/>
        <w:rPr>
          <w:rFonts w:ascii="Times New Roman" w:hAnsi="Times New Roman"/>
          <w:sz w:val="28"/>
          <w:szCs w:val="28"/>
        </w:rPr>
      </w:pPr>
    </w:p>
    <w:p w:rsidR="00566B14" w:rsidRPr="00B14ED5" w:rsidRDefault="00566B14" w:rsidP="00566B14">
      <w:pPr>
        <w:pStyle w:val="a5"/>
        <w:jc w:val="center"/>
        <w:rPr>
          <w:rFonts w:ascii="Times New Roman" w:hAnsi="Times New Roman"/>
          <w:sz w:val="28"/>
          <w:szCs w:val="28"/>
        </w:rPr>
      </w:pPr>
      <w:r w:rsidRPr="00B14ED5">
        <w:rPr>
          <w:rFonts w:ascii="Times New Roman" w:hAnsi="Times New Roman"/>
          <w:sz w:val="28"/>
          <w:szCs w:val="28"/>
        </w:rPr>
        <w:t>План мероприятий по приспособлению жилых помещений инвалидов и общего</w:t>
      </w:r>
    </w:p>
    <w:p w:rsidR="00566B14" w:rsidRPr="00B14ED5" w:rsidRDefault="00566B14" w:rsidP="00566B14">
      <w:pPr>
        <w:pStyle w:val="a5"/>
        <w:jc w:val="center"/>
        <w:rPr>
          <w:rFonts w:ascii="Times New Roman" w:hAnsi="Times New Roman"/>
          <w:sz w:val="28"/>
          <w:szCs w:val="28"/>
        </w:rPr>
      </w:pPr>
      <w:r w:rsidRPr="00B14ED5">
        <w:rPr>
          <w:rFonts w:ascii="Times New Roman" w:hAnsi="Times New Roman"/>
          <w:sz w:val="28"/>
          <w:szCs w:val="28"/>
        </w:rPr>
        <w:t>имущества в многоквартирных домах, в которых проживают инвалиды, входящих в</w:t>
      </w:r>
      <w:r>
        <w:rPr>
          <w:rFonts w:ascii="Times New Roman" w:hAnsi="Times New Roman"/>
          <w:sz w:val="28"/>
          <w:szCs w:val="28"/>
        </w:rPr>
        <w:t xml:space="preserve"> </w:t>
      </w:r>
      <w:r w:rsidRPr="00B14ED5">
        <w:rPr>
          <w:rFonts w:ascii="Times New Roman" w:hAnsi="Times New Roman"/>
          <w:sz w:val="28"/>
          <w:szCs w:val="28"/>
        </w:rPr>
        <w:t>состав муниципального жилищного фонда, а также частного жилищного фонда, с учетом потребностей инвалидов и обеспечения условий их доступности для инвалидов</w:t>
      </w:r>
      <w:r>
        <w:rPr>
          <w:rFonts w:ascii="Times New Roman" w:hAnsi="Times New Roman"/>
          <w:sz w:val="28"/>
          <w:szCs w:val="28"/>
        </w:rPr>
        <w:t xml:space="preserve"> </w:t>
      </w:r>
      <w:r w:rsidRPr="00B14ED5">
        <w:rPr>
          <w:rFonts w:ascii="Times New Roman" w:hAnsi="Times New Roman"/>
          <w:sz w:val="28"/>
          <w:szCs w:val="28"/>
        </w:rPr>
        <w:t xml:space="preserve">на территории </w:t>
      </w:r>
      <w:r>
        <w:rPr>
          <w:rFonts w:ascii="Times New Roman" w:hAnsi="Times New Roman"/>
          <w:sz w:val="28"/>
          <w:szCs w:val="28"/>
        </w:rPr>
        <w:t>Лянинского</w:t>
      </w:r>
      <w:r w:rsidRPr="00B14ED5">
        <w:rPr>
          <w:rFonts w:ascii="Times New Roman" w:hAnsi="Times New Roman"/>
          <w:sz w:val="28"/>
          <w:szCs w:val="28"/>
        </w:rPr>
        <w:t xml:space="preserve"> сельсовета</w:t>
      </w:r>
    </w:p>
    <w:p w:rsidR="00566B14" w:rsidRPr="00B14ED5" w:rsidRDefault="00566B14" w:rsidP="00566B14">
      <w:pPr>
        <w:jc w:val="center"/>
        <w:rPr>
          <w:rFonts w:eastAsia="SimSun"/>
          <w:kern w:val="3"/>
          <w:sz w:val="28"/>
          <w:szCs w:val="28"/>
          <w:lang w:eastAsia="en-US"/>
        </w:rPr>
      </w:pPr>
    </w:p>
    <w:tbl>
      <w:tblPr>
        <w:tblW w:w="9639" w:type="dxa"/>
        <w:tblInd w:w="62" w:type="dxa"/>
        <w:tblLayout w:type="fixed"/>
        <w:tblCellMar>
          <w:top w:w="102" w:type="dxa"/>
          <w:left w:w="62" w:type="dxa"/>
          <w:bottom w:w="102" w:type="dxa"/>
          <w:right w:w="62" w:type="dxa"/>
        </w:tblCellMar>
        <w:tblLook w:val="0000"/>
      </w:tblPr>
      <w:tblGrid>
        <w:gridCol w:w="510"/>
        <w:gridCol w:w="4593"/>
        <w:gridCol w:w="2268"/>
        <w:gridCol w:w="2268"/>
      </w:tblGrid>
      <w:tr w:rsidR="00566B14" w:rsidRPr="00B14ED5" w:rsidTr="00DC4F93">
        <w:tc>
          <w:tcPr>
            <w:tcW w:w="510"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 п/п</w:t>
            </w:r>
          </w:p>
        </w:tc>
        <w:tc>
          <w:tcPr>
            <w:tcW w:w="4593"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Мероприятие</w:t>
            </w:r>
          </w:p>
        </w:tc>
        <w:tc>
          <w:tcPr>
            <w:tcW w:w="2268"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Срок исполнения мероприятия</w:t>
            </w:r>
          </w:p>
        </w:tc>
        <w:tc>
          <w:tcPr>
            <w:tcW w:w="2268"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Ответственные исполнители</w:t>
            </w:r>
          </w:p>
        </w:tc>
      </w:tr>
      <w:tr w:rsidR="00566B14" w:rsidRPr="00B14ED5" w:rsidTr="00DC4F93">
        <w:tc>
          <w:tcPr>
            <w:tcW w:w="510"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1</w:t>
            </w:r>
          </w:p>
        </w:tc>
        <w:tc>
          <w:tcPr>
            <w:tcW w:w="4593"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2</w:t>
            </w:r>
          </w:p>
        </w:tc>
        <w:tc>
          <w:tcPr>
            <w:tcW w:w="2268"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3</w:t>
            </w:r>
          </w:p>
        </w:tc>
        <w:tc>
          <w:tcPr>
            <w:tcW w:w="2268"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4</w:t>
            </w:r>
          </w:p>
        </w:tc>
      </w:tr>
      <w:tr w:rsidR="00566B14" w:rsidRPr="00B14ED5" w:rsidTr="00DC4F93">
        <w:tc>
          <w:tcPr>
            <w:tcW w:w="510"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1.</w:t>
            </w:r>
          </w:p>
        </w:tc>
        <w:tc>
          <w:tcPr>
            <w:tcW w:w="4593"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both"/>
              <w:rPr>
                <w:sz w:val="28"/>
                <w:szCs w:val="28"/>
                <w:lang w:eastAsia="en-US"/>
              </w:rPr>
            </w:pPr>
            <w:r w:rsidRPr="00B14ED5">
              <w:rPr>
                <w:sz w:val="28"/>
                <w:szCs w:val="28"/>
                <w:lang w:eastAsia="en-US"/>
              </w:rPr>
              <w:t>Подготовка запроса на предоставление реестра инвалидов, с указанием места проживания</w:t>
            </w:r>
          </w:p>
        </w:tc>
        <w:tc>
          <w:tcPr>
            <w:tcW w:w="2268"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2018 года</w:t>
            </w:r>
          </w:p>
        </w:tc>
        <w:tc>
          <w:tcPr>
            <w:tcW w:w="2268"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Муниципальная комиссия</w:t>
            </w:r>
          </w:p>
        </w:tc>
      </w:tr>
      <w:tr w:rsidR="00566B14" w:rsidRPr="00B14ED5" w:rsidTr="00DC4F93">
        <w:tc>
          <w:tcPr>
            <w:tcW w:w="510"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 xml:space="preserve">2. </w:t>
            </w:r>
          </w:p>
        </w:tc>
        <w:tc>
          <w:tcPr>
            <w:tcW w:w="4593"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both"/>
              <w:rPr>
                <w:sz w:val="28"/>
                <w:szCs w:val="28"/>
                <w:lang w:eastAsia="en-US"/>
              </w:rPr>
            </w:pPr>
            <w:r w:rsidRPr="00B14ED5">
              <w:rPr>
                <w:sz w:val="28"/>
                <w:szCs w:val="28"/>
                <w:lang w:eastAsia="en-US"/>
              </w:rPr>
              <w:t xml:space="preserve">Формирование реестра жилых помещений инвалидов и общего имущества в  многоквартирных домах, в которых проживают инвалиды, а также реестра </w:t>
            </w:r>
            <w:r w:rsidRPr="00B14ED5">
              <w:rPr>
                <w:sz w:val="28"/>
                <w:szCs w:val="28"/>
                <w:lang w:eastAsia="en-US"/>
              </w:rPr>
              <w:lastRenderedPageBreak/>
              <w:t>индивидуальных жилых домов, в которых проживают инвалиды</w:t>
            </w:r>
          </w:p>
        </w:tc>
        <w:tc>
          <w:tcPr>
            <w:tcW w:w="2268"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lastRenderedPageBreak/>
              <w:t>2018</w:t>
            </w:r>
          </w:p>
        </w:tc>
        <w:tc>
          <w:tcPr>
            <w:tcW w:w="2268"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Специалист сельсовета</w:t>
            </w:r>
          </w:p>
        </w:tc>
      </w:tr>
      <w:tr w:rsidR="00566B14" w:rsidRPr="00B14ED5" w:rsidTr="00DC4F93">
        <w:tc>
          <w:tcPr>
            <w:tcW w:w="510"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lastRenderedPageBreak/>
              <w:t>3.</w:t>
            </w:r>
          </w:p>
        </w:tc>
        <w:tc>
          <w:tcPr>
            <w:tcW w:w="4593"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both"/>
              <w:rPr>
                <w:sz w:val="28"/>
                <w:szCs w:val="28"/>
                <w:lang w:eastAsia="en-US"/>
              </w:rPr>
            </w:pPr>
            <w:r w:rsidRPr="00B14ED5">
              <w:rPr>
                <w:sz w:val="28"/>
                <w:szCs w:val="28"/>
                <w:lang w:eastAsia="en-US"/>
              </w:rPr>
              <w:t xml:space="preserve">Разработка и утверждение схемы (последовательности) обследования муниципальной комиссией жилых помещений инвалидов и общего имущества в  многоквартирных домах </w:t>
            </w:r>
          </w:p>
        </w:tc>
        <w:tc>
          <w:tcPr>
            <w:tcW w:w="2268"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2018</w:t>
            </w:r>
          </w:p>
        </w:tc>
        <w:tc>
          <w:tcPr>
            <w:tcW w:w="2268"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Муниципальная комиссия</w:t>
            </w:r>
          </w:p>
        </w:tc>
      </w:tr>
      <w:tr w:rsidR="00566B14" w:rsidRPr="00B14ED5" w:rsidTr="00DC4F93">
        <w:tc>
          <w:tcPr>
            <w:tcW w:w="510"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4.</w:t>
            </w:r>
          </w:p>
        </w:tc>
        <w:tc>
          <w:tcPr>
            <w:tcW w:w="4593"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both"/>
              <w:rPr>
                <w:sz w:val="28"/>
                <w:szCs w:val="28"/>
                <w:lang w:eastAsia="en-US"/>
              </w:rPr>
            </w:pPr>
            <w:r w:rsidRPr="00B14ED5">
              <w:rPr>
                <w:sz w:val="28"/>
                <w:szCs w:val="28"/>
                <w:lang w:eastAsia="en-US"/>
              </w:rPr>
              <w:t xml:space="preserve">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 </w:t>
            </w:r>
          </w:p>
          <w:p w:rsidR="00566B14" w:rsidRPr="00B14ED5" w:rsidRDefault="00566B14" w:rsidP="00DC4F93">
            <w:pPr>
              <w:jc w:val="both"/>
              <w:rPr>
                <w:sz w:val="28"/>
                <w:szCs w:val="28"/>
                <w:lang w:eastAsia="en-US"/>
              </w:rPr>
            </w:pPr>
            <w:r w:rsidRPr="00B14ED5">
              <w:rPr>
                <w:sz w:val="28"/>
                <w:szCs w:val="28"/>
                <w:lang w:eastAsia="en-US"/>
              </w:rPr>
              <w:t>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566B14" w:rsidRPr="00B14ED5" w:rsidRDefault="00566B14" w:rsidP="00DC4F93">
            <w:pPr>
              <w:jc w:val="both"/>
              <w:rPr>
                <w:sz w:val="28"/>
                <w:szCs w:val="28"/>
                <w:lang w:eastAsia="en-US"/>
              </w:rPr>
            </w:pPr>
            <w:r w:rsidRPr="00B14ED5">
              <w:rPr>
                <w:sz w:val="28"/>
                <w:szCs w:val="28"/>
                <w:lang w:eastAsia="en-US"/>
              </w:rPr>
              <w:t>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268"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2018</w:t>
            </w:r>
          </w:p>
          <w:p w:rsidR="00566B14" w:rsidRPr="00B14ED5" w:rsidRDefault="00566B14" w:rsidP="00DC4F93">
            <w:pPr>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Муниципальная комиссия</w:t>
            </w:r>
          </w:p>
        </w:tc>
      </w:tr>
      <w:tr w:rsidR="00566B14" w:rsidRPr="00B14ED5" w:rsidTr="00DC4F93">
        <w:tc>
          <w:tcPr>
            <w:tcW w:w="510"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5.</w:t>
            </w:r>
          </w:p>
        </w:tc>
        <w:tc>
          <w:tcPr>
            <w:tcW w:w="4593"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both"/>
              <w:rPr>
                <w:sz w:val="28"/>
                <w:szCs w:val="28"/>
                <w:lang w:eastAsia="en-US"/>
              </w:rPr>
            </w:pPr>
            <w:r w:rsidRPr="00B14ED5">
              <w:rPr>
                <w:sz w:val="28"/>
                <w:szCs w:val="28"/>
                <w:lang w:eastAsia="en-US"/>
              </w:rPr>
              <w:t>Подготовка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w:t>
            </w:r>
          </w:p>
        </w:tc>
        <w:tc>
          <w:tcPr>
            <w:tcW w:w="2268"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both"/>
              <w:rPr>
                <w:sz w:val="28"/>
                <w:szCs w:val="28"/>
                <w:lang w:eastAsia="en-US"/>
              </w:rPr>
            </w:pPr>
            <w:r w:rsidRPr="00B14ED5">
              <w:rPr>
                <w:sz w:val="28"/>
                <w:szCs w:val="28"/>
                <w:lang w:eastAsia="en-US"/>
              </w:rPr>
              <w:t>2018</w:t>
            </w:r>
          </w:p>
          <w:p w:rsidR="00566B14" w:rsidRPr="00B14ED5" w:rsidRDefault="00566B14" w:rsidP="00DC4F93">
            <w:pPr>
              <w:jc w:val="both"/>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Муниципальная комиссия</w:t>
            </w:r>
          </w:p>
        </w:tc>
      </w:tr>
      <w:tr w:rsidR="00566B14" w:rsidRPr="00B14ED5" w:rsidTr="00DC4F93">
        <w:trPr>
          <w:trHeight w:val="1803"/>
        </w:trPr>
        <w:tc>
          <w:tcPr>
            <w:tcW w:w="510"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lastRenderedPageBreak/>
              <w:t>6.</w:t>
            </w:r>
          </w:p>
        </w:tc>
        <w:tc>
          <w:tcPr>
            <w:tcW w:w="4593"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both"/>
              <w:rPr>
                <w:sz w:val="28"/>
                <w:szCs w:val="28"/>
                <w:lang w:eastAsia="en-US"/>
              </w:rPr>
            </w:pPr>
            <w:r w:rsidRPr="00B14ED5">
              <w:rPr>
                <w:sz w:val="28"/>
                <w:szCs w:val="28"/>
                <w:lang w:eastAsia="en-US"/>
              </w:rPr>
              <w:t>Принятие решения о проведении проверки экономической целесообразности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случае если в акте обследования содержится вывод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w:t>
            </w:r>
          </w:p>
        </w:tc>
        <w:tc>
          <w:tcPr>
            <w:tcW w:w="2268"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both"/>
              <w:rPr>
                <w:sz w:val="28"/>
                <w:szCs w:val="28"/>
                <w:lang w:eastAsia="en-US"/>
              </w:rPr>
            </w:pPr>
            <w:r w:rsidRPr="00B14ED5">
              <w:rPr>
                <w:sz w:val="28"/>
                <w:szCs w:val="28"/>
                <w:lang w:eastAsia="en-US"/>
              </w:rPr>
              <w:t>2018</w:t>
            </w:r>
          </w:p>
        </w:tc>
        <w:tc>
          <w:tcPr>
            <w:tcW w:w="2268"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Муниципальная комиссия</w:t>
            </w:r>
          </w:p>
        </w:tc>
      </w:tr>
      <w:tr w:rsidR="00566B14" w:rsidRPr="00B14ED5" w:rsidTr="00DC4F93">
        <w:tc>
          <w:tcPr>
            <w:tcW w:w="510"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7.</w:t>
            </w:r>
          </w:p>
        </w:tc>
        <w:tc>
          <w:tcPr>
            <w:tcW w:w="4593"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both"/>
              <w:rPr>
                <w:sz w:val="28"/>
                <w:szCs w:val="28"/>
                <w:lang w:eastAsia="en-US"/>
              </w:rPr>
            </w:pPr>
            <w:r w:rsidRPr="00B14ED5">
              <w:rPr>
                <w:sz w:val="28"/>
                <w:szCs w:val="28"/>
                <w:lang w:eastAsia="en-US"/>
              </w:rPr>
              <w:t>Принятие решения об экономической целесообразности или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268"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both"/>
              <w:rPr>
                <w:sz w:val="28"/>
                <w:szCs w:val="28"/>
                <w:lang w:eastAsia="en-US"/>
              </w:rPr>
            </w:pPr>
            <w:r w:rsidRPr="00B14ED5">
              <w:rPr>
                <w:sz w:val="28"/>
                <w:szCs w:val="28"/>
                <w:lang w:eastAsia="en-US"/>
              </w:rPr>
              <w:t>2018</w:t>
            </w:r>
          </w:p>
        </w:tc>
        <w:tc>
          <w:tcPr>
            <w:tcW w:w="2268"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Муниципальная комиссия</w:t>
            </w:r>
          </w:p>
        </w:tc>
      </w:tr>
      <w:tr w:rsidR="00566B14" w:rsidRPr="00B14ED5" w:rsidTr="00DC4F93">
        <w:tc>
          <w:tcPr>
            <w:tcW w:w="510"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8.</w:t>
            </w:r>
          </w:p>
        </w:tc>
        <w:tc>
          <w:tcPr>
            <w:tcW w:w="4593"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both"/>
              <w:rPr>
                <w:sz w:val="28"/>
                <w:szCs w:val="28"/>
                <w:lang w:eastAsia="en-US"/>
              </w:rPr>
            </w:pPr>
            <w:r w:rsidRPr="00B14ED5">
              <w:rPr>
                <w:sz w:val="28"/>
                <w:szCs w:val="28"/>
                <w:lang w:eastAsia="en-US"/>
              </w:rPr>
              <w:t xml:space="preserve">Принятие заключения о возможности приспособления жилого помещения инвалида и общего имущества в </w:t>
            </w:r>
            <w:r w:rsidRPr="00B14ED5">
              <w:rPr>
                <w:sz w:val="28"/>
                <w:szCs w:val="28"/>
                <w:lang w:eastAsia="en-US"/>
              </w:rPr>
              <w:lastRenderedPageBreak/>
              <w:t xml:space="preserve">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w:t>
            </w:r>
          </w:p>
        </w:tc>
        <w:tc>
          <w:tcPr>
            <w:tcW w:w="2268"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both"/>
              <w:rPr>
                <w:sz w:val="28"/>
                <w:szCs w:val="28"/>
                <w:lang w:eastAsia="en-US"/>
              </w:rPr>
            </w:pPr>
            <w:r w:rsidRPr="00B14ED5">
              <w:rPr>
                <w:sz w:val="28"/>
                <w:szCs w:val="28"/>
                <w:lang w:eastAsia="en-US"/>
              </w:rPr>
              <w:lastRenderedPageBreak/>
              <w:t>2018</w:t>
            </w:r>
          </w:p>
        </w:tc>
        <w:tc>
          <w:tcPr>
            <w:tcW w:w="2268" w:type="dxa"/>
            <w:tcBorders>
              <w:top w:val="single" w:sz="4" w:space="0" w:color="auto"/>
              <w:left w:val="single" w:sz="4" w:space="0" w:color="auto"/>
              <w:bottom w:val="single" w:sz="4" w:space="0" w:color="auto"/>
              <w:right w:val="single" w:sz="4" w:space="0" w:color="auto"/>
            </w:tcBorders>
          </w:tcPr>
          <w:p w:rsidR="00566B14" w:rsidRPr="00B14ED5" w:rsidRDefault="00566B14" w:rsidP="00DC4F93">
            <w:pPr>
              <w:jc w:val="center"/>
              <w:rPr>
                <w:sz w:val="28"/>
                <w:szCs w:val="28"/>
                <w:lang w:eastAsia="en-US"/>
              </w:rPr>
            </w:pPr>
            <w:r w:rsidRPr="00B14ED5">
              <w:rPr>
                <w:sz w:val="28"/>
                <w:szCs w:val="28"/>
                <w:lang w:eastAsia="en-US"/>
              </w:rPr>
              <w:t>Муниципальная комиссия</w:t>
            </w:r>
          </w:p>
        </w:tc>
      </w:tr>
    </w:tbl>
    <w:p w:rsidR="00566B14" w:rsidRPr="00B14ED5" w:rsidRDefault="00566B14" w:rsidP="00566B14">
      <w:pPr>
        <w:jc w:val="center"/>
        <w:rPr>
          <w:rFonts w:eastAsia="SimSun"/>
          <w:kern w:val="3"/>
          <w:sz w:val="28"/>
          <w:szCs w:val="28"/>
          <w:lang w:eastAsia="en-US"/>
        </w:rPr>
      </w:pPr>
    </w:p>
    <w:p w:rsidR="00566B14" w:rsidRPr="00B14ED5" w:rsidRDefault="00566B14" w:rsidP="00566B14">
      <w:pPr>
        <w:jc w:val="both"/>
        <w:rPr>
          <w:sz w:val="28"/>
          <w:szCs w:val="28"/>
        </w:rPr>
      </w:pPr>
    </w:p>
    <w:p w:rsidR="00933319" w:rsidRDefault="00933319" w:rsidP="00316363">
      <w:pPr>
        <w:jc w:val="center"/>
        <w:rPr>
          <w:b/>
          <w:color w:val="7030A0"/>
          <w:sz w:val="24"/>
          <w:szCs w:val="24"/>
        </w:rPr>
      </w:pPr>
    </w:p>
    <w:p w:rsidR="005F5137" w:rsidRDefault="005F5137" w:rsidP="005F5137"/>
    <w:p w:rsidR="00316363" w:rsidRDefault="00316363" w:rsidP="00316363">
      <w:pPr>
        <w:jc w:val="both"/>
        <w:rPr>
          <w:sz w:val="28"/>
          <w:szCs w:val="28"/>
        </w:rPr>
      </w:pPr>
      <w:r>
        <w:rPr>
          <w:sz w:val="28"/>
          <w:szCs w:val="28"/>
        </w:rPr>
        <w:t>_____________________________________________________________________</w:t>
      </w:r>
    </w:p>
    <w:p w:rsidR="00316363" w:rsidRDefault="00316363" w:rsidP="00316363">
      <w:pPr>
        <w:jc w:val="center"/>
        <w:rPr>
          <w:b/>
          <w:color w:val="5F497A" w:themeColor="accent4" w:themeShade="BF"/>
          <w:sz w:val="22"/>
          <w:szCs w:val="22"/>
        </w:rPr>
      </w:pPr>
    </w:p>
    <w:p w:rsidR="00841134" w:rsidRDefault="00841134" w:rsidP="00316363">
      <w:pPr>
        <w:jc w:val="center"/>
        <w:rPr>
          <w:b/>
          <w:color w:val="7030A0"/>
          <w:sz w:val="24"/>
          <w:szCs w:val="24"/>
        </w:rPr>
      </w:pPr>
    </w:p>
    <w:p w:rsidR="00316363" w:rsidRPr="00D577D2" w:rsidRDefault="00316363" w:rsidP="00316363">
      <w:pPr>
        <w:jc w:val="center"/>
        <w:rPr>
          <w:color w:val="7030A0"/>
          <w:sz w:val="24"/>
          <w:szCs w:val="24"/>
        </w:rPr>
      </w:pPr>
      <w:r w:rsidRPr="00D577D2">
        <w:rPr>
          <w:b/>
          <w:color w:val="7030A0"/>
          <w:sz w:val="24"/>
          <w:szCs w:val="24"/>
        </w:rPr>
        <w:t xml:space="preserve">РАЗДЕЛ </w:t>
      </w:r>
      <w:r w:rsidRPr="00D577D2">
        <w:rPr>
          <w:color w:val="7030A0"/>
          <w:sz w:val="24"/>
          <w:szCs w:val="24"/>
        </w:rPr>
        <w:t xml:space="preserve"> </w:t>
      </w:r>
      <w:r w:rsidRPr="00D577D2">
        <w:rPr>
          <w:b/>
          <w:color w:val="7030A0"/>
          <w:sz w:val="24"/>
          <w:szCs w:val="24"/>
        </w:rPr>
        <w:t xml:space="preserve">3.  ИНЫЕ  ОФИЦИАЛЬНЫЕ СООБЩЕНИЯ  И МАТЕРИАЛЫ ОРГАНОВ МЕСТНОГО </w:t>
      </w:r>
    </w:p>
    <w:p w:rsidR="00841134" w:rsidRDefault="00841134" w:rsidP="00316363">
      <w:pPr>
        <w:rPr>
          <w:rFonts w:ascii="Arial" w:hAnsi="Arial" w:cs="Arial"/>
          <w:color w:val="000000"/>
        </w:rPr>
      </w:pPr>
    </w:p>
    <w:p w:rsidR="00C93DB1" w:rsidRPr="00C93DB1" w:rsidRDefault="00C93DB1" w:rsidP="00C93DB1">
      <w:pPr>
        <w:pStyle w:val="aa"/>
        <w:shd w:val="clear" w:color="auto" w:fill="FFFFFF"/>
        <w:jc w:val="center"/>
        <w:rPr>
          <w:b/>
          <w:sz w:val="36"/>
          <w:szCs w:val="36"/>
        </w:rPr>
      </w:pPr>
      <w:r w:rsidRPr="00C93DB1">
        <w:rPr>
          <w:b/>
          <w:sz w:val="36"/>
          <w:szCs w:val="36"/>
        </w:rPr>
        <w:t>ПРИЧИНЫ НЕСЧАСТНЫХ СЛУЧАЕВ НА ВОДЕ И КАК ИХ НЕ ДОПУСТИТЬ</w:t>
      </w:r>
    </w:p>
    <w:p w:rsidR="00C93DB1" w:rsidRPr="00C93DB1" w:rsidRDefault="00C93DB1" w:rsidP="00C93DB1">
      <w:pPr>
        <w:pStyle w:val="aa"/>
        <w:shd w:val="clear" w:color="auto" w:fill="FFFFFF"/>
        <w:jc w:val="both"/>
        <w:rPr>
          <w:color w:val="000000"/>
          <w:sz w:val="28"/>
          <w:szCs w:val="28"/>
        </w:rPr>
      </w:pPr>
      <w:r w:rsidRPr="000D6AA7">
        <w:rPr>
          <w:rFonts w:ascii="Arial" w:hAnsi="Arial" w:cs="Arial"/>
          <w:color w:val="000000"/>
        </w:rPr>
        <w:t xml:space="preserve">        </w:t>
      </w:r>
      <w:r>
        <w:rPr>
          <w:rFonts w:ascii="Arial" w:hAnsi="Arial" w:cs="Arial"/>
          <w:color w:val="000000"/>
        </w:rPr>
        <w:t xml:space="preserve">        </w:t>
      </w:r>
      <w:r w:rsidRPr="00C93DB1">
        <w:rPr>
          <w:color w:val="000000"/>
          <w:sz w:val="28"/>
          <w:szCs w:val="28"/>
        </w:rPr>
        <w:t>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на водоемах влекут за собой тяжелейшие последствия вплоть до утопления, так по Новосибирской области  по состоянию на  первое июля текущего года на водоемах в результате утопления  погибло 12 человек. Основная причина гибели  людей купание в местах неорганизованного массового отдыха населения, купание  в нетрезвом состоянии и не соблюдение элементарных правил поведения на водных объектах.</w:t>
      </w:r>
    </w:p>
    <w:p w:rsidR="00C93DB1" w:rsidRPr="00C93DB1" w:rsidRDefault="00C93DB1" w:rsidP="00C93DB1">
      <w:pPr>
        <w:pStyle w:val="aa"/>
        <w:shd w:val="clear" w:color="auto" w:fill="FFFFFF"/>
        <w:spacing w:before="0" w:beforeAutospacing="0" w:after="0" w:afterAutospacing="0"/>
        <w:jc w:val="center"/>
        <w:rPr>
          <w:color w:val="000000"/>
          <w:sz w:val="28"/>
          <w:szCs w:val="28"/>
        </w:rPr>
      </w:pPr>
      <w:r w:rsidRPr="00C93DB1">
        <w:rPr>
          <w:b/>
          <w:color w:val="000000"/>
          <w:sz w:val="28"/>
          <w:szCs w:val="28"/>
        </w:rPr>
        <w:t>Чтобы избежать беды, взрослым и детям необходимо строго соблюдать ряд простых правил поведения на воде:</w:t>
      </w:r>
      <w:r w:rsidRPr="00C93DB1">
        <w:rPr>
          <w:color w:val="000000"/>
          <w:sz w:val="28"/>
          <w:szCs w:val="28"/>
        </w:rPr>
        <w:br/>
      </w:r>
    </w:p>
    <w:p w:rsidR="00C93DB1" w:rsidRPr="00C93DB1" w:rsidRDefault="00C93DB1" w:rsidP="00C93DB1">
      <w:pPr>
        <w:widowControl/>
        <w:numPr>
          <w:ilvl w:val="0"/>
          <w:numId w:val="32"/>
        </w:numPr>
        <w:autoSpaceDE/>
        <w:autoSpaceDN/>
        <w:adjustRightInd/>
        <w:spacing w:before="100" w:beforeAutospacing="1" w:after="100" w:afterAutospacing="1"/>
        <w:rPr>
          <w:sz w:val="28"/>
          <w:szCs w:val="28"/>
        </w:rPr>
      </w:pPr>
      <w:r w:rsidRPr="00C93DB1">
        <w:rPr>
          <w:sz w:val="28"/>
          <w:szCs w:val="28"/>
        </w:rPr>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C93DB1" w:rsidRPr="00C93DB1" w:rsidRDefault="00C93DB1" w:rsidP="00C93DB1">
      <w:pPr>
        <w:widowControl/>
        <w:numPr>
          <w:ilvl w:val="0"/>
          <w:numId w:val="32"/>
        </w:numPr>
        <w:autoSpaceDE/>
        <w:autoSpaceDN/>
        <w:adjustRightInd/>
        <w:spacing w:before="100" w:beforeAutospacing="1" w:after="100" w:afterAutospacing="1"/>
        <w:rPr>
          <w:sz w:val="28"/>
          <w:szCs w:val="28"/>
        </w:rPr>
      </w:pPr>
      <w:r w:rsidRPr="00C93DB1">
        <w:rPr>
          <w:sz w:val="28"/>
          <w:szCs w:val="28"/>
        </w:rPr>
        <w:t xml:space="preserve">Плавайте в воде не более 20 минут, при этом это время должно увеличиваться постепенно, начиная с 3–4 минут. </w:t>
      </w:r>
    </w:p>
    <w:p w:rsidR="00C93DB1" w:rsidRPr="00C93DB1" w:rsidRDefault="00C93DB1" w:rsidP="00C93DB1">
      <w:pPr>
        <w:widowControl/>
        <w:numPr>
          <w:ilvl w:val="0"/>
          <w:numId w:val="32"/>
        </w:numPr>
        <w:autoSpaceDE/>
        <w:autoSpaceDN/>
        <w:adjustRightInd/>
        <w:spacing w:before="100" w:beforeAutospacing="1" w:after="100" w:afterAutospacing="1"/>
        <w:rPr>
          <w:sz w:val="28"/>
          <w:szCs w:val="28"/>
        </w:rPr>
      </w:pPr>
      <w:r w:rsidRPr="00C93DB1">
        <w:rPr>
          <w:sz w:val="28"/>
          <w:szCs w:val="28"/>
        </w:rPr>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C93DB1" w:rsidRPr="00C93DB1" w:rsidRDefault="00C93DB1" w:rsidP="00C93DB1">
      <w:pPr>
        <w:widowControl/>
        <w:numPr>
          <w:ilvl w:val="0"/>
          <w:numId w:val="32"/>
        </w:numPr>
        <w:autoSpaceDE/>
        <w:autoSpaceDN/>
        <w:adjustRightInd/>
        <w:spacing w:before="100" w:beforeAutospacing="1" w:after="100" w:afterAutospacing="1"/>
        <w:rPr>
          <w:sz w:val="28"/>
          <w:szCs w:val="28"/>
        </w:rPr>
      </w:pPr>
      <w:r w:rsidRPr="00C93DB1">
        <w:rPr>
          <w:sz w:val="28"/>
          <w:szCs w:val="28"/>
        </w:rPr>
        <w:t xml:space="preserve">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C93DB1" w:rsidRPr="00C93DB1" w:rsidRDefault="00C93DB1" w:rsidP="00C93DB1">
      <w:pPr>
        <w:widowControl/>
        <w:numPr>
          <w:ilvl w:val="0"/>
          <w:numId w:val="32"/>
        </w:numPr>
        <w:autoSpaceDE/>
        <w:autoSpaceDN/>
        <w:adjustRightInd/>
        <w:spacing w:before="100" w:beforeAutospacing="1" w:after="100" w:afterAutospacing="1"/>
        <w:rPr>
          <w:sz w:val="28"/>
          <w:szCs w:val="28"/>
        </w:rPr>
      </w:pPr>
      <w:r w:rsidRPr="00C93DB1">
        <w:rPr>
          <w:sz w:val="28"/>
          <w:szCs w:val="28"/>
        </w:rPr>
        <w:t xml:space="preserve">Не входите в воду в состоянии алкогольного опьянения. Алкоголь блокирует нормальную деятельность головного мозга. </w:t>
      </w:r>
    </w:p>
    <w:p w:rsidR="00C93DB1" w:rsidRPr="00C93DB1" w:rsidRDefault="00C93DB1" w:rsidP="00C93DB1">
      <w:pPr>
        <w:widowControl/>
        <w:numPr>
          <w:ilvl w:val="0"/>
          <w:numId w:val="32"/>
        </w:numPr>
        <w:autoSpaceDE/>
        <w:autoSpaceDN/>
        <w:adjustRightInd/>
        <w:spacing w:before="100" w:beforeAutospacing="1" w:after="100" w:afterAutospacing="1"/>
        <w:rPr>
          <w:sz w:val="28"/>
          <w:szCs w:val="28"/>
        </w:rPr>
      </w:pPr>
      <w:r w:rsidRPr="00C93DB1">
        <w:rPr>
          <w:sz w:val="28"/>
          <w:szCs w:val="28"/>
        </w:rPr>
        <w:lastRenderedPageBreak/>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Даже если накануне это место было безопасным для прыжков, то за ночь могли что-то бросить в воду или течением могло принести опасные предметы. </w:t>
      </w:r>
    </w:p>
    <w:p w:rsidR="00C93DB1" w:rsidRPr="00C93DB1" w:rsidRDefault="00C93DB1" w:rsidP="00C93DB1">
      <w:pPr>
        <w:widowControl/>
        <w:numPr>
          <w:ilvl w:val="0"/>
          <w:numId w:val="32"/>
        </w:numPr>
        <w:autoSpaceDE/>
        <w:autoSpaceDN/>
        <w:adjustRightInd/>
        <w:spacing w:before="100" w:beforeAutospacing="1" w:after="100" w:afterAutospacing="1"/>
        <w:rPr>
          <w:sz w:val="28"/>
          <w:szCs w:val="28"/>
        </w:rPr>
      </w:pPr>
      <w:r w:rsidRPr="00C93DB1">
        <w:rPr>
          <w:sz w:val="28"/>
          <w:szCs w:val="28"/>
        </w:rPr>
        <w:t xml:space="preserve">Не прыгайте в воду с сооружений, не приспособленных для этого и в местах, где неизвестна глубина и состояние дна. </w:t>
      </w:r>
    </w:p>
    <w:p w:rsidR="00C93DB1" w:rsidRPr="00C93DB1" w:rsidRDefault="00C93DB1" w:rsidP="00C93DB1">
      <w:pPr>
        <w:widowControl/>
        <w:numPr>
          <w:ilvl w:val="0"/>
          <w:numId w:val="32"/>
        </w:numPr>
        <w:autoSpaceDE/>
        <w:autoSpaceDN/>
        <w:adjustRightInd/>
        <w:spacing w:before="100" w:beforeAutospacing="1" w:after="100" w:afterAutospacing="1"/>
        <w:rPr>
          <w:sz w:val="28"/>
          <w:szCs w:val="28"/>
        </w:rPr>
      </w:pPr>
      <w:r w:rsidRPr="00C93DB1">
        <w:rPr>
          <w:sz w:val="28"/>
          <w:szCs w:val="28"/>
        </w:rPr>
        <w:t xml:space="preserve">Не заплывайте далеко, особенно за буи, потому что можно не рассчитать своих сил. Почувствовав усталость, не теряйтесь и не стремитесь быстрее доплыть до берега. Научитесь «отдыхать» на воде. Перевернувшись на спину и поддерживая себя на поверхности легкими движениями конечностей, вы сможете отдохнуть. </w:t>
      </w:r>
    </w:p>
    <w:p w:rsidR="00C93DB1" w:rsidRPr="00C93DB1" w:rsidRDefault="00C93DB1" w:rsidP="00C93DB1">
      <w:pPr>
        <w:widowControl/>
        <w:numPr>
          <w:ilvl w:val="0"/>
          <w:numId w:val="32"/>
        </w:numPr>
        <w:autoSpaceDE/>
        <w:autoSpaceDN/>
        <w:adjustRightInd/>
        <w:spacing w:before="100" w:beforeAutospacing="1" w:after="100" w:afterAutospacing="1"/>
        <w:rPr>
          <w:sz w:val="28"/>
          <w:szCs w:val="28"/>
        </w:rPr>
      </w:pPr>
      <w:r w:rsidRPr="00C93DB1">
        <w:rPr>
          <w:sz w:val="28"/>
          <w:szCs w:val="28"/>
        </w:rPr>
        <w:t>Если Вас захватило течением, не стремитесь с ним бороться. Нужно плыть вниз по течению, постепенно, под небольшим углом, приближаясь к берегу.</w:t>
      </w:r>
      <w:r w:rsidRPr="00C93DB1">
        <w:rPr>
          <w:sz w:val="28"/>
          <w:szCs w:val="28"/>
        </w:rPr>
        <w:br/>
        <w:t xml:space="preserve">Не теряйтесь, даже если Вы попали в водоворот. Необходимо набрать побольше воздуха в легкие, погрузиться в воду и, сделав сильный рывок в сторону, выплыть. </w:t>
      </w:r>
    </w:p>
    <w:p w:rsidR="00C93DB1" w:rsidRPr="00C93DB1" w:rsidRDefault="00C93DB1" w:rsidP="00C93DB1">
      <w:pPr>
        <w:widowControl/>
        <w:numPr>
          <w:ilvl w:val="0"/>
          <w:numId w:val="32"/>
        </w:numPr>
        <w:autoSpaceDE/>
        <w:autoSpaceDN/>
        <w:adjustRightInd/>
        <w:spacing w:before="100" w:beforeAutospacing="1" w:after="100" w:afterAutospacing="1"/>
        <w:rPr>
          <w:sz w:val="28"/>
          <w:szCs w:val="28"/>
        </w:rPr>
      </w:pPr>
      <w:r w:rsidRPr="00C93DB1">
        <w:rPr>
          <w:sz w:val="28"/>
          <w:szCs w:val="28"/>
        </w:rPr>
        <w:t xml:space="preserve">Не плавайте на надувных матрасах, автомобильных камерах и надувных игрушках. Ветром или течением их может отнести очень далеко от берега, а волной — захлестнуть, с них может, выйти воздух и они потеряют плавучесть. </w:t>
      </w:r>
    </w:p>
    <w:p w:rsidR="00C93DB1" w:rsidRPr="00C93DB1" w:rsidRDefault="00C93DB1" w:rsidP="00C93DB1">
      <w:pPr>
        <w:widowControl/>
        <w:numPr>
          <w:ilvl w:val="0"/>
          <w:numId w:val="32"/>
        </w:numPr>
        <w:autoSpaceDE/>
        <w:autoSpaceDN/>
        <w:adjustRightInd/>
        <w:spacing w:before="100" w:beforeAutospacing="1" w:after="100" w:afterAutospacing="1"/>
        <w:rPr>
          <w:sz w:val="28"/>
          <w:szCs w:val="28"/>
        </w:rPr>
      </w:pPr>
      <w:r w:rsidRPr="00C93DB1">
        <w:rPr>
          <w:sz w:val="28"/>
          <w:szCs w:val="28"/>
        </w:rPr>
        <w:t xml:space="preserve">Купание с маской, трубкой и ластами требует особой осторожности. Не плавайте с трубкой при сильном волнении воды. Плавать нужно только вдоль берега и обязательно под постоянным присмотром, чтобы своевременно могла прийти помощь. </w:t>
      </w:r>
    </w:p>
    <w:p w:rsidR="00C93DB1" w:rsidRPr="00C93DB1" w:rsidRDefault="00C93DB1" w:rsidP="00C93DB1">
      <w:pPr>
        <w:widowControl/>
        <w:numPr>
          <w:ilvl w:val="0"/>
          <w:numId w:val="32"/>
        </w:numPr>
        <w:autoSpaceDE/>
        <w:autoSpaceDN/>
        <w:adjustRightInd/>
        <w:spacing w:before="100" w:beforeAutospacing="1" w:after="100" w:afterAutospacing="1"/>
        <w:rPr>
          <w:sz w:val="28"/>
          <w:szCs w:val="28"/>
        </w:rPr>
      </w:pPr>
      <w:r w:rsidRPr="00C93DB1">
        <w:rPr>
          <w:sz w:val="28"/>
          <w:szCs w:val="28"/>
        </w:rPr>
        <w:t xml:space="preserve">Не допускайте грубых игр на воде: подплывать под тех, кто купается, хватать их за ноги, «топить», подавать ошибочные сигналы о помощи и др. </w:t>
      </w:r>
    </w:p>
    <w:p w:rsidR="00C93DB1" w:rsidRPr="00C93DB1" w:rsidRDefault="00C93DB1" w:rsidP="00C93DB1">
      <w:pPr>
        <w:widowControl/>
        <w:numPr>
          <w:ilvl w:val="0"/>
          <w:numId w:val="32"/>
        </w:numPr>
        <w:autoSpaceDE/>
        <w:autoSpaceDN/>
        <w:adjustRightInd/>
        <w:spacing w:before="100" w:beforeAutospacing="1" w:after="100" w:afterAutospacing="1"/>
        <w:rPr>
          <w:sz w:val="28"/>
          <w:szCs w:val="28"/>
        </w:rPr>
      </w:pPr>
      <w:r w:rsidRPr="00C93DB1">
        <w:rPr>
          <w:sz w:val="28"/>
          <w:szCs w:val="28"/>
        </w:rPr>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C93DB1" w:rsidRPr="00C93DB1" w:rsidRDefault="00C93DB1" w:rsidP="00C93DB1">
      <w:pPr>
        <w:widowControl/>
        <w:numPr>
          <w:ilvl w:val="0"/>
          <w:numId w:val="32"/>
        </w:numPr>
        <w:autoSpaceDE/>
        <w:autoSpaceDN/>
        <w:adjustRightInd/>
        <w:spacing w:before="100" w:beforeAutospacing="1" w:after="100" w:afterAutospacing="1"/>
        <w:rPr>
          <w:sz w:val="28"/>
          <w:szCs w:val="28"/>
        </w:rPr>
      </w:pPr>
      <w:r w:rsidRPr="00C93DB1">
        <w:rPr>
          <w:sz w:val="28"/>
          <w:szCs w:val="28"/>
        </w:rPr>
        <w:t xml:space="preserve">Не оставляйте возле воды малышей. Они могут оступиться и упасть, захлебнуться водой или попасть в яму. </w:t>
      </w:r>
    </w:p>
    <w:p w:rsidR="00C93DB1" w:rsidRPr="00C93DB1" w:rsidRDefault="00C93DB1" w:rsidP="00C93DB1">
      <w:pPr>
        <w:widowControl/>
        <w:numPr>
          <w:ilvl w:val="0"/>
          <w:numId w:val="32"/>
        </w:numPr>
        <w:autoSpaceDE/>
        <w:autoSpaceDN/>
        <w:adjustRightInd/>
        <w:spacing w:before="100" w:beforeAutospacing="1" w:after="100" w:afterAutospacing="1"/>
        <w:rPr>
          <w:sz w:val="28"/>
          <w:szCs w:val="28"/>
        </w:rPr>
      </w:pPr>
      <w:r w:rsidRPr="00C93DB1">
        <w:rPr>
          <w:sz w:val="28"/>
          <w:szCs w:val="28"/>
        </w:rPr>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C93DB1" w:rsidRPr="00C93DB1" w:rsidRDefault="00C93DB1" w:rsidP="00C93DB1">
      <w:pPr>
        <w:widowControl/>
        <w:numPr>
          <w:ilvl w:val="0"/>
          <w:numId w:val="32"/>
        </w:numPr>
        <w:autoSpaceDE/>
        <w:autoSpaceDN/>
        <w:adjustRightInd/>
        <w:spacing w:before="100" w:beforeAutospacing="1" w:after="100" w:afterAutospacing="1"/>
        <w:rPr>
          <w:sz w:val="28"/>
          <w:szCs w:val="28"/>
        </w:rPr>
      </w:pPr>
      <w:r w:rsidRPr="00C93DB1">
        <w:rPr>
          <w:sz w:val="28"/>
          <w:szCs w:val="28"/>
        </w:rPr>
        <w:t xml:space="preserve">Не влезайте на технические, предупредительные знаки, буи и другие предметы. </w:t>
      </w:r>
    </w:p>
    <w:p w:rsidR="00C93DB1" w:rsidRPr="00C93DB1" w:rsidRDefault="00C93DB1" w:rsidP="00C93DB1">
      <w:pPr>
        <w:widowControl/>
        <w:numPr>
          <w:ilvl w:val="0"/>
          <w:numId w:val="32"/>
        </w:numPr>
        <w:autoSpaceDE/>
        <w:autoSpaceDN/>
        <w:adjustRightInd/>
        <w:spacing w:before="100" w:beforeAutospacing="1" w:after="100" w:afterAutospacing="1"/>
        <w:rPr>
          <w:sz w:val="28"/>
          <w:szCs w:val="28"/>
        </w:rPr>
      </w:pPr>
      <w:r w:rsidRPr="00C93DB1">
        <w:rPr>
          <w:sz w:val="28"/>
          <w:szCs w:val="28"/>
        </w:rPr>
        <w:t xml:space="preserve">Не приближайтесь к судам, лодкам и катерам, которые проплывают вблизи Вас. </w:t>
      </w:r>
    </w:p>
    <w:p w:rsidR="00C93DB1" w:rsidRPr="00C93DB1" w:rsidRDefault="00C93DB1" w:rsidP="00C93DB1">
      <w:pPr>
        <w:widowControl/>
        <w:numPr>
          <w:ilvl w:val="0"/>
          <w:numId w:val="32"/>
        </w:numPr>
        <w:autoSpaceDE/>
        <w:autoSpaceDN/>
        <w:adjustRightInd/>
        <w:spacing w:before="100" w:beforeAutospacing="1" w:after="100" w:afterAutospacing="1"/>
        <w:rPr>
          <w:sz w:val="28"/>
          <w:szCs w:val="28"/>
        </w:rPr>
      </w:pPr>
      <w:r w:rsidRPr="00C93DB1">
        <w:rPr>
          <w:sz w:val="28"/>
          <w:szCs w:val="28"/>
        </w:rPr>
        <w:t>Не используйте моторные, парусные, весельные лодки, другие гребные и моторные плавсредства, водные велосипеды, скоростные моторные плавсредства, водные мотоциклы в зонах пляжей, в общественных местах купания при отсутствии буйкового ограждения пляжной зоны и в границах этой зоны.</w:t>
      </w:r>
    </w:p>
    <w:p w:rsidR="00C93DB1" w:rsidRPr="00C93DB1" w:rsidRDefault="00C93DB1" w:rsidP="00C93DB1">
      <w:pPr>
        <w:spacing w:before="100" w:beforeAutospacing="1" w:after="100" w:afterAutospacing="1"/>
        <w:jc w:val="center"/>
        <w:rPr>
          <w:sz w:val="28"/>
          <w:szCs w:val="28"/>
        </w:rPr>
      </w:pPr>
      <w:r w:rsidRPr="00C93DB1">
        <w:rPr>
          <w:b/>
          <w:bCs/>
          <w:sz w:val="28"/>
          <w:szCs w:val="28"/>
        </w:rPr>
        <w:t>Категорически запрещается:</w:t>
      </w:r>
    </w:p>
    <w:p w:rsidR="00C93DB1" w:rsidRPr="00C93DB1" w:rsidRDefault="00C93DB1" w:rsidP="00C93DB1">
      <w:pPr>
        <w:widowControl/>
        <w:numPr>
          <w:ilvl w:val="0"/>
          <w:numId w:val="33"/>
        </w:numPr>
        <w:autoSpaceDE/>
        <w:autoSpaceDN/>
        <w:adjustRightInd/>
        <w:spacing w:before="100" w:beforeAutospacing="1" w:after="100" w:afterAutospacing="1"/>
        <w:rPr>
          <w:sz w:val="28"/>
          <w:szCs w:val="28"/>
        </w:rPr>
      </w:pPr>
      <w:r w:rsidRPr="00C93DB1">
        <w:rPr>
          <w:sz w:val="28"/>
          <w:szCs w:val="28"/>
        </w:rPr>
        <w:t xml:space="preserve">купание в затопленных карьерах, каналах, озерах, пожарных водоемах, прудах, морских акваториях и других водоемах, которые не имеют оборудованных пляжей сезонными спасательными постами. </w:t>
      </w:r>
    </w:p>
    <w:p w:rsidR="00C93DB1" w:rsidRPr="00C93DB1" w:rsidRDefault="00C93DB1" w:rsidP="00C93DB1">
      <w:pPr>
        <w:widowControl/>
        <w:numPr>
          <w:ilvl w:val="0"/>
          <w:numId w:val="33"/>
        </w:numPr>
        <w:autoSpaceDE/>
        <w:autoSpaceDN/>
        <w:adjustRightInd/>
        <w:spacing w:before="100" w:beforeAutospacing="1" w:after="100" w:afterAutospacing="1"/>
        <w:rPr>
          <w:sz w:val="28"/>
          <w:szCs w:val="28"/>
        </w:rPr>
      </w:pPr>
      <w:r w:rsidRPr="00C93DB1">
        <w:rPr>
          <w:sz w:val="28"/>
          <w:szCs w:val="28"/>
        </w:rPr>
        <w:lastRenderedPageBreak/>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w:t>
      </w:r>
    </w:p>
    <w:p w:rsidR="00C93DB1" w:rsidRPr="00C93DB1" w:rsidRDefault="00C93DB1" w:rsidP="00C93DB1">
      <w:pPr>
        <w:widowControl/>
        <w:numPr>
          <w:ilvl w:val="0"/>
          <w:numId w:val="33"/>
        </w:numPr>
        <w:autoSpaceDE/>
        <w:autoSpaceDN/>
        <w:adjustRightInd/>
        <w:spacing w:before="100" w:beforeAutospacing="1" w:after="100" w:afterAutospacing="1"/>
        <w:rPr>
          <w:sz w:val="28"/>
          <w:szCs w:val="28"/>
        </w:rPr>
      </w:pPr>
      <w:r w:rsidRPr="00C93DB1">
        <w:rPr>
          <w:sz w:val="28"/>
          <w:szCs w:val="28"/>
        </w:rPr>
        <w:t>купание детей при отсутствии спасательных постов запрещено.</w:t>
      </w:r>
    </w:p>
    <w:p w:rsidR="00C93DB1" w:rsidRPr="00C93DB1" w:rsidRDefault="00C93DB1" w:rsidP="00C93DB1">
      <w:pPr>
        <w:spacing w:before="100" w:beforeAutospacing="1" w:after="100" w:afterAutospacing="1"/>
        <w:ind w:left="360"/>
        <w:rPr>
          <w:sz w:val="28"/>
          <w:szCs w:val="28"/>
        </w:rPr>
      </w:pPr>
      <w:r w:rsidRPr="00C93DB1">
        <w:rPr>
          <w:sz w:val="28"/>
          <w:szCs w:val="28"/>
        </w:rPr>
        <w:t>Нарушение этих правил остаются главной причиной гибели людей на воде.</w:t>
      </w:r>
    </w:p>
    <w:p w:rsidR="00C93DB1" w:rsidRPr="00C93DB1" w:rsidRDefault="00C93DB1" w:rsidP="00C93DB1">
      <w:pPr>
        <w:jc w:val="both"/>
        <w:rPr>
          <w:rStyle w:val="ab"/>
          <w:i w:val="0"/>
          <w:sz w:val="28"/>
          <w:szCs w:val="28"/>
        </w:rPr>
      </w:pPr>
      <w:r w:rsidRPr="00C93DB1">
        <w:rPr>
          <w:rStyle w:val="ab"/>
          <w:i w:val="0"/>
          <w:sz w:val="28"/>
          <w:szCs w:val="28"/>
        </w:rPr>
        <w:t>Здвинский инспекторский участок ФКУ «Центр ГИМС МЧС России по Новосибирской области»</w:t>
      </w:r>
    </w:p>
    <w:p w:rsidR="00C93DB1" w:rsidRPr="00C93DB1" w:rsidRDefault="00C93DB1" w:rsidP="00C93DB1">
      <w:pPr>
        <w:jc w:val="both"/>
        <w:rPr>
          <w:rStyle w:val="ab"/>
          <w:i w:val="0"/>
          <w:sz w:val="28"/>
          <w:szCs w:val="28"/>
        </w:rPr>
      </w:pPr>
    </w:p>
    <w:p w:rsidR="00C93DB1" w:rsidRPr="00C93DB1" w:rsidRDefault="00C93DB1" w:rsidP="00C93DB1">
      <w:pPr>
        <w:ind w:firstLine="708"/>
        <w:jc w:val="both"/>
        <w:rPr>
          <w:rStyle w:val="ab"/>
          <w:i w:val="0"/>
          <w:sz w:val="28"/>
          <w:szCs w:val="28"/>
        </w:rPr>
      </w:pPr>
      <w:r w:rsidRPr="00C93DB1">
        <w:rPr>
          <w:rStyle w:val="ab"/>
          <w:i w:val="0"/>
          <w:sz w:val="28"/>
          <w:szCs w:val="28"/>
        </w:rPr>
        <w:t>Государственный инспектор Семеренко М.А.</w:t>
      </w:r>
    </w:p>
    <w:p w:rsidR="00C93DB1" w:rsidRPr="00C93DB1" w:rsidRDefault="00C93DB1" w:rsidP="00C93DB1">
      <w:pPr>
        <w:rPr>
          <w:b/>
          <w:color w:val="000000"/>
          <w:sz w:val="28"/>
          <w:szCs w:val="28"/>
        </w:rPr>
      </w:pPr>
    </w:p>
    <w:p w:rsidR="00C93DB1" w:rsidRPr="00C93DB1" w:rsidRDefault="00C93DB1" w:rsidP="00C93DB1">
      <w:pPr>
        <w:ind w:firstLine="708"/>
        <w:jc w:val="both"/>
        <w:rPr>
          <w:rStyle w:val="ab"/>
          <w:i w:val="0"/>
          <w:sz w:val="28"/>
          <w:szCs w:val="28"/>
        </w:rPr>
      </w:pPr>
    </w:p>
    <w:p w:rsidR="005861AD" w:rsidRDefault="005861AD"/>
    <w:p w:rsidR="00841134" w:rsidRDefault="00841134"/>
    <w:p w:rsidR="00A95F05" w:rsidRDefault="00A95F05"/>
    <w:tbl>
      <w:tblPr>
        <w:tblpPr w:leftFromText="180" w:rightFromText="180" w:vertAnchor="text" w:horzAnchor="margin" w:tblpXSpec="center" w:tblpY="99"/>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3600"/>
        <w:gridCol w:w="3780"/>
        <w:gridCol w:w="1980"/>
      </w:tblGrid>
      <w:tr w:rsidR="00A74EE6" w:rsidRPr="00402293" w:rsidTr="00A74EE6">
        <w:trPr>
          <w:trHeight w:val="465"/>
        </w:trPr>
        <w:tc>
          <w:tcPr>
            <w:tcW w:w="360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РЕДАКТОР</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О.А. Зайцева</w:t>
            </w:r>
          </w:p>
        </w:tc>
        <w:tc>
          <w:tcPr>
            <w:tcW w:w="378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Адрес: 632962 Новосибирская область Здвинский район с.Лянино ул.Южная 33</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Телефон: 34-321</w:t>
            </w:r>
          </w:p>
        </w:tc>
        <w:tc>
          <w:tcPr>
            <w:tcW w:w="1980" w:type="dxa"/>
            <w:hideMark/>
          </w:tcPr>
          <w:p w:rsidR="00A74EE6" w:rsidRPr="00E0651E" w:rsidRDefault="00A74EE6" w:rsidP="00032737">
            <w:pPr>
              <w:pStyle w:val="a5"/>
              <w:spacing w:line="276" w:lineRule="auto"/>
              <w:rPr>
                <w:rFonts w:ascii="Times New Roman" w:hAnsi="Times New Roman"/>
                <w:color w:val="7030A0"/>
              </w:rPr>
            </w:pPr>
            <w:r w:rsidRPr="00E0651E">
              <w:rPr>
                <w:color w:val="7030A0"/>
              </w:rPr>
              <w:t xml:space="preserve">Вестник </w:t>
            </w:r>
            <w:r w:rsidR="007C5C4C">
              <w:rPr>
                <w:color w:val="7030A0"/>
              </w:rPr>
              <w:t xml:space="preserve">Лянинского сельсовета № </w:t>
            </w:r>
            <w:r w:rsidR="00711024">
              <w:rPr>
                <w:color w:val="7030A0"/>
              </w:rPr>
              <w:t>2</w:t>
            </w:r>
            <w:r w:rsidR="00032737">
              <w:rPr>
                <w:color w:val="7030A0"/>
              </w:rPr>
              <w:t>3</w:t>
            </w:r>
            <w:r w:rsidR="00D868CD">
              <w:rPr>
                <w:color w:val="7030A0"/>
              </w:rPr>
              <w:t xml:space="preserve"> от</w:t>
            </w:r>
            <w:r w:rsidR="00532967">
              <w:rPr>
                <w:color w:val="7030A0"/>
              </w:rPr>
              <w:t xml:space="preserve"> </w:t>
            </w:r>
            <w:r w:rsidR="00032737">
              <w:rPr>
                <w:color w:val="7030A0"/>
              </w:rPr>
              <w:t>13</w:t>
            </w:r>
            <w:r w:rsidR="007C5C4C">
              <w:rPr>
                <w:color w:val="7030A0"/>
              </w:rPr>
              <w:t>.</w:t>
            </w:r>
            <w:r w:rsidR="007C5C4C" w:rsidRPr="00F00981">
              <w:rPr>
                <w:color w:val="7030A0"/>
              </w:rPr>
              <w:t>0</w:t>
            </w:r>
            <w:r w:rsidR="00465510">
              <w:rPr>
                <w:color w:val="7030A0"/>
              </w:rPr>
              <w:t>7</w:t>
            </w:r>
            <w:r w:rsidRPr="00E0651E">
              <w:rPr>
                <w:color w:val="7030A0"/>
              </w:rPr>
              <w:t>.201</w:t>
            </w:r>
            <w:r w:rsidR="007C5C4C" w:rsidRPr="00F00981">
              <w:rPr>
                <w:color w:val="7030A0"/>
              </w:rPr>
              <w:t>8</w:t>
            </w:r>
            <w:r w:rsidRPr="00E0651E">
              <w:rPr>
                <w:color w:val="7030A0"/>
              </w:rPr>
              <w:t xml:space="preserve">г.     </w:t>
            </w:r>
          </w:p>
        </w:tc>
      </w:tr>
    </w:tbl>
    <w:p w:rsidR="000866F1" w:rsidRDefault="000866F1" w:rsidP="007D2F8A"/>
    <w:sectPr w:rsidR="000866F1" w:rsidSect="00DE41D6">
      <w:headerReference w:type="default" r:id="rId8"/>
      <w:pgSz w:w="11906" w:h="16838"/>
      <w:pgMar w:top="1134" w:right="567"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7E6" w:rsidRDefault="00BC17E6" w:rsidP="00F751C9">
      <w:r>
        <w:separator/>
      </w:r>
    </w:p>
  </w:endnote>
  <w:endnote w:type="continuationSeparator" w:id="1">
    <w:p w:rsidR="00BC17E6" w:rsidRDefault="00BC17E6" w:rsidP="00F75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7E6" w:rsidRDefault="00BC17E6" w:rsidP="00F751C9">
      <w:r>
        <w:separator/>
      </w:r>
    </w:p>
  </w:footnote>
  <w:footnote w:type="continuationSeparator" w:id="1">
    <w:p w:rsidR="00BC17E6" w:rsidRDefault="00BC17E6" w:rsidP="00F75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B24" w:rsidRDefault="00A22B24">
    <w:pPr>
      <w:pStyle w:val="a8"/>
      <w:jc w:val="center"/>
    </w:pPr>
  </w:p>
  <w:p w:rsidR="00A22B24" w:rsidRDefault="00A22B2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45E45A7"/>
    <w:multiLevelType w:val="singleLevel"/>
    <w:tmpl w:val="C302A1D8"/>
    <w:lvl w:ilvl="0">
      <w:start w:val="24"/>
      <w:numFmt w:val="decimal"/>
      <w:lvlText w:val="%1."/>
      <w:legacy w:legacy="1" w:legacySpace="0" w:legacyIndent="417"/>
      <w:lvlJc w:val="left"/>
      <w:rPr>
        <w:rFonts w:ascii="Times New Roman" w:hAnsi="Times New Roman" w:cs="Times New Roman" w:hint="default"/>
      </w:rPr>
    </w:lvl>
  </w:abstractNum>
  <w:abstractNum w:abstractNumId="3">
    <w:nsid w:val="199B1416"/>
    <w:multiLevelType w:val="singleLevel"/>
    <w:tmpl w:val="AA1A5B6C"/>
    <w:lvl w:ilvl="0">
      <w:start w:val="1"/>
      <w:numFmt w:val="decimal"/>
      <w:lvlText w:val="%1."/>
      <w:legacy w:legacy="1" w:legacySpace="0" w:legacyIndent="336"/>
      <w:lvlJc w:val="left"/>
      <w:pPr>
        <w:ind w:left="0" w:firstLine="0"/>
      </w:pPr>
      <w:rPr>
        <w:rFonts w:ascii="Arial" w:hAnsi="Arial" w:cs="Arial" w:hint="default"/>
      </w:rPr>
    </w:lvl>
  </w:abstractNum>
  <w:abstractNum w:abstractNumId="4">
    <w:nsid w:val="1B22162A"/>
    <w:multiLevelType w:val="multilevel"/>
    <w:tmpl w:val="C160F18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C7E56BE"/>
    <w:multiLevelType w:val="singleLevel"/>
    <w:tmpl w:val="E56A9214"/>
    <w:lvl w:ilvl="0">
      <w:start w:val="1"/>
      <w:numFmt w:val="decimal"/>
      <w:lvlText w:val="%1."/>
      <w:legacy w:legacy="1" w:legacySpace="0" w:legacyIndent="240"/>
      <w:lvlJc w:val="left"/>
      <w:rPr>
        <w:rFonts w:ascii="Times New Roman" w:hAnsi="Times New Roman" w:cs="Times New Roman" w:hint="default"/>
      </w:rPr>
    </w:lvl>
  </w:abstractNum>
  <w:abstractNum w:abstractNumId="6">
    <w:nsid w:val="1D197F9B"/>
    <w:multiLevelType w:val="singleLevel"/>
    <w:tmpl w:val="856ABEFC"/>
    <w:lvl w:ilvl="0">
      <w:start w:val="4"/>
      <w:numFmt w:val="decimal"/>
      <w:lvlText w:val="%1."/>
      <w:legacy w:legacy="1" w:legacySpace="0" w:legacyIndent="209"/>
      <w:lvlJc w:val="left"/>
      <w:rPr>
        <w:rFonts w:ascii="Times New Roman" w:hAnsi="Times New Roman" w:cs="Times New Roman" w:hint="default"/>
      </w:rPr>
    </w:lvl>
  </w:abstractNum>
  <w:abstractNum w:abstractNumId="7">
    <w:nsid w:val="25403BF4"/>
    <w:multiLevelType w:val="hybridMultilevel"/>
    <w:tmpl w:val="AA02AD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5D37CF"/>
    <w:multiLevelType w:val="singleLevel"/>
    <w:tmpl w:val="843433D6"/>
    <w:lvl w:ilvl="0">
      <w:start w:val="1"/>
      <w:numFmt w:val="decimal"/>
      <w:lvlText w:val="%1)"/>
      <w:legacy w:legacy="1" w:legacySpace="0" w:legacyIndent="202"/>
      <w:lvlJc w:val="left"/>
      <w:rPr>
        <w:rFonts w:ascii="Times New Roman" w:hAnsi="Times New Roman" w:cs="Times New Roman" w:hint="default"/>
      </w:rPr>
    </w:lvl>
  </w:abstractNum>
  <w:abstractNum w:abstractNumId="9">
    <w:nsid w:val="3025268B"/>
    <w:multiLevelType w:val="hybridMultilevel"/>
    <w:tmpl w:val="C160F18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043C40"/>
    <w:multiLevelType w:val="singleLevel"/>
    <w:tmpl w:val="37CE5812"/>
    <w:lvl w:ilvl="0">
      <w:start w:val="21"/>
      <w:numFmt w:val="decimal"/>
      <w:lvlText w:val="%1."/>
      <w:legacy w:legacy="1" w:legacySpace="0" w:legacyIndent="541"/>
      <w:lvlJc w:val="left"/>
      <w:rPr>
        <w:rFonts w:ascii="Times New Roman" w:hAnsi="Times New Roman" w:cs="Times New Roman" w:hint="default"/>
      </w:rPr>
    </w:lvl>
  </w:abstractNum>
  <w:abstractNum w:abstractNumId="11">
    <w:nsid w:val="385E374F"/>
    <w:multiLevelType w:val="singleLevel"/>
    <w:tmpl w:val="2BB08A98"/>
    <w:lvl w:ilvl="0">
      <w:start w:val="12"/>
      <w:numFmt w:val="decimal"/>
      <w:lvlText w:val="%1."/>
      <w:legacy w:legacy="1" w:legacySpace="0" w:legacyIndent="374"/>
      <w:lvlJc w:val="left"/>
      <w:pPr>
        <w:ind w:left="0" w:firstLine="0"/>
      </w:pPr>
      <w:rPr>
        <w:rFonts w:ascii="Times New Roman" w:hAnsi="Times New Roman" w:cs="Times New Roman" w:hint="default"/>
      </w:rPr>
    </w:lvl>
  </w:abstractNum>
  <w:abstractNum w:abstractNumId="12">
    <w:nsid w:val="38666DE7"/>
    <w:multiLevelType w:val="singleLevel"/>
    <w:tmpl w:val="0972DA9E"/>
    <w:lvl w:ilvl="0">
      <w:start w:val="11"/>
      <w:numFmt w:val="decimal"/>
      <w:lvlText w:val="%1."/>
      <w:legacy w:legacy="1" w:legacySpace="0" w:legacyIndent="385"/>
      <w:lvlJc w:val="left"/>
      <w:rPr>
        <w:rFonts w:ascii="Times New Roman" w:hAnsi="Times New Roman" w:cs="Times New Roman" w:hint="default"/>
      </w:rPr>
    </w:lvl>
  </w:abstractNum>
  <w:abstractNum w:abstractNumId="13">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2F2A86"/>
    <w:multiLevelType w:val="singleLevel"/>
    <w:tmpl w:val="2644435A"/>
    <w:lvl w:ilvl="0">
      <w:start w:val="6"/>
      <w:numFmt w:val="decimal"/>
      <w:lvlText w:val="%1."/>
      <w:legacy w:legacy="1" w:legacySpace="0" w:legacyIndent="209"/>
      <w:lvlJc w:val="left"/>
      <w:rPr>
        <w:rFonts w:ascii="Times New Roman" w:hAnsi="Times New Roman" w:cs="Times New Roman" w:hint="default"/>
      </w:rPr>
    </w:lvl>
  </w:abstractNum>
  <w:abstractNum w:abstractNumId="15">
    <w:nsid w:val="3D687762"/>
    <w:multiLevelType w:val="singleLevel"/>
    <w:tmpl w:val="93801038"/>
    <w:lvl w:ilvl="0">
      <w:start w:val="28"/>
      <w:numFmt w:val="decimal"/>
      <w:lvlText w:val="%1."/>
      <w:legacy w:legacy="1" w:legacySpace="0" w:legacyIndent="450"/>
      <w:lvlJc w:val="left"/>
      <w:rPr>
        <w:rFonts w:ascii="Times New Roman" w:hAnsi="Times New Roman" w:cs="Times New Roman" w:hint="default"/>
      </w:rPr>
    </w:lvl>
  </w:abstractNum>
  <w:abstractNum w:abstractNumId="16">
    <w:nsid w:val="44F51F9E"/>
    <w:multiLevelType w:val="singleLevel"/>
    <w:tmpl w:val="37F8AE16"/>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17">
    <w:nsid w:val="46B847FD"/>
    <w:multiLevelType w:val="singleLevel"/>
    <w:tmpl w:val="006A416C"/>
    <w:lvl w:ilvl="0">
      <w:start w:val="5"/>
      <w:numFmt w:val="decimal"/>
      <w:lvlText w:val="%1."/>
      <w:legacy w:legacy="1" w:legacySpace="0" w:legacyIndent="240"/>
      <w:lvlJc w:val="left"/>
      <w:rPr>
        <w:rFonts w:ascii="Times New Roman" w:hAnsi="Times New Roman" w:cs="Times New Roman" w:hint="default"/>
      </w:rPr>
    </w:lvl>
  </w:abstractNum>
  <w:abstractNum w:abstractNumId="18">
    <w:nsid w:val="4AC11FBF"/>
    <w:multiLevelType w:val="hybridMultilevel"/>
    <w:tmpl w:val="D2B065BA"/>
    <w:lvl w:ilvl="0" w:tplc="96F85008">
      <w:start w:val="2013"/>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B3F76D4"/>
    <w:multiLevelType w:val="singleLevel"/>
    <w:tmpl w:val="C79435AC"/>
    <w:lvl w:ilvl="0">
      <w:start w:val="5"/>
      <w:numFmt w:val="decimal"/>
      <w:lvlText w:val="%1."/>
      <w:legacy w:legacy="1" w:legacySpace="0" w:legacyIndent="312"/>
      <w:lvlJc w:val="left"/>
      <w:pPr>
        <w:ind w:left="0" w:firstLine="0"/>
      </w:pPr>
      <w:rPr>
        <w:rFonts w:ascii="Times New Roman" w:hAnsi="Times New Roman" w:cs="Times New Roman" w:hint="default"/>
      </w:rPr>
    </w:lvl>
  </w:abstractNum>
  <w:abstractNum w:abstractNumId="20">
    <w:nsid w:val="4DB54D14"/>
    <w:multiLevelType w:val="singleLevel"/>
    <w:tmpl w:val="93C6A676"/>
    <w:lvl w:ilvl="0">
      <w:start w:val="4"/>
      <w:numFmt w:val="decimal"/>
      <w:lvlText w:val="%1."/>
      <w:legacy w:legacy="1" w:legacySpace="0" w:legacyIndent="288"/>
      <w:lvlJc w:val="left"/>
      <w:pPr>
        <w:ind w:left="0" w:firstLine="0"/>
      </w:pPr>
      <w:rPr>
        <w:rFonts w:ascii="Arial" w:hAnsi="Arial" w:cs="Arial" w:hint="default"/>
      </w:rPr>
    </w:lvl>
  </w:abstractNum>
  <w:abstractNum w:abstractNumId="21">
    <w:nsid w:val="514936DA"/>
    <w:multiLevelType w:val="singleLevel"/>
    <w:tmpl w:val="32FEB914"/>
    <w:lvl w:ilvl="0">
      <w:start w:val="15"/>
      <w:numFmt w:val="decimal"/>
      <w:lvlText w:val="%1."/>
      <w:legacy w:legacy="1" w:legacySpace="0" w:legacyIndent="396"/>
      <w:lvlJc w:val="left"/>
      <w:rPr>
        <w:rFonts w:ascii="Times New Roman" w:hAnsi="Times New Roman" w:cs="Times New Roman" w:hint="default"/>
      </w:rPr>
    </w:lvl>
  </w:abstractNum>
  <w:abstractNum w:abstractNumId="22">
    <w:nsid w:val="51B5640D"/>
    <w:multiLevelType w:val="hybridMultilevel"/>
    <w:tmpl w:val="4A80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2E7FDC"/>
    <w:multiLevelType w:val="singleLevel"/>
    <w:tmpl w:val="0264F28C"/>
    <w:lvl w:ilvl="0">
      <w:start w:val="17"/>
      <w:numFmt w:val="decimal"/>
      <w:lvlText w:val="%1."/>
      <w:legacy w:legacy="1" w:legacySpace="0" w:legacyIndent="396"/>
      <w:lvlJc w:val="left"/>
      <w:rPr>
        <w:rFonts w:ascii="Times New Roman" w:hAnsi="Times New Roman" w:cs="Times New Roman" w:hint="default"/>
      </w:rPr>
    </w:lvl>
  </w:abstractNum>
  <w:abstractNum w:abstractNumId="24">
    <w:nsid w:val="58730CA0"/>
    <w:multiLevelType w:val="singleLevel"/>
    <w:tmpl w:val="037AB1F0"/>
    <w:lvl w:ilvl="0">
      <w:start w:val="39"/>
      <w:numFmt w:val="decimal"/>
      <w:lvlText w:val="%1."/>
      <w:legacy w:legacy="1" w:legacySpace="0" w:legacyIndent="428"/>
      <w:lvlJc w:val="left"/>
      <w:rPr>
        <w:rFonts w:ascii="Times New Roman" w:hAnsi="Times New Roman" w:cs="Times New Roman" w:hint="default"/>
      </w:rPr>
    </w:lvl>
  </w:abstractNum>
  <w:abstractNum w:abstractNumId="25">
    <w:nsid w:val="5E0109F3"/>
    <w:multiLevelType w:val="hybridMultilevel"/>
    <w:tmpl w:val="852EDC50"/>
    <w:lvl w:ilvl="0" w:tplc="68A63E78">
      <w:start w:val="1"/>
      <w:numFmt w:val="decimal"/>
      <w:lvlText w:val="%1."/>
      <w:lvlJc w:val="left"/>
      <w:pPr>
        <w:tabs>
          <w:tab w:val="num" w:pos="540"/>
        </w:tabs>
        <w:ind w:left="54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571E01"/>
    <w:multiLevelType w:val="singleLevel"/>
    <w:tmpl w:val="791EF99A"/>
    <w:lvl w:ilvl="0">
      <w:start w:val="45"/>
      <w:numFmt w:val="decimal"/>
      <w:lvlText w:val="%1."/>
      <w:legacy w:legacy="1" w:legacySpace="0" w:legacyIndent="422"/>
      <w:lvlJc w:val="left"/>
      <w:rPr>
        <w:rFonts w:ascii="Times New Roman" w:hAnsi="Times New Roman" w:cs="Times New Roman" w:hint="default"/>
      </w:rPr>
    </w:lvl>
  </w:abstractNum>
  <w:abstractNum w:abstractNumId="28">
    <w:nsid w:val="6D786F5D"/>
    <w:multiLevelType w:val="hybridMultilevel"/>
    <w:tmpl w:val="0CBCD98C"/>
    <w:lvl w:ilvl="0" w:tplc="7E90BD2E">
      <w:start w:val="1"/>
      <w:numFmt w:val="decimal"/>
      <w:lvlText w:val="%1."/>
      <w:lvlJc w:val="left"/>
      <w:pPr>
        <w:tabs>
          <w:tab w:val="num" w:pos="1785"/>
        </w:tabs>
        <w:ind w:left="1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767E49"/>
    <w:multiLevelType w:val="singleLevel"/>
    <w:tmpl w:val="F2427596"/>
    <w:lvl w:ilvl="0">
      <w:start w:val="2"/>
      <w:numFmt w:val="decimal"/>
      <w:lvlText w:val="10.9.%1"/>
      <w:legacy w:legacy="1" w:legacySpace="0" w:legacyIndent="547"/>
      <w:lvlJc w:val="left"/>
      <w:rPr>
        <w:rFonts w:ascii="Times New Roman" w:hAnsi="Times New Roman" w:cs="Times New Roman" w:hint="default"/>
      </w:rPr>
    </w:lvl>
  </w:abstractNum>
  <w:abstractNum w:abstractNumId="30">
    <w:nsid w:val="7D893B5A"/>
    <w:multiLevelType w:val="hybridMultilevel"/>
    <w:tmpl w:val="490E1FF2"/>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nsid w:val="7ECD6116"/>
    <w:multiLevelType w:val="hybridMultilevel"/>
    <w:tmpl w:val="17F2E21E"/>
    <w:lvl w:ilvl="0" w:tplc="150A7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1"/>
  </w:num>
  <w:num w:numId="4">
    <w:abstractNumId w:val="0"/>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8"/>
  </w:num>
  <w:num w:numId="10">
    <w:abstractNumId w:val="29"/>
  </w:num>
  <w:num w:numId="11">
    <w:abstractNumId w:val="5"/>
  </w:num>
  <w:num w:numId="12">
    <w:abstractNumId w:val="17"/>
  </w:num>
  <w:num w:numId="13">
    <w:abstractNumId w:val="3"/>
    <w:lvlOverride w:ilvl="0">
      <w:startOverride w:val="1"/>
    </w:lvlOverride>
  </w:num>
  <w:num w:numId="14">
    <w:abstractNumId w:val="20"/>
    <w:lvlOverride w:ilvl="0">
      <w:startOverride w:val="4"/>
    </w:lvlOverride>
  </w:num>
  <w:num w:numId="15">
    <w:abstractNumId w:val="16"/>
    <w:lvlOverride w:ilvl="0">
      <w:startOverride w:val="2"/>
    </w:lvlOverride>
  </w:num>
  <w:num w:numId="16">
    <w:abstractNumId w:val="19"/>
    <w:lvlOverride w:ilvl="0">
      <w:startOverride w:val="5"/>
    </w:lvlOverride>
  </w:num>
  <w:num w:numId="17">
    <w:abstractNumId w:val="11"/>
    <w:lvlOverride w:ilvl="0">
      <w:startOverride w:val="12"/>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4"/>
  </w:num>
  <w:num w:numId="21">
    <w:abstractNumId w:val="9"/>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2"/>
  </w:num>
  <w:num w:numId="25">
    <w:abstractNumId w:val="21"/>
  </w:num>
  <w:num w:numId="26">
    <w:abstractNumId w:val="23"/>
  </w:num>
  <w:num w:numId="27">
    <w:abstractNumId w:val="10"/>
  </w:num>
  <w:num w:numId="28">
    <w:abstractNumId w:val="2"/>
  </w:num>
  <w:num w:numId="29">
    <w:abstractNumId w:val="15"/>
  </w:num>
  <w:num w:numId="30">
    <w:abstractNumId w:val="24"/>
  </w:num>
  <w:num w:numId="31">
    <w:abstractNumId w:val="27"/>
  </w:num>
  <w:num w:numId="32">
    <w:abstractNumId w:val="26"/>
  </w:num>
  <w:num w:numId="33">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A1350"/>
    <w:rsid w:val="0000634D"/>
    <w:rsid w:val="00017EF6"/>
    <w:rsid w:val="000233EC"/>
    <w:rsid w:val="00032737"/>
    <w:rsid w:val="00040356"/>
    <w:rsid w:val="00041768"/>
    <w:rsid w:val="00066D13"/>
    <w:rsid w:val="00067771"/>
    <w:rsid w:val="000747C2"/>
    <w:rsid w:val="000866F1"/>
    <w:rsid w:val="000910DC"/>
    <w:rsid w:val="000B0308"/>
    <w:rsid w:val="000B767F"/>
    <w:rsid w:val="000C2CDD"/>
    <w:rsid w:val="000E1260"/>
    <w:rsid w:val="001019AB"/>
    <w:rsid w:val="001055CC"/>
    <w:rsid w:val="001133C9"/>
    <w:rsid w:val="001139C3"/>
    <w:rsid w:val="0012262D"/>
    <w:rsid w:val="00132903"/>
    <w:rsid w:val="00144844"/>
    <w:rsid w:val="0015212C"/>
    <w:rsid w:val="00161801"/>
    <w:rsid w:val="00165028"/>
    <w:rsid w:val="00170010"/>
    <w:rsid w:val="00171E23"/>
    <w:rsid w:val="0017423A"/>
    <w:rsid w:val="00192654"/>
    <w:rsid w:val="001B303C"/>
    <w:rsid w:val="001B5C3B"/>
    <w:rsid w:val="001C2E32"/>
    <w:rsid w:val="001D6D71"/>
    <w:rsid w:val="001E7EFE"/>
    <w:rsid w:val="001F1700"/>
    <w:rsid w:val="0021724D"/>
    <w:rsid w:val="00217942"/>
    <w:rsid w:val="00220F94"/>
    <w:rsid w:val="002241C6"/>
    <w:rsid w:val="00233E6E"/>
    <w:rsid w:val="002472DA"/>
    <w:rsid w:val="0025258C"/>
    <w:rsid w:val="00263B9E"/>
    <w:rsid w:val="002A06C4"/>
    <w:rsid w:val="002A0F13"/>
    <w:rsid w:val="002B297B"/>
    <w:rsid w:val="002D5FE2"/>
    <w:rsid w:val="002E014E"/>
    <w:rsid w:val="002E7346"/>
    <w:rsid w:val="003038E2"/>
    <w:rsid w:val="00307A5F"/>
    <w:rsid w:val="00314EE6"/>
    <w:rsid w:val="00316363"/>
    <w:rsid w:val="003343D6"/>
    <w:rsid w:val="00337473"/>
    <w:rsid w:val="003379C5"/>
    <w:rsid w:val="00340F21"/>
    <w:rsid w:val="00343ED2"/>
    <w:rsid w:val="00371A91"/>
    <w:rsid w:val="00383715"/>
    <w:rsid w:val="00390FD3"/>
    <w:rsid w:val="003937A7"/>
    <w:rsid w:val="003949C9"/>
    <w:rsid w:val="003D1D9D"/>
    <w:rsid w:val="003D411D"/>
    <w:rsid w:val="003E783C"/>
    <w:rsid w:val="003F2B18"/>
    <w:rsid w:val="003F373E"/>
    <w:rsid w:val="003F4EE2"/>
    <w:rsid w:val="004068DE"/>
    <w:rsid w:val="00427449"/>
    <w:rsid w:val="00427F12"/>
    <w:rsid w:val="00443660"/>
    <w:rsid w:val="00444CFF"/>
    <w:rsid w:val="00456760"/>
    <w:rsid w:val="00461A9A"/>
    <w:rsid w:val="00463B79"/>
    <w:rsid w:val="00465510"/>
    <w:rsid w:val="0047085B"/>
    <w:rsid w:val="00476302"/>
    <w:rsid w:val="004A6665"/>
    <w:rsid w:val="004C10E2"/>
    <w:rsid w:val="004C2C88"/>
    <w:rsid w:val="004D0E41"/>
    <w:rsid w:val="004E2A41"/>
    <w:rsid w:val="004E3465"/>
    <w:rsid w:val="004F063B"/>
    <w:rsid w:val="004F782F"/>
    <w:rsid w:val="004F7DEC"/>
    <w:rsid w:val="00501334"/>
    <w:rsid w:val="00511995"/>
    <w:rsid w:val="0052066D"/>
    <w:rsid w:val="0052176B"/>
    <w:rsid w:val="00521DDD"/>
    <w:rsid w:val="0052467F"/>
    <w:rsid w:val="00530A8A"/>
    <w:rsid w:val="00532967"/>
    <w:rsid w:val="00545106"/>
    <w:rsid w:val="00545C5B"/>
    <w:rsid w:val="00545EBB"/>
    <w:rsid w:val="00553CF9"/>
    <w:rsid w:val="0055650A"/>
    <w:rsid w:val="00557E48"/>
    <w:rsid w:val="00560BAE"/>
    <w:rsid w:val="00562804"/>
    <w:rsid w:val="00566B14"/>
    <w:rsid w:val="0058093D"/>
    <w:rsid w:val="0058292C"/>
    <w:rsid w:val="005861AD"/>
    <w:rsid w:val="005A0668"/>
    <w:rsid w:val="005B19C1"/>
    <w:rsid w:val="005F5137"/>
    <w:rsid w:val="00600CC4"/>
    <w:rsid w:val="00603523"/>
    <w:rsid w:val="00630CA4"/>
    <w:rsid w:val="00644B5B"/>
    <w:rsid w:val="00664C7B"/>
    <w:rsid w:val="00686DB4"/>
    <w:rsid w:val="00696270"/>
    <w:rsid w:val="006B3C7C"/>
    <w:rsid w:val="006C1714"/>
    <w:rsid w:val="006D6633"/>
    <w:rsid w:val="006E3364"/>
    <w:rsid w:val="006E62B8"/>
    <w:rsid w:val="00700D97"/>
    <w:rsid w:val="00711024"/>
    <w:rsid w:val="00746919"/>
    <w:rsid w:val="007627D5"/>
    <w:rsid w:val="00764FDD"/>
    <w:rsid w:val="00767BD6"/>
    <w:rsid w:val="00767D04"/>
    <w:rsid w:val="00780B8F"/>
    <w:rsid w:val="00787525"/>
    <w:rsid w:val="00792052"/>
    <w:rsid w:val="00792F43"/>
    <w:rsid w:val="007A012F"/>
    <w:rsid w:val="007A2F67"/>
    <w:rsid w:val="007A75CC"/>
    <w:rsid w:val="007B507F"/>
    <w:rsid w:val="007C4736"/>
    <w:rsid w:val="007C5C4C"/>
    <w:rsid w:val="007C7CC5"/>
    <w:rsid w:val="007D0438"/>
    <w:rsid w:val="007D2F8A"/>
    <w:rsid w:val="007F05DD"/>
    <w:rsid w:val="00824BAA"/>
    <w:rsid w:val="008347C7"/>
    <w:rsid w:val="00835B43"/>
    <w:rsid w:val="008362F8"/>
    <w:rsid w:val="00841134"/>
    <w:rsid w:val="00843938"/>
    <w:rsid w:val="008440C3"/>
    <w:rsid w:val="00844A90"/>
    <w:rsid w:val="00861B5E"/>
    <w:rsid w:val="00870D48"/>
    <w:rsid w:val="008816E8"/>
    <w:rsid w:val="0088193B"/>
    <w:rsid w:val="00893EBB"/>
    <w:rsid w:val="008C403F"/>
    <w:rsid w:val="008C7BAD"/>
    <w:rsid w:val="008D0BDB"/>
    <w:rsid w:val="008D22C6"/>
    <w:rsid w:val="008E5F5C"/>
    <w:rsid w:val="008F00CD"/>
    <w:rsid w:val="008F5729"/>
    <w:rsid w:val="008F6C4A"/>
    <w:rsid w:val="00911D46"/>
    <w:rsid w:val="00922C2F"/>
    <w:rsid w:val="00925EB3"/>
    <w:rsid w:val="00933319"/>
    <w:rsid w:val="00941720"/>
    <w:rsid w:val="00941E91"/>
    <w:rsid w:val="009471A1"/>
    <w:rsid w:val="00947E78"/>
    <w:rsid w:val="009714F2"/>
    <w:rsid w:val="00971C58"/>
    <w:rsid w:val="0097458B"/>
    <w:rsid w:val="009839F5"/>
    <w:rsid w:val="009A3874"/>
    <w:rsid w:val="009B396F"/>
    <w:rsid w:val="009B5764"/>
    <w:rsid w:val="009B5E6F"/>
    <w:rsid w:val="009E6ECB"/>
    <w:rsid w:val="009F6E29"/>
    <w:rsid w:val="00A0440B"/>
    <w:rsid w:val="00A1666A"/>
    <w:rsid w:val="00A22B24"/>
    <w:rsid w:val="00A45F67"/>
    <w:rsid w:val="00A47B02"/>
    <w:rsid w:val="00A528F6"/>
    <w:rsid w:val="00A70965"/>
    <w:rsid w:val="00A7461D"/>
    <w:rsid w:val="00A74EE6"/>
    <w:rsid w:val="00A8538F"/>
    <w:rsid w:val="00A95F05"/>
    <w:rsid w:val="00AA1350"/>
    <w:rsid w:val="00AA30B0"/>
    <w:rsid w:val="00AA31ED"/>
    <w:rsid w:val="00AB2ABC"/>
    <w:rsid w:val="00AD0F8E"/>
    <w:rsid w:val="00AE5537"/>
    <w:rsid w:val="00AF594C"/>
    <w:rsid w:val="00B1551E"/>
    <w:rsid w:val="00B2272A"/>
    <w:rsid w:val="00B24B55"/>
    <w:rsid w:val="00B253A9"/>
    <w:rsid w:val="00B30C8A"/>
    <w:rsid w:val="00B42A87"/>
    <w:rsid w:val="00B43264"/>
    <w:rsid w:val="00B84DFD"/>
    <w:rsid w:val="00B93468"/>
    <w:rsid w:val="00B96E76"/>
    <w:rsid w:val="00BC17E6"/>
    <w:rsid w:val="00BE2CA9"/>
    <w:rsid w:val="00BF3C12"/>
    <w:rsid w:val="00BF6521"/>
    <w:rsid w:val="00BF79EB"/>
    <w:rsid w:val="00C02C3A"/>
    <w:rsid w:val="00C0361F"/>
    <w:rsid w:val="00C07240"/>
    <w:rsid w:val="00C1192D"/>
    <w:rsid w:val="00C153A9"/>
    <w:rsid w:val="00C169A9"/>
    <w:rsid w:val="00C3372E"/>
    <w:rsid w:val="00C71398"/>
    <w:rsid w:val="00C73508"/>
    <w:rsid w:val="00C8518F"/>
    <w:rsid w:val="00C86138"/>
    <w:rsid w:val="00C90393"/>
    <w:rsid w:val="00C93DB1"/>
    <w:rsid w:val="00CA20DF"/>
    <w:rsid w:val="00CA53B4"/>
    <w:rsid w:val="00CA56D1"/>
    <w:rsid w:val="00CC092A"/>
    <w:rsid w:val="00CC4FAF"/>
    <w:rsid w:val="00CC6B29"/>
    <w:rsid w:val="00CD69CD"/>
    <w:rsid w:val="00CD768D"/>
    <w:rsid w:val="00CE617F"/>
    <w:rsid w:val="00CE691C"/>
    <w:rsid w:val="00CF3763"/>
    <w:rsid w:val="00CF42A8"/>
    <w:rsid w:val="00D05914"/>
    <w:rsid w:val="00D12558"/>
    <w:rsid w:val="00D30472"/>
    <w:rsid w:val="00D32760"/>
    <w:rsid w:val="00D4055E"/>
    <w:rsid w:val="00D4443D"/>
    <w:rsid w:val="00D4512D"/>
    <w:rsid w:val="00D5302D"/>
    <w:rsid w:val="00D577D2"/>
    <w:rsid w:val="00D752E8"/>
    <w:rsid w:val="00D868CD"/>
    <w:rsid w:val="00D86CAA"/>
    <w:rsid w:val="00D903E8"/>
    <w:rsid w:val="00D908A9"/>
    <w:rsid w:val="00DC33DD"/>
    <w:rsid w:val="00DC4E38"/>
    <w:rsid w:val="00DD5DAA"/>
    <w:rsid w:val="00DE3D24"/>
    <w:rsid w:val="00DE41D6"/>
    <w:rsid w:val="00DF438E"/>
    <w:rsid w:val="00E22F86"/>
    <w:rsid w:val="00E24218"/>
    <w:rsid w:val="00E40122"/>
    <w:rsid w:val="00E421DC"/>
    <w:rsid w:val="00E664F5"/>
    <w:rsid w:val="00E8362E"/>
    <w:rsid w:val="00E94CF3"/>
    <w:rsid w:val="00EA528B"/>
    <w:rsid w:val="00ED343F"/>
    <w:rsid w:val="00EF320D"/>
    <w:rsid w:val="00F00981"/>
    <w:rsid w:val="00F11006"/>
    <w:rsid w:val="00F25F7A"/>
    <w:rsid w:val="00F26CC7"/>
    <w:rsid w:val="00F62252"/>
    <w:rsid w:val="00F67A0A"/>
    <w:rsid w:val="00F751C9"/>
    <w:rsid w:val="00F77060"/>
    <w:rsid w:val="00F81789"/>
    <w:rsid w:val="00F87750"/>
    <w:rsid w:val="00FD2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7346"/>
    <w:pPr>
      <w:keepNext/>
      <w:widowControl/>
      <w:autoSpaceDE/>
      <w:autoSpaceDN/>
      <w:adjustRightInd/>
      <w:outlineLvl w:val="0"/>
    </w:pPr>
    <w:rPr>
      <w:sz w:val="24"/>
    </w:rPr>
  </w:style>
  <w:style w:type="paragraph" w:styleId="2">
    <w:name w:val="heading 2"/>
    <w:basedOn w:val="a"/>
    <w:next w:val="a"/>
    <w:link w:val="20"/>
    <w:unhideWhenUsed/>
    <w:qFormat/>
    <w:rsid w:val="00A74EE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2E734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2E7346"/>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2E734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7461D"/>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A7461D"/>
    <w:pPr>
      <w:keepNext/>
      <w:widowControl/>
      <w:autoSpaceDE/>
      <w:autoSpaceDN/>
      <w:adjustRightInd/>
      <w:jc w:val="center"/>
      <w:outlineLvl w:val="6"/>
    </w:pPr>
    <w:rPr>
      <w:b/>
      <w:sz w:val="26"/>
      <w:szCs w:val="24"/>
    </w:rPr>
  </w:style>
  <w:style w:type="paragraph" w:styleId="8">
    <w:name w:val="heading 8"/>
    <w:basedOn w:val="a"/>
    <w:next w:val="a"/>
    <w:link w:val="80"/>
    <w:qFormat/>
    <w:rsid w:val="004C10E2"/>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350"/>
    <w:pPr>
      <w:widowControl/>
      <w:autoSpaceDE/>
      <w:autoSpaceDN/>
      <w:adjustRightInd/>
      <w:ind w:firstLine="720"/>
    </w:pPr>
    <w:rPr>
      <w:sz w:val="28"/>
    </w:rPr>
  </w:style>
  <w:style w:type="character" w:customStyle="1" w:styleId="a4">
    <w:name w:val="Основной текст с отступом Знак"/>
    <w:basedOn w:val="a0"/>
    <w:link w:val="a3"/>
    <w:rsid w:val="00AA1350"/>
    <w:rPr>
      <w:rFonts w:ascii="Times New Roman" w:eastAsia="Times New Roman" w:hAnsi="Times New Roman" w:cs="Times New Roman"/>
      <w:sz w:val="28"/>
      <w:szCs w:val="20"/>
      <w:lang w:eastAsia="ru-RU"/>
    </w:rPr>
  </w:style>
  <w:style w:type="paragraph" w:styleId="a5">
    <w:name w:val="No Spacing"/>
    <w:aliases w:val="с интервалом,Без интервала1,No Spacing1,No Spacing"/>
    <w:link w:val="a6"/>
    <w:uiPriority w:val="1"/>
    <w:qFormat/>
    <w:rsid w:val="00AA1350"/>
    <w:pPr>
      <w:spacing w:after="0" w:line="240" w:lineRule="auto"/>
    </w:pPr>
    <w:rPr>
      <w:rFonts w:ascii="Calibri" w:eastAsia="Calibri" w:hAnsi="Calibri" w:cs="Times New Roman"/>
    </w:rPr>
  </w:style>
  <w:style w:type="table" w:styleId="a7">
    <w:name w:val="Table Grid"/>
    <w:basedOn w:val="a1"/>
    <w:rsid w:val="00AA1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aliases w:val="с интервалом Знак,Без интервала1 Знак,No Spacing1 Знак,No Spacing Знак"/>
    <w:link w:val="a5"/>
    <w:uiPriority w:val="1"/>
    <w:locked/>
    <w:rsid w:val="00AA1350"/>
    <w:rPr>
      <w:rFonts w:ascii="Calibri" w:eastAsia="Calibri" w:hAnsi="Calibri" w:cs="Times New Roman"/>
    </w:rPr>
  </w:style>
  <w:style w:type="paragraph" w:styleId="a8">
    <w:name w:val="header"/>
    <w:aliases w:val="ВерхКолонтитул"/>
    <w:basedOn w:val="a"/>
    <w:link w:val="a9"/>
    <w:uiPriority w:val="99"/>
    <w:unhideWhenUsed/>
    <w:rsid w:val="00AA1350"/>
    <w:pPr>
      <w:widowControl/>
      <w:tabs>
        <w:tab w:val="center" w:pos="4677"/>
        <w:tab w:val="right" w:pos="9355"/>
      </w:tabs>
      <w:autoSpaceDE/>
      <w:autoSpaceDN/>
      <w:adjustRightInd/>
    </w:pPr>
    <w:rPr>
      <w:sz w:val="24"/>
      <w:szCs w:val="24"/>
    </w:rPr>
  </w:style>
  <w:style w:type="character" w:customStyle="1" w:styleId="a9">
    <w:name w:val="Верхний колонтитул Знак"/>
    <w:aliases w:val="ВерхКолонтитул Знак"/>
    <w:basedOn w:val="a0"/>
    <w:link w:val="a8"/>
    <w:uiPriority w:val="99"/>
    <w:rsid w:val="00AA1350"/>
    <w:rPr>
      <w:rFonts w:ascii="Times New Roman" w:eastAsia="Times New Roman" w:hAnsi="Times New Roman" w:cs="Times New Roman"/>
      <w:sz w:val="24"/>
      <w:szCs w:val="24"/>
      <w:lang w:eastAsia="ru-RU"/>
    </w:rPr>
  </w:style>
  <w:style w:type="paragraph" w:styleId="aa">
    <w:name w:val="Normal (Web)"/>
    <w:basedOn w:val="a"/>
    <w:unhideWhenUsed/>
    <w:rsid w:val="00AA1350"/>
    <w:pPr>
      <w:widowControl/>
      <w:autoSpaceDE/>
      <w:autoSpaceDN/>
      <w:adjustRightInd/>
      <w:spacing w:before="100" w:beforeAutospacing="1" w:after="100" w:afterAutospacing="1"/>
    </w:pPr>
    <w:rPr>
      <w:sz w:val="24"/>
      <w:szCs w:val="24"/>
    </w:rPr>
  </w:style>
  <w:style w:type="character" w:styleId="ab">
    <w:name w:val="Intense Emphasis"/>
    <w:qFormat/>
    <w:rsid w:val="000866F1"/>
    <w:rPr>
      <w:b/>
      <w:bCs/>
      <w:i/>
      <w:iCs/>
      <w:color w:val="4F81BD"/>
    </w:rPr>
  </w:style>
  <w:style w:type="character" w:styleId="ac">
    <w:name w:val="Hyperlink"/>
    <w:basedOn w:val="a0"/>
    <w:uiPriority w:val="99"/>
    <w:rsid w:val="000866F1"/>
    <w:rPr>
      <w:color w:val="0000FF"/>
      <w:u w:val="single"/>
    </w:rPr>
  </w:style>
  <w:style w:type="character" w:customStyle="1" w:styleId="apple-converted-space">
    <w:name w:val="apple-converted-space"/>
    <w:basedOn w:val="a0"/>
    <w:rsid w:val="000866F1"/>
  </w:style>
  <w:style w:type="paragraph" w:customStyle="1" w:styleId="11">
    <w:name w:val="Абзац списка1"/>
    <w:basedOn w:val="a"/>
    <w:rsid w:val="00A74EE6"/>
    <w:pPr>
      <w:widowControl/>
      <w:autoSpaceDE/>
      <w:autoSpaceDN/>
      <w:adjustRightInd/>
      <w:ind w:left="720"/>
      <w:contextualSpacing/>
    </w:pPr>
    <w:rPr>
      <w:sz w:val="24"/>
      <w:szCs w:val="24"/>
    </w:rPr>
  </w:style>
  <w:style w:type="paragraph" w:customStyle="1" w:styleId="ConsPlusNormal">
    <w:name w:val="ConsPlusNormal"/>
    <w:link w:val="ConsPlusNormal1"/>
    <w:rsid w:val="00A74E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A74EE6"/>
    <w:rPr>
      <w:rFonts w:ascii="Arial" w:eastAsia="Times New Roman" w:hAnsi="Arial" w:cs="Arial"/>
      <w:b/>
      <w:bCs/>
      <w:i/>
      <w:iCs/>
      <w:sz w:val="28"/>
      <w:szCs w:val="28"/>
      <w:lang w:eastAsia="ru-RU"/>
    </w:rPr>
  </w:style>
  <w:style w:type="character" w:customStyle="1" w:styleId="ad">
    <w:name w:val="Нижний колонтитул Знак"/>
    <w:basedOn w:val="a0"/>
    <w:link w:val="ae"/>
    <w:uiPriority w:val="99"/>
    <w:rsid w:val="00A74EE6"/>
  </w:style>
  <w:style w:type="paragraph" w:styleId="ae">
    <w:name w:val="footer"/>
    <w:basedOn w:val="a"/>
    <w:link w:val="ad"/>
    <w:unhideWhenUsed/>
    <w:rsid w:val="00A74EE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link w:val="ae"/>
    <w:uiPriority w:val="99"/>
    <w:semiHidden/>
    <w:rsid w:val="00A74EE6"/>
    <w:rPr>
      <w:rFonts w:ascii="Times New Roman" w:eastAsia="Times New Roman" w:hAnsi="Times New Roman" w:cs="Times New Roman"/>
      <w:sz w:val="20"/>
      <w:szCs w:val="20"/>
      <w:lang w:eastAsia="ru-RU"/>
    </w:rPr>
  </w:style>
  <w:style w:type="paragraph" w:customStyle="1" w:styleId="ConsPlusTitle">
    <w:name w:val="ConsPlusTitle"/>
    <w:rsid w:val="00A74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74EE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E734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346"/>
    <w:rPr>
      <w:rFonts w:ascii="Arial" w:eastAsia="Times New Roman" w:hAnsi="Arial" w:cs="Arial"/>
      <w:b/>
      <w:bCs/>
      <w:sz w:val="26"/>
      <w:szCs w:val="26"/>
      <w:lang w:eastAsia="ru-RU"/>
    </w:rPr>
  </w:style>
  <w:style w:type="character" w:customStyle="1" w:styleId="40">
    <w:name w:val="Заголовок 4 Знак"/>
    <w:basedOn w:val="a0"/>
    <w:link w:val="4"/>
    <w:rsid w:val="002E73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7346"/>
    <w:rPr>
      <w:rFonts w:ascii="Times New Roman" w:eastAsia="Times New Roman" w:hAnsi="Times New Roman" w:cs="Times New Roman"/>
      <w:b/>
      <w:bCs/>
      <w:i/>
      <w:iCs/>
      <w:sz w:val="26"/>
      <w:szCs w:val="26"/>
      <w:lang w:eastAsia="ru-RU"/>
    </w:rPr>
  </w:style>
  <w:style w:type="paragraph" w:customStyle="1" w:styleId="af">
    <w:name w:val="Знак Знак Знак Знак Знак Знак Знак"/>
    <w:basedOn w:val="a"/>
    <w:rsid w:val="002E7346"/>
    <w:pPr>
      <w:autoSpaceDE/>
      <w:autoSpaceDN/>
      <w:spacing w:after="160" w:line="240" w:lineRule="exact"/>
      <w:jc w:val="right"/>
    </w:pPr>
    <w:rPr>
      <w:lang w:val="en-GB" w:eastAsia="en-US"/>
    </w:rPr>
  </w:style>
  <w:style w:type="paragraph" w:customStyle="1" w:styleId="21">
    <w:name w:val="Основной текст 21"/>
    <w:basedOn w:val="a"/>
    <w:rsid w:val="002E7346"/>
    <w:pPr>
      <w:widowControl/>
      <w:suppressAutoHyphens/>
      <w:autoSpaceDE/>
      <w:autoSpaceDN/>
      <w:adjustRightInd/>
      <w:ind w:firstLine="709"/>
      <w:jc w:val="both"/>
    </w:pPr>
    <w:rPr>
      <w:sz w:val="28"/>
      <w:szCs w:val="28"/>
      <w:lang w:eastAsia="ar-SA"/>
    </w:rPr>
  </w:style>
  <w:style w:type="paragraph" w:styleId="af0">
    <w:name w:val="Title"/>
    <w:basedOn w:val="a"/>
    <w:link w:val="af1"/>
    <w:qFormat/>
    <w:rsid w:val="002E7346"/>
    <w:pPr>
      <w:widowControl/>
      <w:autoSpaceDE/>
      <w:autoSpaceDN/>
      <w:adjustRightInd/>
      <w:jc w:val="center"/>
    </w:pPr>
    <w:rPr>
      <w:sz w:val="28"/>
    </w:rPr>
  </w:style>
  <w:style w:type="character" w:customStyle="1" w:styleId="af1">
    <w:name w:val="Название Знак"/>
    <w:basedOn w:val="a0"/>
    <w:link w:val="af0"/>
    <w:rsid w:val="002E7346"/>
    <w:rPr>
      <w:rFonts w:ascii="Times New Roman" w:eastAsia="Times New Roman" w:hAnsi="Times New Roman" w:cs="Times New Roman"/>
      <w:sz w:val="28"/>
      <w:szCs w:val="20"/>
      <w:lang w:eastAsia="ru-RU"/>
    </w:rPr>
  </w:style>
  <w:style w:type="character" w:customStyle="1" w:styleId="13">
    <w:name w:val="Верхний колонтитул Знак1"/>
    <w:basedOn w:val="a0"/>
    <w:rsid w:val="002E7346"/>
    <w:rPr>
      <w:rFonts w:ascii="Times New Roman" w:eastAsia="Times New Roman" w:hAnsi="Times New Roman" w:cs="Times New Roman"/>
      <w:sz w:val="20"/>
      <w:szCs w:val="20"/>
      <w:lang w:eastAsia="ru-RU"/>
    </w:rPr>
  </w:style>
  <w:style w:type="character" w:customStyle="1" w:styleId="af2">
    <w:name w:val="Цветовое выделение"/>
    <w:rsid w:val="002E7346"/>
    <w:rPr>
      <w:b/>
      <w:bCs/>
      <w:color w:val="000080"/>
    </w:rPr>
  </w:style>
  <w:style w:type="character" w:customStyle="1" w:styleId="af3">
    <w:name w:val="Основной текст Знак"/>
    <w:aliases w:val="Знак Знак,Знак1 Знак Знак,Основной текст1 Знак, Знак Знак, Знак1 Знак Знак"/>
    <w:basedOn w:val="a0"/>
    <w:link w:val="af4"/>
    <w:rsid w:val="002E7346"/>
    <w:rPr>
      <w:sz w:val="28"/>
      <w:szCs w:val="24"/>
    </w:rPr>
  </w:style>
  <w:style w:type="paragraph" w:styleId="af4">
    <w:name w:val="Body Text"/>
    <w:aliases w:val="Знак,Знак1 Знак,Основной текст1, Знак, Знак1 Знак"/>
    <w:basedOn w:val="a"/>
    <w:link w:val="af3"/>
    <w:rsid w:val="002E7346"/>
    <w:pPr>
      <w:widowControl/>
      <w:autoSpaceDE/>
      <w:autoSpaceDN/>
      <w:adjustRightInd/>
      <w:jc w:val="center"/>
    </w:pPr>
    <w:rPr>
      <w:rFonts w:asciiTheme="minorHAnsi" w:eastAsiaTheme="minorHAnsi" w:hAnsiTheme="minorHAnsi" w:cstheme="minorBidi"/>
      <w:sz w:val="28"/>
      <w:szCs w:val="24"/>
      <w:lang w:eastAsia="en-US"/>
    </w:rPr>
  </w:style>
  <w:style w:type="character" w:customStyle="1" w:styleId="14">
    <w:name w:val="Основной текст Знак1"/>
    <w:basedOn w:val="a0"/>
    <w:link w:val="af4"/>
    <w:uiPriority w:val="99"/>
    <w:rsid w:val="002E7346"/>
    <w:rPr>
      <w:rFonts w:ascii="Times New Roman" w:eastAsia="Times New Roman" w:hAnsi="Times New Roman" w:cs="Times New Roman"/>
      <w:sz w:val="20"/>
      <w:szCs w:val="20"/>
      <w:lang w:eastAsia="ru-RU"/>
    </w:rPr>
  </w:style>
  <w:style w:type="character" w:customStyle="1" w:styleId="apple-style-span">
    <w:name w:val="apple-style-span"/>
    <w:basedOn w:val="a0"/>
    <w:rsid w:val="002E7346"/>
  </w:style>
  <w:style w:type="paragraph" w:styleId="z-">
    <w:name w:val="HTML Top of Form"/>
    <w:basedOn w:val="a"/>
    <w:next w:val="a"/>
    <w:link w:val="z-0"/>
    <w:hidden/>
    <w:rsid w:val="002E734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2E7346"/>
    <w:rPr>
      <w:rFonts w:ascii="Arial" w:eastAsia="Times New Roman" w:hAnsi="Arial" w:cs="Arial"/>
      <w:vanish/>
      <w:sz w:val="16"/>
      <w:szCs w:val="16"/>
      <w:lang w:eastAsia="ru-RU"/>
    </w:rPr>
  </w:style>
  <w:style w:type="paragraph" w:styleId="z-1">
    <w:name w:val="HTML Bottom of Form"/>
    <w:basedOn w:val="a"/>
    <w:next w:val="a"/>
    <w:link w:val="z-2"/>
    <w:hidden/>
    <w:rsid w:val="002E734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2E7346"/>
    <w:rPr>
      <w:rFonts w:ascii="Arial" w:eastAsia="Times New Roman" w:hAnsi="Arial" w:cs="Arial"/>
      <w:vanish/>
      <w:sz w:val="16"/>
      <w:szCs w:val="16"/>
      <w:lang w:eastAsia="ru-RU"/>
    </w:rPr>
  </w:style>
  <w:style w:type="paragraph" w:customStyle="1" w:styleId="af5">
    <w:name w:val="Стандарт"/>
    <w:basedOn w:val="a"/>
    <w:rsid w:val="0097458B"/>
    <w:pPr>
      <w:widowControl/>
      <w:autoSpaceDE/>
      <w:autoSpaceDN/>
      <w:adjustRightInd/>
      <w:spacing w:line="288" w:lineRule="auto"/>
      <w:ind w:firstLine="709"/>
      <w:jc w:val="both"/>
    </w:pPr>
    <w:rPr>
      <w:sz w:val="28"/>
      <w:szCs w:val="24"/>
    </w:rPr>
  </w:style>
  <w:style w:type="paragraph" w:customStyle="1" w:styleId="ConsNormal">
    <w:name w:val="ConsNormal"/>
    <w:rsid w:val="0097458B"/>
    <w:pPr>
      <w:widowControl w:val="0"/>
      <w:spacing w:after="0" w:line="240" w:lineRule="auto"/>
      <w:ind w:firstLine="720"/>
    </w:pPr>
    <w:rPr>
      <w:rFonts w:ascii="Arial" w:eastAsia="Times New Roman" w:hAnsi="Arial" w:cs="Arial"/>
      <w:sz w:val="20"/>
      <w:szCs w:val="20"/>
      <w:lang w:eastAsia="ru-RU"/>
    </w:rPr>
  </w:style>
  <w:style w:type="paragraph" w:customStyle="1" w:styleId="15">
    <w:name w:val="Основной текст с отступом1"/>
    <w:basedOn w:val="a"/>
    <w:rsid w:val="0097458B"/>
    <w:pPr>
      <w:widowControl/>
      <w:autoSpaceDE/>
      <w:autoSpaceDN/>
      <w:adjustRightInd/>
      <w:snapToGrid w:val="0"/>
      <w:spacing w:before="100" w:after="120"/>
      <w:ind w:left="283"/>
    </w:pPr>
    <w:rPr>
      <w:sz w:val="24"/>
      <w:szCs w:val="24"/>
    </w:rPr>
  </w:style>
  <w:style w:type="paragraph" w:customStyle="1" w:styleId="ConsCell">
    <w:name w:val="ConsCell"/>
    <w:rsid w:val="0097458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6">
    <w:name w:val="List Paragraph"/>
    <w:basedOn w:val="a"/>
    <w:uiPriority w:val="34"/>
    <w:qFormat/>
    <w:rsid w:val="003379C5"/>
    <w:pPr>
      <w:widowControl/>
      <w:autoSpaceDE/>
      <w:autoSpaceDN/>
      <w:adjustRightInd/>
      <w:snapToGrid w:val="0"/>
      <w:ind w:left="720"/>
      <w:contextualSpacing/>
    </w:pPr>
    <w:rPr>
      <w:sz w:val="28"/>
      <w:szCs w:val="28"/>
    </w:rPr>
  </w:style>
  <w:style w:type="paragraph" w:styleId="af7">
    <w:name w:val="Balloon Text"/>
    <w:basedOn w:val="a"/>
    <w:link w:val="af8"/>
    <w:unhideWhenUsed/>
    <w:rsid w:val="009B5764"/>
    <w:rPr>
      <w:rFonts w:ascii="Tahoma" w:hAnsi="Tahoma" w:cs="Tahoma"/>
      <w:sz w:val="16"/>
      <w:szCs w:val="16"/>
    </w:rPr>
  </w:style>
  <w:style w:type="character" w:customStyle="1" w:styleId="af8">
    <w:name w:val="Текст выноски Знак"/>
    <w:basedOn w:val="a0"/>
    <w:link w:val="af7"/>
    <w:rsid w:val="009B5764"/>
    <w:rPr>
      <w:rFonts w:ascii="Tahoma" w:eastAsia="Times New Roman" w:hAnsi="Tahoma" w:cs="Tahoma"/>
      <w:sz w:val="16"/>
      <w:szCs w:val="16"/>
      <w:lang w:eastAsia="ru-RU"/>
    </w:rPr>
  </w:style>
  <w:style w:type="character" w:customStyle="1" w:styleId="60">
    <w:name w:val="Заголовок 6 Знак"/>
    <w:basedOn w:val="a0"/>
    <w:link w:val="6"/>
    <w:rsid w:val="00A7461D"/>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A7461D"/>
    <w:rPr>
      <w:rFonts w:ascii="Times New Roman" w:eastAsia="Times New Roman" w:hAnsi="Times New Roman" w:cs="Times New Roman"/>
      <w:b/>
      <w:sz w:val="26"/>
      <w:szCs w:val="24"/>
      <w:lang w:eastAsia="ru-RU"/>
    </w:rPr>
  </w:style>
  <w:style w:type="character" w:customStyle="1" w:styleId="ConsPlusNormal1">
    <w:name w:val="ConsPlusNormal Знак1"/>
    <w:link w:val="ConsPlusNormal"/>
    <w:locked/>
    <w:rsid w:val="00A7461D"/>
    <w:rPr>
      <w:rFonts w:ascii="Arial" w:eastAsia="Times New Roman" w:hAnsi="Arial" w:cs="Arial"/>
      <w:sz w:val="20"/>
      <w:szCs w:val="20"/>
      <w:lang w:eastAsia="ru-RU"/>
    </w:rPr>
  </w:style>
  <w:style w:type="character" w:customStyle="1" w:styleId="FontStyle22">
    <w:name w:val="Font Style22"/>
    <w:basedOn w:val="a0"/>
    <w:rsid w:val="00A7461D"/>
    <w:rPr>
      <w:rFonts w:ascii="Times New Roman" w:hAnsi="Times New Roman" w:cs="Times New Roman" w:hint="default"/>
      <w:sz w:val="26"/>
      <w:szCs w:val="26"/>
    </w:rPr>
  </w:style>
  <w:style w:type="paragraph" w:customStyle="1" w:styleId="af9">
    <w:name w:val="Стиль"/>
    <w:rsid w:val="00A746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footnote text"/>
    <w:basedOn w:val="a"/>
    <w:link w:val="afb"/>
    <w:uiPriority w:val="99"/>
    <w:unhideWhenUsed/>
    <w:rsid w:val="00A7461D"/>
    <w:pPr>
      <w:widowControl/>
      <w:autoSpaceDE/>
      <w:autoSpaceDN/>
      <w:adjustRightInd/>
    </w:pPr>
    <w:rPr>
      <w:rFonts w:asciiTheme="minorHAnsi" w:eastAsiaTheme="minorHAnsi" w:hAnsiTheme="minorHAnsi" w:cstheme="minorBidi"/>
      <w:lang w:eastAsia="en-US"/>
    </w:rPr>
  </w:style>
  <w:style w:type="character" w:customStyle="1" w:styleId="afb">
    <w:name w:val="Текст сноски Знак"/>
    <w:basedOn w:val="a0"/>
    <w:link w:val="afa"/>
    <w:uiPriority w:val="99"/>
    <w:rsid w:val="00A7461D"/>
    <w:rPr>
      <w:sz w:val="20"/>
      <w:szCs w:val="20"/>
    </w:rPr>
  </w:style>
  <w:style w:type="character" w:styleId="afc">
    <w:name w:val="footnote reference"/>
    <w:basedOn w:val="a0"/>
    <w:uiPriority w:val="99"/>
    <w:unhideWhenUsed/>
    <w:rsid w:val="00A7461D"/>
    <w:rPr>
      <w:vertAlign w:val="superscript"/>
    </w:rPr>
  </w:style>
  <w:style w:type="paragraph" w:styleId="22">
    <w:name w:val="Body Text Indent 2"/>
    <w:basedOn w:val="a"/>
    <w:link w:val="23"/>
    <w:rsid w:val="00A7461D"/>
    <w:pPr>
      <w:widowControl/>
      <w:autoSpaceDE/>
      <w:autoSpaceDN/>
      <w:adjustRightInd/>
      <w:ind w:firstLine="709"/>
      <w:jc w:val="center"/>
    </w:pPr>
    <w:rPr>
      <w:b/>
      <w:sz w:val="28"/>
      <w:szCs w:val="24"/>
    </w:rPr>
  </w:style>
  <w:style w:type="character" w:customStyle="1" w:styleId="23">
    <w:name w:val="Основной текст с отступом 2 Знак"/>
    <w:basedOn w:val="a0"/>
    <w:link w:val="22"/>
    <w:rsid w:val="00A7461D"/>
    <w:rPr>
      <w:rFonts w:ascii="Times New Roman" w:eastAsia="Times New Roman" w:hAnsi="Times New Roman" w:cs="Times New Roman"/>
      <w:b/>
      <w:sz w:val="28"/>
      <w:szCs w:val="24"/>
      <w:lang w:eastAsia="ru-RU"/>
    </w:rPr>
  </w:style>
  <w:style w:type="character" w:styleId="afd">
    <w:name w:val="page number"/>
    <w:basedOn w:val="a0"/>
    <w:rsid w:val="00A7461D"/>
  </w:style>
  <w:style w:type="paragraph" w:customStyle="1" w:styleId="ConsNonformat">
    <w:name w:val="ConsNonformat"/>
    <w:rsid w:val="00A7461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A7461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A7461D"/>
    <w:pPr>
      <w:widowControl/>
      <w:tabs>
        <w:tab w:val="left" w:pos="720"/>
      </w:tabs>
      <w:autoSpaceDE/>
      <w:autoSpaceDN/>
      <w:adjustRightInd/>
      <w:ind w:firstLine="709"/>
      <w:jc w:val="both"/>
    </w:pPr>
    <w:rPr>
      <w:b/>
      <w:color w:val="000000"/>
      <w:sz w:val="28"/>
      <w:szCs w:val="24"/>
    </w:rPr>
  </w:style>
  <w:style w:type="character" w:customStyle="1" w:styleId="32">
    <w:name w:val="Основной текст с отступом 3 Знак"/>
    <w:basedOn w:val="a0"/>
    <w:link w:val="31"/>
    <w:rsid w:val="00A7461D"/>
    <w:rPr>
      <w:rFonts w:ascii="Times New Roman" w:eastAsia="Times New Roman" w:hAnsi="Times New Roman" w:cs="Times New Roman"/>
      <w:b/>
      <w:color w:val="000000"/>
      <w:sz w:val="28"/>
      <w:szCs w:val="24"/>
      <w:lang w:eastAsia="ru-RU"/>
    </w:rPr>
  </w:style>
  <w:style w:type="paragraph" w:styleId="24">
    <w:name w:val="Body Text 2"/>
    <w:basedOn w:val="a"/>
    <w:link w:val="25"/>
    <w:rsid w:val="00A7461D"/>
    <w:pPr>
      <w:widowControl/>
      <w:tabs>
        <w:tab w:val="left" w:pos="720"/>
      </w:tabs>
      <w:autoSpaceDE/>
      <w:autoSpaceDN/>
      <w:adjustRightInd/>
      <w:jc w:val="both"/>
    </w:pPr>
    <w:rPr>
      <w:sz w:val="28"/>
      <w:szCs w:val="24"/>
    </w:rPr>
  </w:style>
  <w:style w:type="character" w:customStyle="1" w:styleId="25">
    <w:name w:val="Основной текст 2 Знак"/>
    <w:basedOn w:val="a0"/>
    <w:link w:val="24"/>
    <w:rsid w:val="00A7461D"/>
    <w:rPr>
      <w:rFonts w:ascii="Times New Roman" w:eastAsia="Times New Roman" w:hAnsi="Times New Roman" w:cs="Times New Roman"/>
      <w:sz w:val="28"/>
      <w:szCs w:val="24"/>
      <w:lang w:eastAsia="ru-RU"/>
    </w:rPr>
  </w:style>
  <w:style w:type="character" w:customStyle="1" w:styleId="FontStyle33">
    <w:name w:val="Font Style33"/>
    <w:rsid w:val="00A7461D"/>
    <w:rPr>
      <w:rFonts w:ascii="Times New Roman" w:hAnsi="Times New Roman" w:cs="Times New Roman"/>
      <w:sz w:val="24"/>
      <w:szCs w:val="24"/>
    </w:rPr>
  </w:style>
  <w:style w:type="character" w:customStyle="1" w:styleId="FontStyle35">
    <w:name w:val="Font Style35"/>
    <w:rsid w:val="00A7461D"/>
    <w:rPr>
      <w:rFonts w:ascii="Times New Roman" w:hAnsi="Times New Roman" w:cs="Times New Roman"/>
      <w:b/>
      <w:bCs/>
      <w:i/>
      <w:iCs/>
      <w:sz w:val="24"/>
      <w:szCs w:val="24"/>
    </w:rPr>
  </w:style>
  <w:style w:type="paragraph" w:styleId="afe">
    <w:name w:val="endnote text"/>
    <w:basedOn w:val="a"/>
    <w:link w:val="aff"/>
    <w:rsid w:val="00A7461D"/>
    <w:pPr>
      <w:widowControl/>
      <w:autoSpaceDE/>
      <w:autoSpaceDN/>
      <w:adjustRightInd/>
    </w:pPr>
  </w:style>
  <w:style w:type="character" w:customStyle="1" w:styleId="aff">
    <w:name w:val="Текст концевой сноски Знак"/>
    <w:basedOn w:val="a0"/>
    <w:link w:val="afe"/>
    <w:rsid w:val="00A7461D"/>
    <w:rPr>
      <w:rFonts w:ascii="Times New Roman" w:eastAsia="Times New Roman" w:hAnsi="Times New Roman" w:cs="Times New Roman"/>
      <w:sz w:val="20"/>
      <w:szCs w:val="20"/>
      <w:lang w:eastAsia="ru-RU"/>
    </w:rPr>
  </w:style>
  <w:style w:type="character" w:styleId="aff0">
    <w:name w:val="endnote reference"/>
    <w:rsid w:val="00A7461D"/>
    <w:rPr>
      <w:vertAlign w:val="superscript"/>
    </w:rPr>
  </w:style>
  <w:style w:type="paragraph" w:customStyle="1" w:styleId="aff1">
    <w:name w:val="Знак Знак Знак Знак"/>
    <w:basedOn w:val="a"/>
    <w:uiPriority w:val="99"/>
    <w:rsid w:val="00A7461D"/>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A7461D"/>
    <w:pPr>
      <w:widowControl/>
      <w:autoSpaceDE/>
      <w:autoSpaceDN/>
      <w:adjustRightInd/>
      <w:ind w:firstLine="567"/>
      <w:jc w:val="both"/>
    </w:pPr>
    <w:rPr>
      <w:rFonts w:ascii="Arial" w:hAnsi="Arial" w:cs="Arial"/>
      <w:sz w:val="24"/>
      <w:szCs w:val="24"/>
    </w:rPr>
  </w:style>
  <w:style w:type="paragraph" w:customStyle="1" w:styleId="aff2">
    <w:name w:val="Нормальный"/>
    <w:uiPriority w:val="99"/>
    <w:rsid w:val="004068DE"/>
    <w:pPr>
      <w:spacing w:after="0" w:line="240" w:lineRule="auto"/>
    </w:pPr>
    <w:rPr>
      <w:rFonts w:ascii="Bookman Old Style" w:eastAsia="Times New Roman" w:hAnsi="Bookman Old Style" w:cs="Bookman Old Style"/>
      <w:sz w:val="20"/>
      <w:szCs w:val="20"/>
      <w:lang w:eastAsia="ru-RU"/>
    </w:rPr>
  </w:style>
  <w:style w:type="paragraph" w:customStyle="1" w:styleId="16">
    <w:name w:val="заголовок 1"/>
    <w:basedOn w:val="a"/>
    <w:next w:val="a"/>
    <w:rsid w:val="00AA30B0"/>
    <w:pPr>
      <w:keepNext/>
      <w:widowControl/>
      <w:adjustRightInd/>
      <w:jc w:val="center"/>
      <w:outlineLvl w:val="0"/>
    </w:pPr>
    <w:rPr>
      <w:b/>
      <w:bCs/>
      <w:sz w:val="28"/>
      <w:szCs w:val="28"/>
    </w:rPr>
  </w:style>
  <w:style w:type="character" w:customStyle="1" w:styleId="titlemain">
    <w:name w:val="titlemain"/>
    <w:basedOn w:val="a0"/>
    <w:rsid w:val="00461A9A"/>
  </w:style>
  <w:style w:type="character" w:customStyle="1" w:styleId="80">
    <w:name w:val="Заголовок 8 Знак"/>
    <w:basedOn w:val="a0"/>
    <w:link w:val="8"/>
    <w:rsid w:val="004C10E2"/>
    <w:rPr>
      <w:rFonts w:ascii="Times New Roman" w:eastAsia="Times New Roman" w:hAnsi="Times New Roman" w:cs="Times New Roman"/>
      <w:i/>
      <w:iCs/>
      <w:sz w:val="24"/>
      <w:szCs w:val="24"/>
      <w:lang w:eastAsia="ru-RU"/>
    </w:rPr>
  </w:style>
  <w:style w:type="paragraph" w:styleId="17">
    <w:name w:val="toc 1"/>
    <w:aliases w:val="заголовок"/>
    <w:basedOn w:val="a"/>
    <w:next w:val="a"/>
    <w:autoRedefine/>
    <w:semiHidden/>
    <w:rsid w:val="004C10E2"/>
    <w:pPr>
      <w:tabs>
        <w:tab w:val="right" w:leader="dot" w:pos="9629"/>
      </w:tabs>
      <w:spacing w:line="228" w:lineRule="auto"/>
      <w:jc w:val="center"/>
      <w:outlineLvl w:val="2"/>
    </w:pPr>
    <w:rPr>
      <w:b/>
      <w:bCs/>
      <w:noProof/>
      <w:kern w:val="32"/>
      <w:sz w:val="28"/>
    </w:rPr>
  </w:style>
  <w:style w:type="paragraph" w:customStyle="1" w:styleId="aff3">
    <w:name w:val="Таблица"/>
    <w:basedOn w:val="a"/>
    <w:rsid w:val="004C10E2"/>
    <w:pPr>
      <w:autoSpaceDE/>
      <w:autoSpaceDN/>
      <w:adjustRightInd/>
      <w:spacing w:line="264" w:lineRule="auto"/>
      <w:jc w:val="both"/>
    </w:pPr>
    <w:rPr>
      <w:sz w:val="24"/>
    </w:rPr>
  </w:style>
  <w:style w:type="paragraph" w:customStyle="1" w:styleId="aff4">
    <w:name w:val="для проектов"/>
    <w:basedOn w:val="a"/>
    <w:semiHidden/>
    <w:rsid w:val="004C10E2"/>
    <w:pPr>
      <w:widowControl/>
      <w:autoSpaceDE/>
      <w:autoSpaceDN/>
      <w:adjustRightInd/>
      <w:spacing w:line="360" w:lineRule="auto"/>
      <w:ind w:firstLine="709"/>
      <w:jc w:val="both"/>
    </w:pPr>
    <w:rPr>
      <w:sz w:val="28"/>
    </w:rPr>
  </w:style>
  <w:style w:type="paragraph" w:customStyle="1" w:styleId="120">
    <w:name w:val="Основной текст.Основной текст12"/>
    <w:rsid w:val="004C10E2"/>
    <w:pPr>
      <w:autoSpaceDE w:val="0"/>
      <w:autoSpaceDN w:val="0"/>
      <w:spacing w:after="0" w:line="240" w:lineRule="auto"/>
    </w:pPr>
    <w:rPr>
      <w:rFonts w:ascii="Times New Roman" w:eastAsia="Times New Roman" w:hAnsi="Times New Roman" w:cs="Times New Roman"/>
      <w:color w:val="000000"/>
      <w:sz w:val="28"/>
      <w:szCs w:val="28"/>
      <w:lang w:eastAsia="ru-RU"/>
    </w:rPr>
  </w:style>
  <w:style w:type="paragraph" w:customStyle="1" w:styleId="xl46">
    <w:name w:val="xl46"/>
    <w:basedOn w:val="a"/>
    <w:rsid w:val="004C10E2"/>
    <w:pPr>
      <w:widowControl/>
      <w:pBdr>
        <w:left w:val="single" w:sz="6" w:space="0" w:color="auto"/>
        <w:bottom w:val="single" w:sz="6" w:space="0" w:color="auto"/>
      </w:pBdr>
      <w:autoSpaceDE/>
      <w:autoSpaceDN/>
      <w:adjustRightInd/>
      <w:spacing w:before="100" w:after="100"/>
    </w:pPr>
    <w:rPr>
      <w:rFonts w:ascii="Bookman Old Style" w:hAnsi="Bookman Old Style"/>
      <w:b/>
      <w:sz w:val="24"/>
    </w:rPr>
  </w:style>
  <w:style w:type="paragraph" w:customStyle="1" w:styleId="aff5">
    <w:name w:val="Внутренний адрес"/>
    <w:basedOn w:val="a"/>
    <w:rsid w:val="004C10E2"/>
    <w:pPr>
      <w:widowControl/>
      <w:adjustRightInd/>
    </w:pPr>
    <w:rPr>
      <w:szCs w:val="24"/>
    </w:rPr>
  </w:style>
  <w:style w:type="paragraph" w:customStyle="1" w:styleId="91">
    <w:name w:val="Заголовок 91"/>
    <w:rsid w:val="004C10E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6">
    <w:name w:val="ОТСТУП"/>
    <w:basedOn w:val="a"/>
    <w:rsid w:val="004C10E2"/>
    <w:pPr>
      <w:numPr>
        <w:ilvl w:val="12"/>
      </w:numPr>
      <w:autoSpaceDE/>
      <w:autoSpaceDN/>
      <w:adjustRightInd/>
      <w:ind w:firstLine="709"/>
      <w:jc w:val="center"/>
    </w:pPr>
    <w:rPr>
      <w:sz w:val="24"/>
    </w:rPr>
  </w:style>
  <w:style w:type="paragraph" w:customStyle="1" w:styleId="aff7">
    <w:name w:val="a"/>
    <w:basedOn w:val="a"/>
    <w:rsid w:val="004C10E2"/>
    <w:pPr>
      <w:widowControl/>
      <w:autoSpaceDE/>
      <w:autoSpaceDN/>
      <w:adjustRightInd/>
      <w:spacing w:before="20" w:after="20"/>
    </w:pPr>
    <w:rPr>
      <w:rFonts w:ascii="Arial" w:hAnsi="Arial" w:cs="Arial"/>
      <w:color w:val="505050"/>
      <w:sz w:val="14"/>
      <w:szCs w:val="14"/>
    </w:rPr>
  </w:style>
  <w:style w:type="paragraph" w:customStyle="1" w:styleId="BodyText21">
    <w:name w:val="Body Text 2.Мой Заголовок 1"/>
    <w:rsid w:val="004C10E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8">
    <w:name w:val="Название1"/>
    <w:rsid w:val="004C10E2"/>
    <w:pPr>
      <w:spacing w:after="0" w:line="240" w:lineRule="auto"/>
      <w:jc w:val="center"/>
    </w:pPr>
    <w:rPr>
      <w:rFonts w:ascii="Arial" w:eastAsia="Times New Roman" w:hAnsi="Arial" w:cs="Times New Roman"/>
      <w:sz w:val="24"/>
      <w:szCs w:val="20"/>
      <w:lang w:eastAsia="ru-RU"/>
    </w:rPr>
  </w:style>
  <w:style w:type="paragraph" w:customStyle="1" w:styleId="19">
    <w:name w:val="Обычный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9"/>
    <w:rsid w:val="004C10E2"/>
    <w:pPr>
      <w:widowControl/>
      <w:snapToGrid/>
    </w:pPr>
    <w:rPr>
      <w:rFonts w:ascii="Arial" w:hAnsi="Arial"/>
      <w:color w:val="FF0000"/>
      <w:sz w:val="28"/>
    </w:rPr>
  </w:style>
  <w:style w:type="paragraph" w:customStyle="1" w:styleId="210">
    <w:name w:val="Заголовок 21"/>
    <w:basedOn w:val="19"/>
    <w:next w:val="19"/>
    <w:rsid w:val="004C10E2"/>
    <w:pPr>
      <w:keepNext/>
      <w:widowControl/>
      <w:snapToGrid/>
      <w:jc w:val="center"/>
      <w:outlineLvl w:val="1"/>
    </w:pPr>
    <w:rPr>
      <w:rFonts w:ascii="Arial" w:hAnsi="Arial"/>
      <w:sz w:val="24"/>
    </w:rPr>
  </w:style>
  <w:style w:type="paragraph" w:customStyle="1" w:styleId="msonormalcxspmiddle">
    <w:name w:val="msonormalcxspmiddle"/>
    <w:basedOn w:val="a"/>
    <w:rsid w:val="004C10E2"/>
    <w:pPr>
      <w:widowControl/>
      <w:autoSpaceDE/>
      <w:autoSpaceDN/>
      <w:adjustRightInd/>
      <w:spacing w:before="100" w:beforeAutospacing="1" w:after="100" w:afterAutospacing="1" w:line="360" w:lineRule="exact"/>
      <w:ind w:firstLine="709"/>
      <w:jc w:val="both"/>
    </w:pPr>
    <w:rPr>
      <w:sz w:val="28"/>
      <w:szCs w:val="28"/>
    </w:rPr>
  </w:style>
  <w:style w:type="paragraph" w:customStyle="1" w:styleId="1a">
    <w:name w:val="Название1"/>
    <w:rsid w:val="004C10E2"/>
    <w:pPr>
      <w:spacing w:after="0" w:line="240" w:lineRule="auto"/>
      <w:jc w:val="center"/>
    </w:pPr>
    <w:rPr>
      <w:rFonts w:ascii="Arial" w:eastAsia="Times New Roman" w:hAnsi="Arial" w:cs="Times New Roman"/>
      <w:sz w:val="24"/>
      <w:szCs w:val="20"/>
      <w:lang w:eastAsia="ru-RU"/>
    </w:rPr>
  </w:style>
  <w:style w:type="paragraph" w:customStyle="1" w:styleId="1b">
    <w:name w:val="Обычный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1">
    <w:name w:val="Заголовок 21"/>
    <w:basedOn w:val="1b"/>
    <w:next w:val="1b"/>
    <w:rsid w:val="004C10E2"/>
    <w:pPr>
      <w:keepNext/>
      <w:widowControl/>
      <w:snapToGrid/>
      <w:jc w:val="center"/>
      <w:outlineLvl w:val="1"/>
    </w:pPr>
    <w:rPr>
      <w:rFonts w:ascii="Arial" w:hAnsi="Arial"/>
      <w:sz w:val="24"/>
    </w:rPr>
  </w:style>
  <w:style w:type="character" w:styleId="aff8">
    <w:name w:val="Emphasis"/>
    <w:basedOn w:val="a0"/>
    <w:qFormat/>
    <w:rsid w:val="004C10E2"/>
    <w:rPr>
      <w:i/>
      <w:iCs/>
    </w:rPr>
  </w:style>
  <w:style w:type="character" w:customStyle="1" w:styleId="ConsPlusNormal0">
    <w:name w:val="ConsPlusNormal Знак"/>
    <w:locked/>
    <w:rsid w:val="009F6E29"/>
    <w:rPr>
      <w:rFonts w:ascii="Arial" w:hAnsi="Arial" w:cs="Arial"/>
      <w:lang w:eastAsia="ru-RU"/>
    </w:rPr>
  </w:style>
  <w:style w:type="character" w:customStyle="1" w:styleId="1c">
    <w:name w:val="Заголовок №1_"/>
    <w:basedOn w:val="a0"/>
    <w:link w:val="1d"/>
    <w:rsid w:val="00443660"/>
    <w:rPr>
      <w:rFonts w:ascii="Arial" w:eastAsia="Arial" w:hAnsi="Arial" w:cs="Arial"/>
      <w:spacing w:val="80"/>
      <w:sz w:val="80"/>
      <w:szCs w:val="80"/>
      <w:shd w:val="clear" w:color="auto" w:fill="FFFFFF"/>
    </w:rPr>
  </w:style>
  <w:style w:type="character" w:customStyle="1" w:styleId="51">
    <w:name w:val="Заголовок №5"/>
    <w:basedOn w:val="a0"/>
    <w:rsid w:val="00443660"/>
    <w:rPr>
      <w:rFonts w:ascii="Arial" w:eastAsia="Arial" w:hAnsi="Arial" w:cs="Arial"/>
      <w:b w:val="0"/>
      <w:bCs w:val="0"/>
      <w:i w:val="0"/>
      <w:iCs w:val="0"/>
      <w:smallCaps w:val="0"/>
      <w:strike w:val="0"/>
      <w:color w:val="000000"/>
      <w:spacing w:val="0"/>
      <w:w w:val="100"/>
      <w:position w:val="0"/>
      <w:sz w:val="40"/>
      <w:szCs w:val="40"/>
      <w:u w:val="single"/>
      <w:lang w:val="ru-RU" w:eastAsia="ru-RU" w:bidi="ru-RU"/>
    </w:rPr>
  </w:style>
  <w:style w:type="character" w:customStyle="1" w:styleId="5220pt">
    <w:name w:val="Заголовок №5 (2) + 20 pt;Не полужирный"/>
    <w:basedOn w:val="a0"/>
    <w:rsid w:val="00443660"/>
    <w:rPr>
      <w:rFonts w:ascii="Arial" w:eastAsia="Arial" w:hAnsi="Arial" w:cs="Arial"/>
      <w:b/>
      <w:bCs/>
      <w:i w:val="0"/>
      <w:iCs w:val="0"/>
      <w:smallCaps w:val="0"/>
      <w:strike w:val="0"/>
      <w:color w:val="000000"/>
      <w:spacing w:val="0"/>
      <w:w w:val="100"/>
      <w:position w:val="0"/>
      <w:sz w:val="40"/>
      <w:szCs w:val="40"/>
      <w:u w:val="single"/>
      <w:lang w:val="ru-RU" w:eastAsia="ru-RU" w:bidi="ru-RU"/>
    </w:rPr>
  </w:style>
  <w:style w:type="character" w:customStyle="1" w:styleId="52">
    <w:name w:val="Заголовок №5 (2) + Курсив"/>
    <w:basedOn w:val="a0"/>
    <w:rsid w:val="00443660"/>
    <w:rPr>
      <w:rFonts w:ascii="Arial" w:eastAsia="Arial" w:hAnsi="Arial" w:cs="Arial"/>
      <w:b/>
      <w:bCs/>
      <w:i/>
      <w:iCs/>
      <w:smallCaps w:val="0"/>
      <w:strike w:val="0"/>
      <w:color w:val="000000"/>
      <w:spacing w:val="0"/>
      <w:w w:val="100"/>
      <w:position w:val="0"/>
      <w:sz w:val="38"/>
      <w:szCs w:val="38"/>
      <w:u w:val="single"/>
      <w:lang w:val="ru-RU" w:eastAsia="ru-RU" w:bidi="ru-RU"/>
    </w:rPr>
  </w:style>
  <w:style w:type="character" w:customStyle="1" w:styleId="52Consolas14pt">
    <w:name w:val="Заголовок №5 (2) + Consolas;14 pt;Курсив"/>
    <w:basedOn w:val="a0"/>
    <w:rsid w:val="00443660"/>
    <w:rPr>
      <w:rFonts w:ascii="Consolas" w:eastAsia="Consolas" w:hAnsi="Consolas" w:cs="Consolas"/>
      <w:b/>
      <w:bCs/>
      <w:i/>
      <w:iCs/>
      <w:smallCaps w:val="0"/>
      <w:strike w:val="0"/>
      <w:color w:val="000000"/>
      <w:spacing w:val="0"/>
      <w:w w:val="100"/>
      <w:position w:val="0"/>
      <w:sz w:val="28"/>
      <w:szCs w:val="28"/>
      <w:u w:val="single"/>
      <w:lang w:val="ru-RU" w:eastAsia="ru-RU" w:bidi="ru-RU"/>
    </w:rPr>
  </w:style>
  <w:style w:type="character" w:customStyle="1" w:styleId="520">
    <w:name w:val="Заголовок №5 (2)"/>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paragraph" w:customStyle="1" w:styleId="1d">
    <w:name w:val="Заголовок №1"/>
    <w:basedOn w:val="a"/>
    <w:link w:val="1c"/>
    <w:rsid w:val="00443660"/>
    <w:pPr>
      <w:shd w:val="clear" w:color="auto" w:fill="FFFFFF"/>
      <w:autoSpaceDE/>
      <w:autoSpaceDN/>
      <w:adjustRightInd/>
      <w:spacing w:line="0" w:lineRule="atLeast"/>
      <w:outlineLvl w:val="0"/>
    </w:pPr>
    <w:rPr>
      <w:rFonts w:ascii="Arial" w:eastAsia="Arial" w:hAnsi="Arial" w:cs="Arial"/>
      <w:spacing w:val="80"/>
      <w:sz w:val="80"/>
      <w:szCs w:val="80"/>
      <w:lang w:eastAsia="en-US"/>
    </w:rPr>
  </w:style>
  <w:style w:type="character" w:customStyle="1" w:styleId="26">
    <w:name w:val="Основной текст (2)_"/>
    <w:basedOn w:val="a0"/>
    <w:link w:val="27"/>
    <w:rsid w:val="00443660"/>
    <w:rPr>
      <w:rFonts w:ascii="Arial" w:eastAsia="Arial" w:hAnsi="Arial" w:cs="Arial"/>
      <w:b/>
      <w:bCs/>
      <w:sz w:val="32"/>
      <w:szCs w:val="32"/>
      <w:shd w:val="clear" w:color="auto" w:fill="FFFFFF"/>
    </w:rPr>
  </w:style>
  <w:style w:type="paragraph" w:customStyle="1" w:styleId="27">
    <w:name w:val="Основной текст (2)"/>
    <w:basedOn w:val="a"/>
    <w:link w:val="26"/>
    <w:rsid w:val="00443660"/>
    <w:pPr>
      <w:shd w:val="clear" w:color="auto" w:fill="FFFFFF"/>
      <w:autoSpaceDE/>
      <w:autoSpaceDN/>
      <w:adjustRightInd/>
      <w:spacing w:before="240" w:after="720" w:line="360" w:lineRule="exact"/>
      <w:jc w:val="both"/>
    </w:pPr>
    <w:rPr>
      <w:rFonts w:ascii="Arial" w:eastAsia="Arial" w:hAnsi="Arial" w:cs="Arial"/>
      <w:b/>
      <w:bCs/>
      <w:sz w:val="32"/>
      <w:szCs w:val="32"/>
      <w:lang w:eastAsia="en-US"/>
    </w:rPr>
  </w:style>
  <w:style w:type="character" w:customStyle="1" w:styleId="41">
    <w:name w:val="Заголовок №4"/>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443660"/>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styleId="aff9">
    <w:name w:val="Strong"/>
    <w:uiPriority w:val="22"/>
    <w:qFormat/>
    <w:rsid w:val="00933319"/>
    <w:rPr>
      <w:b/>
      <w:bCs/>
    </w:rPr>
  </w:style>
</w:styles>
</file>

<file path=word/webSettings.xml><?xml version="1.0" encoding="utf-8"?>
<w:webSettings xmlns:r="http://schemas.openxmlformats.org/officeDocument/2006/relationships" xmlns:w="http://schemas.openxmlformats.org/wordprocessingml/2006/main">
  <w:divs>
    <w:div w:id="253629159">
      <w:bodyDiv w:val="1"/>
      <w:marLeft w:val="0"/>
      <w:marRight w:val="0"/>
      <w:marTop w:val="0"/>
      <w:marBottom w:val="0"/>
      <w:divBdr>
        <w:top w:val="none" w:sz="0" w:space="0" w:color="auto"/>
        <w:left w:val="none" w:sz="0" w:space="0" w:color="auto"/>
        <w:bottom w:val="none" w:sz="0" w:space="0" w:color="auto"/>
        <w:right w:val="none" w:sz="0" w:space="0" w:color="auto"/>
      </w:divBdr>
    </w:div>
    <w:div w:id="301496632">
      <w:bodyDiv w:val="1"/>
      <w:marLeft w:val="0"/>
      <w:marRight w:val="0"/>
      <w:marTop w:val="0"/>
      <w:marBottom w:val="0"/>
      <w:divBdr>
        <w:top w:val="none" w:sz="0" w:space="0" w:color="auto"/>
        <w:left w:val="none" w:sz="0" w:space="0" w:color="auto"/>
        <w:bottom w:val="none" w:sz="0" w:space="0" w:color="auto"/>
        <w:right w:val="none" w:sz="0" w:space="0" w:color="auto"/>
      </w:divBdr>
    </w:div>
    <w:div w:id="855538488">
      <w:bodyDiv w:val="1"/>
      <w:marLeft w:val="0"/>
      <w:marRight w:val="0"/>
      <w:marTop w:val="0"/>
      <w:marBottom w:val="0"/>
      <w:divBdr>
        <w:top w:val="none" w:sz="0" w:space="0" w:color="auto"/>
        <w:left w:val="none" w:sz="0" w:space="0" w:color="auto"/>
        <w:bottom w:val="none" w:sz="0" w:space="0" w:color="auto"/>
        <w:right w:val="none" w:sz="0" w:space="0" w:color="auto"/>
      </w:divBdr>
    </w:div>
    <w:div w:id="877663589">
      <w:bodyDiv w:val="1"/>
      <w:marLeft w:val="0"/>
      <w:marRight w:val="0"/>
      <w:marTop w:val="0"/>
      <w:marBottom w:val="0"/>
      <w:divBdr>
        <w:top w:val="none" w:sz="0" w:space="0" w:color="auto"/>
        <w:left w:val="none" w:sz="0" w:space="0" w:color="auto"/>
        <w:bottom w:val="none" w:sz="0" w:space="0" w:color="auto"/>
        <w:right w:val="none" w:sz="0" w:space="0" w:color="auto"/>
      </w:divBdr>
    </w:div>
    <w:div w:id="16498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44789-F35B-423C-B53D-4A9D11BE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1949</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13033</CharactersWithSpaces>
  <SharedDoc>false</SharedDoc>
  <HLinks>
    <vt:vector size="168" baseType="variant">
      <vt:variant>
        <vt:i4>1245276</vt:i4>
      </vt:variant>
      <vt:variant>
        <vt:i4>81</vt:i4>
      </vt:variant>
      <vt:variant>
        <vt:i4>0</vt:i4>
      </vt:variant>
      <vt:variant>
        <vt:i4>5</vt:i4>
      </vt:variant>
      <vt:variant>
        <vt:lpwstr>consultantplus://offline/ref=5427D4D11AF5E296D9A26EBF70441E78BD57FD8B6486E0B0C427F222F7C1A301667D0F68F77E33CDBD5AB2M1kEK</vt:lpwstr>
      </vt:variant>
      <vt:variant>
        <vt:lpwstr/>
      </vt:variant>
      <vt:variant>
        <vt:i4>4915292</vt:i4>
      </vt:variant>
      <vt:variant>
        <vt:i4>78</vt:i4>
      </vt:variant>
      <vt:variant>
        <vt:i4>0</vt:i4>
      </vt:variant>
      <vt:variant>
        <vt:i4>5</vt:i4>
      </vt:variant>
      <vt:variant>
        <vt:lpwstr>consultantplus://offline/ref=5427D4D11AF5E296D9A270B266284071B55AA68E658DE3E49078A97FA0MCk8K</vt:lpwstr>
      </vt:variant>
      <vt:variant>
        <vt:lpwstr/>
      </vt:variant>
      <vt:variant>
        <vt:i4>4915209</vt:i4>
      </vt:variant>
      <vt:variant>
        <vt:i4>75</vt:i4>
      </vt:variant>
      <vt:variant>
        <vt:i4>0</vt:i4>
      </vt:variant>
      <vt:variant>
        <vt:i4>5</vt:i4>
      </vt:variant>
      <vt:variant>
        <vt:lpwstr>consultantplus://offline/ref=5427D4D11AF5E296D9A270B266284071B554A28F658CE3E49078A97FA0MCk8K</vt:lpwstr>
      </vt:variant>
      <vt:variant>
        <vt:lpwstr/>
      </vt:variant>
      <vt:variant>
        <vt:i4>4915292</vt:i4>
      </vt:variant>
      <vt:variant>
        <vt:i4>72</vt:i4>
      </vt:variant>
      <vt:variant>
        <vt:i4>0</vt:i4>
      </vt:variant>
      <vt:variant>
        <vt:i4>5</vt:i4>
      </vt:variant>
      <vt:variant>
        <vt:lpwstr>consultantplus://offline/ref=5427D4D11AF5E296D9A270B266284071B55AA68E658DE3E49078A97FA0MCk8K</vt:lpwstr>
      </vt:variant>
      <vt:variant>
        <vt:lpwstr/>
      </vt:variant>
      <vt:variant>
        <vt:i4>4915209</vt:i4>
      </vt:variant>
      <vt:variant>
        <vt:i4>69</vt:i4>
      </vt:variant>
      <vt:variant>
        <vt:i4>0</vt:i4>
      </vt:variant>
      <vt:variant>
        <vt:i4>5</vt:i4>
      </vt:variant>
      <vt:variant>
        <vt:lpwstr>consultantplus://offline/ref=5427D4D11AF5E296D9A270B266284071B554A28F658CE3E49078A97FA0MCk8K</vt:lpwstr>
      </vt:variant>
      <vt:variant>
        <vt:lpwstr/>
      </vt:variant>
      <vt:variant>
        <vt:i4>2097206</vt:i4>
      </vt:variant>
      <vt:variant>
        <vt:i4>66</vt:i4>
      </vt:variant>
      <vt:variant>
        <vt:i4>0</vt:i4>
      </vt:variant>
      <vt:variant>
        <vt:i4>5</vt:i4>
      </vt:variant>
      <vt:variant>
        <vt:lpwstr>consultantplus://offline/ref=5427D4D11AF5E296D9A26EBF70441E78BD57FD8B6486E0B0C427F222F7C1A301M6k6K</vt:lpwstr>
      </vt:variant>
      <vt:variant>
        <vt:lpwstr/>
      </vt:variant>
      <vt:variant>
        <vt:i4>5505026</vt:i4>
      </vt:variant>
      <vt:variant>
        <vt:i4>63</vt:i4>
      </vt:variant>
      <vt:variant>
        <vt:i4>0</vt:i4>
      </vt:variant>
      <vt:variant>
        <vt:i4>5</vt:i4>
      </vt:variant>
      <vt:variant>
        <vt:lpwstr/>
      </vt:variant>
      <vt:variant>
        <vt:lpwstr>Par58</vt:lpwstr>
      </vt:variant>
      <vt:variant>
        <vt:i4>4915208</vt:i4>
      </vt:variant>
      <vt:variant>
        <vt:i4>60</vt:i4>
      </vt:variant>
      <vt:variant>
        <vt:i4>0</vt:i4>
      </vt:variant>
      <vt:variant>
        <vt:i4>5</vt:i4>
      </vt:variant>
      <vt:variant>
        <vt:lpwstr>consultantplus://offline/ref=5427D4D11AF5E296D9A270B266284071B554A18F628FE3E49078A97FA0MCk8K</vt:lpwstr>
      </vt:variant>
      <vt:variant>
        <vt:lpwstr/>
      </vt:variant>
      <vt:variant>
        <vt:i4>6291506</vt:i4>
      </vt:variant>
      <vt:variant>
        <vt:i4>57</vt:i4>
      </vt:variant>
      <vt:variant>
        <vt:i4>0</vt:i4>
      </vt:variant>
      <vt:variant>
        <vt:i4>5</vt:i4>
      </vt:variant>
      <vt:variant>
        <vt:lpwstr/>
      </vt:variant>
      <vt:variant>
        <vt:lpwstr>Par100</vt:lpwstr>
      </vt:variant>
      <vt:variant>
        <vt:i4>6684723</vt:i4>
      </vt:variant>
      <vt:variant>
        <vt:i4>54</vt:i4>
      </vt:variant>
      <vt:variant>
        <vt:i4>0</vt:i4>
      </vt:variant>
      <vt:variant>
        <vt:i4>5</vt:i4>
      </vt:variant>
      <vt:variant>
        <vt:lpwstr/>
      </vt:variant>
      <vt:variant>
        <vt:lpwstr>Par413</vt:lpwstr>
      </vt:variant>
      <vt:variant>
        <vt:i4>6946869</vt:i4>
      </vt:variant>
      <vt:variant>
        <vt:i4>51</vt:i4>
      </vt:variant>
      <vt:variant>
        <vt:i4>0</vt:i4>
      </vt:variant>
      <vt:variant>
        <vt:i4>5</vt:i4>
      </vt:variant>
      <vt:variant>
        <vt:lpwstr/>
      </vt:variant>
      <vt:variant>
        <vt:lpwstr>Par378</vt:lpwstr>
      </vt:variant>
      <vt:variant>
        <vt:i4>5505026</vt:i4>
      </vt:variant>
      <vt:variant>
        <vt:i4>48</vt:i4>
      </vt:variant>
      <vt:variant>
        <vt:i4>0</vt:i4>
      </vt:variant>
      <vt:variant>
        <vt:i4>5</vt:i4>
      </vt:variant>
      <vt:variant>
        <vt:lpwstr/>
      </vt:variant>
      <vt:variant>
        <vt:lpwstr>Par53</vt:lpwstr>
      </vt:variant>
      <vt:variant>
        <vt:i4>5636098</vt:i4>
      </vt:variant>
      <vt:variant>
        <vt:i4>45</vt:i4>
      </vt:variant>
      <vt:variant>
        <vt:i4>0</vt:i4>
      </vt:variant>
      <vt:variant>
        <vt:i4>5</vt:i4>
      </vt:variant>
      <vt:variant>
        <vt:lpwstr/>
      </vt:variant>
      <vt:variant>
        <vt:lpwstr>Par73</vt:lpwstr>
      </vt:variant>
      <vt:variant>
        <vt:i4>4915208</vt:i4>
      </vt:variant>
      <vt:variant>
        <vt:i4>42</vt:i4>
      </vt:variant>
      <vt:variant>
        <vt:i4>0</vt:i4>
      </vt:variant>
      <vt:variant>
        <vt:i4>5</vt:i4>
      </vt:variant>
      <vt:variant>
        <vt:lpwstr>consultantplus://offline/ref=5427D4D11AF5E296D9A270B266284071B554A18F628FE3E49078A97FA0MCk8K</vt:lpwstr>
      </vt:variant>
      <vt:variant>
        <vt:lpwstr/>
      </vt:variant>
      <vt:variant>
        <vt:i4>7012401</vt:i4>
      </vt:variant>
      <vt:variant>
        <vt:i4>39</vt:i4>
      </vt:variant>
      <vt:variant>
        <vt:i4>0</vt:i4>
      </vt:variant>
      <vt:variant>
        <vt:i4>5</vt:i4>
      </vt:variant>
      <vt:variant>
        <vt:lpwstr/>
      </vt:variant>
      <vt:variant>
        <vt:lpwstr>Par339</vt:lpwstr>
      </vt:variant>
      <vt:variant>
        <vt:i4>6422587</vt:i4>
      </vt:variant>
      <vt:variant>
        <vt:i4>36</vt:i4>
      </vt:variant>
      <vt:variant>
        <vt:i4>0</vt:i4>
      </vt:variant>
      <vt:variant>
        <vt:i4>5</vt:i4>
      </vt:variant>
      <vt:variant>
        <vt:lpwstr/>
      </vt:variant>
      <vt:variant>
        <vt:lpwstr>Par291</vt:lpwstr>
      </vt:variant>
      <vt:variant>
        <vt:i4>6619185</vt:i4>
      </vt:variant>
      <vt:variant>
        <vt:i4>33</vt:i4>
      </vt:variant>
      <vt:variant>
        <vt:i4>0</vt:i4>
      </vt:variant>
      <vt:variant>
        <vt:i4>5</vt:i4>
      </vt:variant>
      <vt:variant>
        <vt:lpwstr/>
      </vt:variant>
      <vt:variant>
        <vt:lpwstr>Par236</vt:lpwstr>
      </vt:variant>
      <vt:variant>
        <vt:i4>6422587</vt:i4>
      </vt:variant>
      <vt:variant>
        <vt:i4>30</vt:i4>
      </vt:variant>
      <vt:variant>
        <vt:i4>0</vt:i4>
      </vt:variant>
      <vt:variant>
        <vt:i4>5</vt:i4>
      </vt:variant>
      <vt:variant>
        <vt:lpwstr/>
      </vt:variant>
      <vt:variant>
        <vt:lpwstr>Par192</vt:lpwstr>
      </vt:variant>
      <vt:variant>
        <vt:i4>6815799</vt:i4>
      </vt:variant>
      <vt:variant>
        <vt:i4>27</vt:i4>
      </vt:variant>
      <vt:variant>
        <vt:i4>0</vt:i4>
      </vt:variant>
      <vt:variant>
        <vt:i4>5</vt:i4>
      </vt:variant>
      <vt:variant>
        <vt:lpwstr/>
      </vt:variant>
      <vt:variant>
        <vt:lpwstr>Par158</vt:lpwstr>
      </vt:variant>
      <vt:variant>
        <vt:i4>4915292</vt:i4>
      </vt:variant>
      <vt:variant>
        <vt:i4>24</vt:i4>
      </vt:variant>
      <vt:variant>
        <vt:i4>0</vt:i4>
      </vt:variant>
      <vt:variant>
        <vt:i4>5</vt:i4>
      </vt:variant>
      <vt:variant>
        <vt:lpwstr>consultantplus://offline/ref=5427D4D11AF5E296D9A270B266284071B55AA68E658DE3E49078A97FA0MCk8K</vt:lpwstr>
      </vt:variant>
      <vt:variant>
        <vt:lpwstr/>
      </vt:variant>
      <vt:variant>
        <vt:i4>4915209</vt:i4>
      </vt:variant>
      <vt:variant>
        <vt:i4>21</vt:i4>
      </vt:variant>
      <vt:variant>
        <vt:i4>0</vt:i4>
      </vt:variant>
      <vt:variant>
        <vt:i4>5</vt:i4>
      </vt:variant>
      <vt:variant>
        <vt:lpwstr>consultantplus://offline/ref=5427D4D11AF5E296D9A270B266284071B554A28F658CE3E49078A97FA0MCk8K</vt:lpwstr>
      </vt:variant>
      <vt:variant>
        <vt:lpwstr/>
      </vt:variant>
      <vt:variant>
        <vt:i4>5505026</vt:i4>
      </vt:variant>
      <vt:variant>
        <vt:i4>18</vt:i4>
      </vt:variant>
      <vt:variant>
        <vt:i4>0</vt:i4>
      </vt:variant>
      <vt:variant>
        <vt:i4>5</vt:i4>
      </vt:variant>
      <vt:variant>
        <vt:lpwstr/>
      </vt:variant>
      <vt:variant>
        <vt:lpwstr>Par55</vt:lpwstr>
      </vt:variant>
      <vt:variant>
        <vt:i4>4915209</vt:i4>
      </vt:variant>
      <vt:variant>
        <vt:i4>15</vt:i4>
      </vt:variant>
      <vt:variant>
        <vt:i4>0</vt:i4>
      </vt:variant>
      <vt:variant>
        <vt:i4>5</vt:i4>
      </vt:variant>
      <vt:variant>
        <vt:lpwstr>consultantplus://offline/ref=5427D4D11AF5E296D9A270B266284071B554A28F658CE3E49078A97FA0MCk8K</vt:lpwstr>
      </vt:variant>
      <vt:variant>
        <vt:lpwstr/>
      </vt:variant>
      <vt:variant>
        <vt:i4>4915209</vt:i4>
      </vt:variant>
      <vt:variant>
        <vt:i4>12</vt:i4>
      </vt:variant>
      <vt:variant>
        <vt:i4>0</vt:i4>
      </vt:variant>
      <vt:variant>
        <vt:i4>5</vt:i4>
      </vt:variant>
      <vt:variant>
        <vt:lpwstr>consultantplus://offline/ref=5427D4D11AF5E296D9A270B266284071B554A28F658CE3E49078A97FA0MCk8K</vt:lpwstr>
      </vt:variant>
      <vt:variant>
        <vt:lpwstr/>
      </vt:variant>
      <vt:variant>
        <vt:i4>4915292</vt:i4>
      </vt:variant>
      <vt:variant>
        <vt:i4>9</vt:i4>
      </vt:variant>
      <vt:variant>
        <vt:i4>0</vt:i4>
      </vt:variant>
      <vt:variant>
        <vt:i4>5</vt:i4>
      </vt:variant>
      <vt:variant>
        <vt:lpwstr>consultantplus://offline/ref=5427D4D11AF5E296D9A270B266284071B55AA68E658DE3E49078A97FA0MCk8K</vt:lpwstr>
      </vt:variant>
      <vt:variant>
        <vt:lpwstr/>
      </vt:variant>
      <vt:variant>
        <vt:i4>4915209</vt:i4>
      </vt:variant>
      <vt:variant>
        <vt:i4>6</vt:i4>
      </vt:variant>
      <vt:variant>
        <vt:i4>0</vt:i4>
      </vt:variant>
      <vt:variant>
        <vt:i4>5</vt:i4>
      </vt:variant>
      <vt:variant>
        <vt:lpwstr>consultantplus://offline/ref=5427D4D11AF5E296D9A270B266284071B554A28F658CE3E49078A97FA0MCk8K</vt:lpwstr>
      </vt:variant>
      <vt:variant>
        <vt:lpwstr/>
      </vt:variant>
      <vt:variant>
        <vt:i4>4522077</vt:i4>
      </vt:variant>
      <vt:variant>
        <vt:i4>3</vt:i4>
      </vt:variant>
      <vt:variant>
        <vt:i4>0</vt:i4>
      </vt:variant>
      <vt:variant>
        <vt:i4>5</vt:i4>
      </vt:variant>
      <vt:variant>
        <vt:lpwstr>consultantplus://offline/ref=5427D4D11AF5E296D9A26EBF70441E78BD57FD8B6486E0B0C427F222F7C1A301667D0F68F77E33MCkEK</vt:lpwstr>
      </vt:variant>
      <vt:variant>
        <vt:lpwstr/>
      </vt:variant>
      <vt:variant>
        <vt:i4>1638432</vt:i4>
      </vt:variant>
      <vt:variant>
        <vt:i4>0</vt:i4>
      </vt:variant>
      <vt:variant>
        <vt:i4>0</vt:i4>
      </vt:variant>
      <vt:variant>
        <vt:i4>5</vt:i4>
      </vt:variant>
      <vt:variant>
        <vt:lpwstr/>
      </vt:variant>
      <vt:variant>
        <vt:lpwstr>sub_13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Lenovo</cp:lastModifiedBy>
  <cp:revision>61</cp:revision>
  <cp:lastPrinted>2018-05-03T05:03:00Z</cp:lastPrinted>
  <dcterms:created xsi:type="dcterms:W3CDTF">2016-12-27T07:49:00Z</dcterms:created>
  <dcterms:modified xsi:type="dcterms:W3CDTF">2018-10-25T04:37:00Z</dcterms:modified>
</cp:coreProperties>
</file>