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pPr w:leftFromText="180" w:rightFromText="180" w:vertAnchor="page" w:horzAnchor="margin" w:tblpXSpec="center" w:tblpY="1126"/>
        <w:tblW w:w="0" w:type="auto"/>
        <w:tblLook w:val="04A0"/>
      </w:tblPr>
      <w:tblGrid>
        <w:gridCol w:w="3190"/>
        <w:gridCol w:w="3190"/>
        <w:gridCol w:w="3191"/>
      </w:tblGrid>
      <w:tr w:rsidR="007D2F8A" w:rsidTr="007D2F8A">
        <w:tc>
          <w:tcPr>
            <w:tcW w:w="3190" w:type="dxa"/>
          </w:tcPr>
          <w:p w:rsidR="007D2F8A" w:rsidRDefault="007D2F8A" w:rsidP="007D2F8A">
            <w:pPr>
              <w:jc w:val="center"/>
              <w:rPr>
                <w:b/>
                <w:sz w:val="28"/>
                <w:szCs w:val="28"/>
              </w:rPr>
            </w:pPr>
            <w:r>
              <w:rPr>
                <w:b/>
                <w:sz w:val="28"/>
                <w:szCs w:val="28"/>
              </w:rPr>
              <w:t xml:space="preserve">Основан 12.03.2007 </w:t>
            </w:r>
            <w:r>
              <w:rPr>
                <w:b/>
                <w:sz w:val="40"/>
                <w:szCs w:val="40"/>
              </w:rPr>
              <w:t xml:space="preserve"> </w:t>
            </w:r>
          </w:p>
        </w:tc>
        <w:tc>
          <w:tcPr>
            <w:tcW w:w="3190" w:type="dxa"/>
          </w:tcPr>
          <w:p w:rsidR="007D2F8A" w:rsidRDefault="00D577D2" w:rsidP="00AA30B0">
            <w:pPr>
              <w:jc w:val="center"/>
              <w:rPr>
                <w:b/>
                <w:sz w:val="28"/>
                <w:szCs w:val="28"/>
              </w:rPr>
            </w:pPr>
            <w:r>
              <w:rPr>
                <w:b/>
                <w:sz w:val="28"/>
                <w:szCs w:val="28"/>
              </w:rPr>
              <w:t>№ 1</w:t>
            </w:r>
            <w:r w:rsidR="00AA30B0">
              <w:rPr>
                <w:b/>
                <w:sz w:val="28"/>
                <w:szCs w:val="28"/>
              </w:rPr>
              <w:t>5</w:t>
            </w:r>
            <w:r w:rsidR="00B14A98">
              <w:rPr>
                <w:b/>
                <w:sz w:val="28"/>
                <w:szCs w:val="28"/>
              </w:rPr>
              <w:t>-1</w:t>
            </w:r>
          </w:p>
        </w:tc>
        <w:tc>
          <w:tcPr>
            <w:tcW w:w="3191" w:type="dxa"/>
          </w:tcPr>
          <w:p w:rsidR="007D2F8A" w:rsidRDefault="00B14A98" w:rsidP="00B14A98">
            <w:pPr>
              <w:jc w:val="center"/>
              <w:rPr>
                <w:b/>
                <w:sz w:val="28"/>
                <w:szCs w:val="28"/>
              </w:rPr>
            </w:pPr>
            <w:r>
              <w:rPr>
                <w:b/>
                <w:sz w:val="28"/>
                <w:szCs w:val="28"/>
              </w:rPr>
              <w:t>от 06</w:t>
            </w:r>
            <w:r w:rsidR="007D2F8A">
              <w:rPr>
                <w:b/>
                <w:sz w:val="28"/>
                <w:szCs w:val="28"/>
              </w:rPr>
              <w:t>.0</w:t>
            </w:r>
            <w:r>
              <w:rPr>
                <w:b/>
                <w:sz w:val="28"/>
                <w:szCs w:val="28"/>
              </w:rPr>
              <w:t>6</w:t>
            </w:r>
            <w:r w:rsidR="007D2F8A">
              <w:rPr>
                <w:b/>
                <w:sz w:val="28"/>
                <w:szCs w:val="28"/>
              </w:rPr>
              <w:t>.2017 г</w:t>
            </w:r>
          </w:p>
        </w:tc>
      </w:tr>
    </w:tbl>
    <w:p w:rsidR="00AA1350" w:rsidRDefault="00AA1350" w:rsidP="00AA1350">
      <w:pPr>
        <w:jc w:val="center"/>
        <w:rPr>
          <w:b/>
          <w:sz w:val="28"/>
          <w:szCs w:val="28"/>
        </w:rPr>
      </w:pPr>
    </w:p>
    <w:p w:rsidR="00AA1350" w:rsidRDefault="00AA1350" w:rsidP="00AA1350">
      <w:pPr>
        <w:pBdr>
          <w:top w:val="triple" w:sz="4" w:space="1" w:color="auto"/>
          <w:left w:val="triple" w:sz="4" w:space="4" w:color="auto"/>
          <w:bottom w:val="triple" w:sz="4" w:space="1" w:color="auto"/>
          <w:right w:val="triple" w:sz="4" w:space="4" w:color="auto"/>
        </w:pBdr>
        <w:jc w:val="center"/>
        <w:rPr>
          <w:b/>
          <w:sz w:val="28"/>
          <w:szCs w:val="28"/>
        </w:rPr>
      </w:pPr>
    </w:p>
    <w:p w:rsidR="00AA1350" w:rsidRDefault="00603E99" w:rsidP="00AA1350">
      <w:pPr>
        <w:pBdr>
          <w:top w:val="triple" w:sz="4" w:space="1" w:color="auto"/>
          <w:left w:val="triple" w:sz="4" w:space="4" w:color="auto"/>
          <w:bottom w:val="triple" w:sz="4" w:space="1" w:color="auto"/>
          <w:right w:val="triple" w:sz="4" w:space="4" w:color="auto"/>
        </w:pBdr>
        <w:jc w:val="center"/>
        <w:rPr>
          <w:b/>
          <w:sz w:val="40"/>
          <w:szCs w:val="40"/>
        </w:rPr>
      </w:pPr>
      <w:r w:rsidRPr="00603E99">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68pt;height:50.65pt" fillcolor="#b2b2b2" strokecolor="#33c" strokeweight="1pt">
            <v:fill opacity=".5"/>
            <v:shadow on="t" color="#99f" offset="3pt"/>
            <v:textpath style="font-family:&quot;Arial Black&quot;;v-text-kern:t" trim="t" fitpath="t" string="Вестник"/>
          </v:shape>
        </w:pict>
      </w:r>
      <w:r w:rsidR="00AA1350">
        <w:rPr>
          <w:b/>
          <w:sz w:val="28"/>
          <w:szCs w:val="28"/>
        </w:rPr>
        <w:t xml:space="preserve"> </w:t>
      </w:r>
      <w:r w:rsidR="00AA1350">
        <w:rPr>
          <w:b/>
          <w:sz w:val="40"/>
          <w:szCs w:val="40"/>
        </w:rPr>
        <w:t xml:space="preserve"> </w:t>
      </w:r>
    </w:p>
    <w:p w:rsidR="00AA1350" w:rsidRDefault="00603E99" w:rsidP="00AA1350">
      <w:pPr>
        <w:pBdr>
          <w:top w:val="triple" w:sz="4" w:space="1" w:color="auto"/>
          <w:left w:val="triple" w:sz="4" w:space="4" w:color="auto"/>
          <w:bottom w:val="triple" w:sz="4" w:space="1" w:color="auto"/>
          <w:right w:val="triple" w:sz="4" w:space="4" w:color="auto"/>
        </w:pBdr>
        <w:jc w:val="center"/>
        <w:rPr>
          <w:b/>
          <w:sz w:val="24"/>
          <w:szCs w:val="24"/>
        </w:rPr>
      </w:pPr>
      <w:r w:rsidRPr="00603E99">
        <w:rPr>
          <w:b/>
          <w:sz w:val="40"/>
          <w:szCs w:val="40"/>
        </w:rPr>
        <w:pict>
          <v:shape id="_x0000_i1026" type="#_x0000_t136" style="width:466.65pt;height:49.8pt" fillcolor="#b2b2b2" strokecolor="#33c" strokeweight="1pt">
            <v:fill opacity=".5"/>
            <v:shadow on="t" color="#99f" offset="3pt"/>
            <v:textpath style="font-family:&quot;Arial Black&quot;;v-text-kern:t" trim="t" fitpath="t" string="Лянинского сельсовета"/>
          </v:shape>
        </w:pict>
      </w:r>
    </w:p>
    <w:p w:rsidR="00AA1350" w:rsidRPr="00E0651E" w:rsidRDefault="00AA1350" w:rsidP="00AA1350">
      <w:pPr>
        <w:pBdr>
          <w:top w:val="triple" w:sz="4" w:space="1" w:color="auto"/>
          <w:left w:val="triple" w:sz="4" w:space="4" w:color="auto"/>
          <w:bottom w:val="triple" w:sz="4" w:space="1" w:color="auto"/>
          <w:right w:val="triple" w:sz="4" w:space="4" w:color="auto"/>
        </w:pBdr>
        <w:jc w:val="center"/>
        <w:rPr>
          <w:b/>
          <w:color w:val="215868" w:themeColor="accent5" w:themeShade="80"/>
          <w:sz w:val="28"/>
          <w:szCs w:val="28"/>
        </w:rPr>
      </w:pPr>
      <w:r w:rsidRPr="00E0651E">
        <w:rPr>
          <w:b/>
          <w:color w:val="215868" w:themeColor="accent5" w:themeShade="80"/>
          <w:sz w:val="28"/>
          <w:szCs w:val="28"/>
        </w:rPr>
        <w:t>периодическое печатное издание органов местного самоуправления  Лянинского  сельсовета</w:t>
      </w:r>
      <w:r>
        <w:rPr>
          <w:b/>
          <w:color w:val="215868" w:themeColor="accent5" w:themeShade="80"/>
          <w:sz w:val="28"/>
          <w:szCs w:val="28"/>
        </w:rPr>
        <w:t xml:space="preserve"> Здвинского района Новосибирской области</w:t>
      </w:r>
    </w:p>
    <w:p w:rsidR="00AA1350" w:rsidRDefault="00AA1350" w:rsidP="00AA1350">
      <w:pPr>
        <w:pBdr>
          <w:top w:val="triple" w:sz="4" w:space="1" w:color="auto"/>
          <w:left w:val="triple" w:sz="4" w:space="4" w:color="auto"/>
          <w:bottom w:val="triple" w:sz="4" w:space="1" w:color="auto"/>
          <w:right w:val="triple" w:sz="4" w:space="4" w:color="auto"/>
        </w:pBdr>
        <w:jc w:val="center"/>
        <w:rPr>
          <w:b/>
          <w:sz w:val="28"/>
          <w:szCs w:val="28"/>
        </w:rPr>
      </w:pPr>
    </w:p>
    <w:p w:rsidR="003379C5" w:rsidRDefault="003379C5" w:rsidP="003379C5">
      <w:pPr>
        <w:jc w:val="center"/>
        <w:rPr>
          <w:b/>
          <w:color w:val="8064A2" w:themeColor="accent4"/>
        </w:rPr>
      </w:pPr>
    </w:p>
    <w:p w:rsidR="00A7461D" w:rsidRPr="00AA1350" w:rsidRDefault="00A7461D" w:rsidP="00A7461D">
      <w:pPr>
        <w:jc w:val="center"/>
        <w:rPr>
          <w:b/>
          <w:color w:val="7030A0"/>
          <w:sz w:val="24"/>
          <w:szCs w:val="24"/>
        </w:rPr>
      </w:pPr>
      <w:r w:rsidRPr="00AA1350">
        <w:rPr>
          <w:b/>
          <w:color w:val="7030A0"/>
          <w:sz w:val="24"/>
          <w:szCs w:val="24"/>
        </w:rPr>
        <w:t>РАЗДЕЛ 1. РЕШЕНИЯ СОВЕТА ДЕПУТАТОВ  ЛЯНИНСКОГО СЕЛЬСОВЕТА</w:t>
      </w:r>
    </w:p>
    <w:p w:rsidR="00B14A98" w:rsidRDefault="00B14A98" w:rsidP="00B14A98">
      <w:pPr>
        <w:jc w:val="center"/>
        <w:rPr>
          <w:b/>
          <w:sz w:val="26"/>
          <w:szCs w:val="28"/>
        </w:rPr>
      </w:pPr>
    </w:p>
    <w:p w:rsidR="00B14A98" w:rsidRPr="00B14A98" w:rsidRDefault="00B14A98" w:rsidP="00B14A98">
      <w:pPr>
        <w:jc w:val="center"/>
        <w:rPr>
          <w:b/>
          <w:sz w:val="24"/>
          <w:szCs w:val="24"/>
        </w:rPr>
      </w:pPr>
      <w:r w:rsidRPr="00B14A98">
        <w:rPr>
          <w:b/>
          <w:sz w:val="24"/>
          <w:szCs w:val="24"/>
        </w:rPr>
        <w:t>СОВЕТ ДЕПУТАТОВ  ЛЯНИНСКОГО СЕЛЬСОВЕТА</w:t>
      </w:r>
    </w:p>
    <w:p w:rsidR="00B14A98" w:rsidRPr="00B14A98" w:rsidRDefault="00B14A98" w:rsidP="00B14A98">
      <w:pPr>
        <w:jc w:val="center"/>
        <w:rPr>
          <w:b/>
          <w:sz w:val="24"/>
          <w:szCs w:val="24"/>
        </w:rPr>
      </w:pPr>
      <w:r w:rsidRPr="00B14A98">
        <w:rPr>
          <w:b/>
          <w:sz w:val="24"/>
          <w:szCs w:val="24"/>
        </w:rPr>
        <w:t xml:space="preserve"> ЗДВИНСКОГО РАЙОНА НОВОСИБИРСКОЙ ОБЛАСТИ</w:t>
      </w:r>
    </w:p>
    <w:p w:rsidR="00B14A98" w:rsidRPr="00B14A98" w:rsidRDefault="00B14A98" w:rsidP="00B14A98">
      <w:pPr>
        <w:jc w:val="center"/>
        <w:rPr>
          <w:sz w:val="24"/>
          <w:szCs w:val="24"/>
        </w:rPr>
      </w:pPr>
      <w:r w:rsidRPr="00B14A98">
        <w:rPr>
          <w:sz w:val="24"/>
          <w:szCs w:val="24"/>
        </w:rPr>
        <w:t>пятого  созыва</w:t>
      </w:r>
    </w:p>
    <w:p w:rsidR="00B14A98" w:rsidRPr="00B14A98" w:rsidRDefault="00B14A98" w:rsidP="00B14A98">
      <w:pPr>
        <w:jc w:val="center"/>
        <w:rPr>
          <w:sz w:val="24"/>
          <w:szCs w:val="24"/>
        </w:rPr>
      </w:pPr>
    </w:p>
    <w:p w:rsidR="00B14A98" w:rsidRPr="00B14A98" w:rsidRDefault="00B14A98" w:rsidP="00B14A98">
      <w:pPr>
        <w:jc w:val="center"/>
        <w:rPr>
          <w:b/>
          <w:sz w:val="24"/>
          <w:szCs w:val="24"/>
        </w:rPr>
      </w:pPr>
      <w:r w:rsidRPr="00B14A98">
        <w:rPr>
          <w:b/>
          <w:sz w:val="24"/>
          <w:szCs w:val="24"/>
        </w:rPr>
        <w:t>Р Е Ш Е Н И Е</w:t>
      </w:r>
    </w:p>
    <w:p w:rsidR="00B14A98" w:rsidRPr="00B14A98" w:rsidRDefault="00B14A98" w:rsidP="00B14A98">
      <w:pPr>
        <w:shd w:val="clear" w:color="auto" w:fill="FFFFFF"/>
        <w:rPr>
          <w:sz w:val="24"/>
          <w:szCs w:val="24"/>
        </w:rPr>
      </w:pPr>
      <w:r w:rsidRPr="00B14A98">
        <w:rPr>
          <w:sz w:val="24"/>
          <w:szCs w:val="24"/>
        </w:rPr>
        <w:t xml:space="preserve">                                                     </w:t>
      </w:r>
      <w:r>
        <w:rPr>
          <w:sz w:val="24"/>
          <w:szCs w:val="24"/>
        </w:rPr>
        <w:t xml:space="preserve">                 </w:t>
      </w:r>
      <w:r w:rsidRPr="00B14A98">
        <w:rPr>
          <w:sz w:val="24"/>
          <w:szCs w:val="24"/>
        </w:rPr>
        <w:t xml:space="preserve">  двадцатой  сессии</w:t>
      </w:r>
    </w:p>
    <w:p w:rsidR="00B14A98" w:rsidRPr="00B14A98" w:rsidRDefault="00B14A98" w:rsidP="00B14A98">
      <w:pPr>
        <w:jc w:val="center"/>
        <w:rPr>
          <w:sz w:val="24"/>
          <w:szCs w:val="24"/>
        </w:rPr>
      </w:pPr>
      <w:r w:rsidRPr="00B14A98">
        <w:rPr>
          <w:sz w:val="24"/>
          <w:szCs w:val="24"/>
        </w:rPr>
        <w:t xml:space="preserve"> </w:t>
      </w:r>
    </w:p>
    <w:p w:rsidR="00B14A98" w:rsidRPr="00B14A98" w:rsidRDefault="00B14A98" w:rsidP="00B14A98">
      <w:pPr>
        <w:jc w:val="both"/>
        <w:rPr>
          <w:sz w:val="24"/>
          <w:szCs w:val="24"/>
        </w:rPr>
      </w:pPr>
      <w:r w:rsidRPr="00B14A98">
        <w:rPr>
          <w:sz w:val="24"/>
          <w:szCs w:val="24"/>
        </w:rPr>
        <w:t xml:space="preserve"> от   06.06 .2017 г                   </w:t>
      </w:r>
      <w:r>
        <w:rPr>
          <w:sz w:val="24"/>
          <w:szCs w:val="24"/>
        </w:rPr>
        <w:t xml:space="preserve">                        </w:t>
      </w:r>
      <w:r w:rsidRPr="00B14A98">
        <w:rPr>
          <w:sz w:val="24"/>
          <w:szCs w:val="24"/>
        </w:rPr>
        <w:t xml:space="preserve">       с.Лянино                                             №  82</w:t>
      </w:r>
    </w:p>
    <w:p w:rsidR="00B14A98" w:rsidRPr="00B14A98" w:rsidRDefault="00B14A98" w:rsidP="00B14A98">
      <w:pPr>
        <w:jc w:val="both"/>
        <w:rPr>
          <w:sz w:val="24"/>
          <w:szCs w:val="24"/>
        </w:rPr>
      </w:pPr>
    </w:p>
    <w:p w:rsidR="00B14A98" w:rsidRPr="00B14A98" w:rsidRDefault="00B14A98" w:rsidP="00B14A98">
      <w:pPr>
        <w:jc w:val="center"/>
        <w:rPr>
          <w:bCs/>
          <w:sz w:val="24"/>
          <w:szCs w:val="24"/>
        </w:rPr>
      </w:pPr>
      <w:r w:rsidRPr="00B14A98">
        <w:rPr>
          <w:sz w:val="24"/>
          <w:szCs w:val="24"/>
        </w:rPr>
        <w:t xml:space="preserve">О внесении изменений в решение семнадцатой  сессии Совета депутатов  Лянинского сельсовета Здвинского  района  Новосибирской области пятого созыва  от 21.12.2016 г   № 72  « О бюджете   Лянинского сельсовета Здвинского  района  Новосибирской  области   на 2017 год </w:t>
      </w:r>
      <w:r w:rsidRPr="00B14A98">
        <w:rPr>
          <w:bCs/>
          <w:sz w:val="24"/>
          <w:szCs w:val="24"/>
        </w:rPr>
        <w:t>и на плановый период 2018 и 2019  годов»</w:t>
      </w:r>
    </w:p>
    <w:p w:rsidR="00B14A98" w:rsidRPr="00B14A98" w:rsidRDefault="00B14A98" w:rsidP="00B14A98">
      <w:pPr>
        <w:jc w:val="center"/>
        <w:rPr>
          <w:spacing w:val="-1"/>
          <w:sz w:val="24"/>
          <w:szCs w:val="24"/>
        </w:rPr>
      </w:pPr>
    </w:p>
    <w:p w:rsidR="00B14A98" w:rsidRPr="00B14A98" w:rsidRDefault="00B14A98" w:rsidP="00B14A98">
      <w:pPr>
        <w:ind w:firstLine="708"/>
        <w:jc w:val="both"/>
        <w:rPr>
          <w:sz w:val="24"/>
          <w:szCs w:val="24"/>
        </w:rPr>
      </w:pPr>
      <w:r w:rsidRPr="00B14A98">
        <w:rPr>
          <w:sz w:val="24"/>
          <w:szCs w:val="24"/>
        </w:rPr>
        <w:t>Совет депутатов Лянинского сельсовета Здвинского района Новосибирской области  р е ш и л :</w:t>
      </w:r>
    </w:p>
    <w:p w:rsidR="00B14A98" w:rsidRPr="00B14A98" w:rsidRDefault="00B14A98" w:rsidP="00B14A98">
      <w:pPr>
        <w:jc w:val="both"/>
        <w:rPr>
          <w:color w:val="FF0000"/>
          <w:sz w:val="24"/>
          <w:szCs w:val="24"/>
        </w:rPr>
      </w:pPr>
      <w:r w:rsidRPr="00B14A98">
        <w:rPr>
          <w:sz w:val="24"/>
          <w:szCs w:val="24"/>
        </w:rPr>
        <w:t xml:space="preserve">1.Внести  в решение семнадцатой сессии  Совета депутатов Лянинского сельсовета Здвинского  района  Новосибирской области пятого созыва  от 21.12.2016 г   № 72  «О бюджете   Лянинского сельсовета Здвинского  района  Новосибирской  области на 2017 год </w:t>
      </w:r>
      <w:r w:rsidRPr="00B14A98">
        <w:rPr>
          <w:bCs/>
          <w:sz w:val="24"/>
          <w:szCs w:val="24"/>
        </w:rPr>
        <w:t>и на плановый период 2018 и 2019  годов»</w:t>
      </w:r>
      <w:r w:rsidRPr="00B14A98">
        <w:rPr>
          <w:sz w:val="24"/>
          <w:szCs w:val="24"/>
        </w:rPr>
        <w:t xml:space="preserve"> следующие  изменения:  </w:t>
      </w:r>
    </w:p>
    <w:p w:rsidR="00B14A98" w:rsidRPr="00B14A98" w:rsidRDefault="00B14A98" w:rsidP="00B14A98">
      <w:pPr>
        <w:pStyle w:val="af4"/>
        <w:jc w:val="both"/>
        <w:rPr>
          <w:rFonts w:ascii="Times New Roman" w:hAnsi="Times New Roman" w:cs="Times New Roman"/>
          <w:sz w:val="24"/>
        </w:rPr>
      </w:pPr>
      <w:r w:rsidRPr="00B14A98">
        <w:rPr>
          <w:rFonts w:ascii="Times New Roman" w:hAnsi="Times New Roman" w:cs="Times New Roman"/>
          <w:b/>
          <w:sz w:val="24"/>
        </w:rPr>
        <w:t>1.1.</w:t>
      </w:r>
      <w:r w:rsidRPr="00B14A98">
        <w:rPr>
          <w:rFonts w:ascii="Times New Roman" w:hAnsi="Times New Roman" w:cs="Times New Roman"/>
          <w:sz w:val="24"/>
        </w:rPr>
        <w:t xml:space="preserve">   общий объем доходов бюджета Лянинского сельсовета Здвинского района Новосибирской области в сумме </w:t>
      </w:r>
      <w:r w:rsidRPr="00B14A98">
        <w:rPr>
          <w:rFonts w:ascii="Times New Roman" w:hAnsi="Times New Roman" w:cs="Times New Roman"/>
          <w:b/>
          <w:sz w:val="24"/>
        </w:rPr>
        <w:t>10127,0</w:t>
      </w:r>
      <w:r w:rsidRPr="00B14A98">
        <w:rPr>
          <w:rFonts w:ascii="Times New Roman" w:hAnsi="Times New Roman" w:cs="Times New Roman"/>
          <w:sz w:val="24"/>
        </w:rPr>
        <w:t xml:space="preserve"> тыс. рублей, в том числе объем безвозмездных поступлений в сумме </w:t>
      </w:r>
      <w:r w:rsidRPr="00B14A98">
        <w:rPr>
          <w:rFonts w:ascii="Times New Roman" w:hAnsi="Times New Roman" w:cs="Times New Roman"/>
          <w:b/>
          <w:sz w:val="24"/>
        </w:rPr>
        <w:t>9196,3</w:t>
      </w:r>
      <w:r w:rsidRPr="00B14A98">
        <w:rPr>
          <w:rFonts w:ascii="Times New Roman" w:hAnsi="Times New Roman" w:cs="Times New Roman"/>
          <w:sz w:val="24"/>
        </w:rPr>
        <w:t xml:space="preserve"> тыс.руб. из них межбюджетных трансфертов, получаемых из других бюджетов бюджетной системы Российской Федерации в сумме  </w:t>
      </w:r>
      <w:r w:rsidRPr="00B14A98">
        <w:rPr>
          <w:rFonts w:ascii="Times New Roman" w:hAnsi="Times New Roman" w:cs="Times New Roman"/>
          <w:b/>
          <w:sz w:val="24"/>
        </w:rPr>
        <w:t>9196,3</w:t>
      </w:r>
      <w:r w:rsidRPr="00B14A98">
        <w:rPr>
          <w:rFonts w:ascii="Times New Roman" w:hAnsi="Times New Roman" w:cs="Times New Roman"/>
          <w:sz w:val="24"/>
        </w:rPr>
        <w:t xml:space="preserve"> тыс. рублей;</w:t>
      </w:r>
    </w:p>
    <w:p w:rsidR="00B14A98" w:rsidRPr="00B14A98" w:rsidRDefault="00B14A98" w:rsidP="00B14A98">
      <w:pPr>
        <w:tabs>
          <w:tab w:val="left" w:pos="3285"/>
        </w:tabs>
        <w:jc w:val="both"/>
        <w:rPr>
          <w:sz w:val="24"/>
          <w:szCs w:val="24"/>
        </w:rPr>
      </w:pPr>
      <w:r w:rsidRPr="00B14A98">
        <w:rPr>
          <w:b/>
          <w:sz w:val="24"/>
          <w:szCs w:val="24"/>
        </w:rPr>
        <w:t>1.2</w:t>
      </w:r>
      <w:r w:rsidRPr="00B14A98">
        <w:rPr>
          <w:sz w:val="24"/>
          <w:szCs w:val="24"/>
        </w:rPr>
        <w:t xml:space="preserve">. пункт 1 п. 2 изложить в следующей редакции: «2) Общий объем расходов  бюджета Лянинского сельсовета  на </w:t>
      </w:r>
      <w:r w:rsidRPr="00B14A98">
        <w:rPr>
          <w:b/>
          <w:sz w:val="24"/>
          <w:szCs w:val="24"/>
        </w:rPr>
        <w:t>2017</w:t>
      </w:r>
      <w:r w:rsidRPr="00B14A98">
        <w:rPr>
          <w:sz w:val="24"/>
          <w:szCs w:val="24"/>
        </w:rPr>
        <w:t xml:space="preserve"> год в сумме </w:t>
      </w:r>
      <w:r w:rsidRPr="00B14A98">
        <w:rPr>
          <w:b/>
          <w:sz w:val="24"/>
          <w:szCs w:val="24"/>
        </w:rPr>
        <w:t xml:space="preserve">10510,5 </w:t>
      </w:r>
      <w:r w:rsidRPr="00B14A98">
        <w:rPr>
          <w:sz w:val="24"/>
          <w:szCs w:val="24"/>
        </w:rPr>
        <w:t xml:space="preserve"> </w:t>
      </w:r>
      <w:r w:rsidRPr="00B14A98">
        <w:rPr>
          <w:b/>
          <w:sz w:val="24"/>
          <w:szCs w:val="24"/>
        </w:rPr>
        <w:t xml:space="preserve"> тыс. </w:t>
      </w:r>
      <w:r w:rsidRPr="00B14A98">
        <w:rPr>
          <w:sz w:val="24"/>
          <w:szCs w:val="24"/>
        </w:rPr>
        <w:t>рублей</w:t>
      </w:r>
      <w:r w:rsidRPr="00B14A98">
        <w:rPr>
          <w:b/>
          <w:sz w:val="24"/>
          <w:szCs w:val="24"/>
        </w:rPr>
        <w:t>».</w:t>
      </w:r>
      <w:r w:rsidRPr="00B14A98">
        <w:rPr>
          <w:sz w:val="24"/>
          <w:szCs w:val="24"/>
        </w:rPr>
        <w:t xml:space="preserve">  </w:t>
      </w:r>
    </w:p>
    <w:p w:rsidR="00B14A98" w:rsidRPr="00B14A98" w:rsidRDefault="00B14A98" w:rsidP="00B14A98">
      <w:pPr>
        <w:tabs>
          <w:tab w:val="left" w:pos="3285"/>
        </w:tabs>
        <w:jc w:val="both"/>
        <w:rPr>
          <w:sz w:val="24"/>
          <w:szCs w:val="24"/>
        </w:rPr>
      </w:pPr>
      <w:r w:rsidRPr="00B14A98">
        <w:rPr>
          <w:b/>
          <w:sz w:val="24"/>
          <w:szCs w:val="24"/>
        </w:rPr>
        <w:t>1.3.</w:t>
      </w:r>
      <w:r w:rsidRPr="00B14A98">
        <w:rPr>
          <w:sz w:val="24"/>
          <w:szCs w:val="24"/>
        </w:rPr>
        <w:t xml:space="preserve"> подпункт 3) пункта 1  изложить   в следующей редакции: «Дефицит местного бюджета в сумме  </w:t>
      </w:r>
      <w:r w:rsidRPr="00B14A98">
        <w:rPr>
          <w:b/>
          <w:sz w:val="24"/>
          <w:szCs w:val="24"/>
        </w:rPr>
        <w:t>383,5 тыс. руб</w:t>
      </w:r>
      <w:r w:rsidRPr="00B14A98">
        <w:rPr>
          <w:sz w:val="24"/>
          <w:szCs w:val="24"/>
        </w:rPr>
        <w:t>., что составляет  41,2</w:t>
      </w:r>
      <w:r w:rsidRPr="00B14A98">
        <w:rPr>
          <w:b/>
          <w:sz w:val="24"/>
          <w:szCs w:val="24"/>
        </w:rPr>
        <w:t xml:space="preserve">   %</w:t>
      </w:r>
      <w:r w:rsidRPr="00B14A98">
        <w:rPr>
          <w:sz w:val="24"/>
          <w:szCs w:val="24"/>
        </w:rPr>
        <w:t xml:space="preserve"> общего объема доходов местного бюджета без учета безвозмездных поступлений </w:t>
      </w:r>
    </w:p>
    <w:p w:rsidR="00B14A98" w:rsidRPr="00B14A98" w:rsidRDefault="00B14A98" w:rsidP="00B14A98">
      <w:pPr>
        <w:tabs>
          <w:tab w:val="left" w:pos="3285"/>
        </w:tabs>
        <w:jc w:val="both"/>
        <w:rPr>
          <w:sz w:val="24"/>
          <w:szCs w:val="24"/>
        </w:rPr>
      </w:pPr>
      <w:r w:rsidRPr="00B14A98">
        <w:rPr>
          <w:b/>
          <w:sz w:val="24"/>
          <w:szCs w:val="24"/>
        </w:rPr>
        <w:t>1.4</w:t>
      </w:r>
      <w:r w:rsidRPr="00B14A98">
        <w:rPr>
          <w:sz w:val="24"/>
          <w:szCs w:val="24"/>
        </w:rPr>
        <w:t xml:space="preserve">. утвердить изменения в </w:t>
      </w:r>
      <w:r w:rsidRPr="00B14A98">
        <w:rPr>
          <w:b/>
          <w:sz w:val="24"/>
          <w:szCs w:val="24"/>
        </w:rPr>
        <w:t>приложении 4 таблица 1</w:t>
      </w:r>
      <w:r w:rsidRPr="00B14A98">
        <w:rPr>
          <w:sz w:val="24"/>
          <w:szCs w:val="24"/>
        </w:rPr>
        <w:t xml:space="preserve"> «Распределение бюджетных ассигнований на </w:t>
      </w:r>
      <w:r w:rsidRPr="00B14A98">
        <w:rPr>
          <w:b/>
          <w:sz w:val="24"/>
          <w:szCs w:val="24"/>
        </w:rPr>
        <w:t>2017</w:t>
      </w:r>
      <w:r w:rsidRPr="00B14A98">
        <w:rPr>
          <w:sz w:val="24"/>
          <w:szCs w:val="24"/>
        </w:rPr>
        <w:t xml:space="preserve"> г по разделам и подразделам, целевым статьям и видам  расходов бюджета Лянинского сельсовета Здвинского района Новосибирской области » к настоящему решению в прилагаемой редакции».</w:t>
      </w:r>
    </w:p>
    <w:p w:rsidR="00B14A98" w:rsidRPr="00B14A98" w:rsidRDefault="00B14A98" w:rsidP="00B14A98">
      <w:pPr>
        <w:tabs>
          <w:tab w:val="left" w:pos="3285"/>
        </w:tabs>
        <w:jc w:val="both"/>
        <w:rPr>
          <w:sz w:val="24"/>
          <w:szCs w:val="24"/>
        </w:rPr>
      </w:pPr>
      <w:r w:rsidRPr="00B14A98">
        <w:rPr>
          <w:sz w:val="24"/>
          <w:szCs w:val="24"/>
        </w:rPr>
        <w:t xml:space="preserve"> </w:t>
      </w:r>
      <w:r w:rsidRPr="00B14A98">
        <w:rPr>
          <w:b/>
          <w:sz w:val="24"/>
          <w:szCs w:val="24"/>
        </w:rPr>
        <w:t>1.5.</w:t>
      </w:r>
      <w:r w:rsidRPr="00B14A98">
        <w:rPr>
          <w:sz w:val="24"/>
          <w:szCs w:val="24"/>
        </w:rPr>
        <w:t xml:space="preserve"> утвердить изменения в </w:t>
      </w:r>
      <w:r w:rsidRPr="00B14A98">
        <w:rPr>
          <w:b/>
          <w:sz w:val="24"/>
          <w:szCs w:val="24"/>
        </w:rPr>
        <w:t>приложение 5 таблица 1</w:t>
      </w:r>
      <w:r w:rsidRPr="00B14A98">
        <w:rPr>
          <w:sz w:val="24"/>
          <w:szCs w:val="24"/>
        </w:rPr>
        <w:t xml:space="preserve"> «Ведомственная структура расходов бюджета Лянинского сельсовета  Здвинского района на 2017 год» к настоящему решению в прилагаемой редакции.</w:t>
      </w:r>
    </w:p>
    <w:p w:rsidR="00B14A98" w:rsidRPr="00B14A98" w:rsidRDefault="00B14A98" w:rsidP="00B14A98">
      <w:pPr>
        <w:tabs>
          <w:tab w:val="left" w:pos="3285"/>
        </w:tabs>
        <w:jc w:val="both"/>
        <w:rPr>
          <w:sz w:val="24"/>
          <w:szCs w:val="24"/>
        </w:rPr>
      </w:pPr>
      <w:r w:rsidRPr="00B14A98">
        <w:rPr>
          <w:sz w:val="24"/>
          <w:szCs w:val="24"/>
        </w:rPr>
        <w:t xml:space="preserve"> </w:t>
      </w:r>
      <w:r w:rsidRPr="00B14A98">
        <w:rPr>
          <w:b/>
          <w:sz w:val="24"/>
          <w:szCs w:val="24"/>
        </w:rPr>
        <w:t>1.6</w:t>
      </w:r>
      <w:r w:rsidRPr="00B14A98">
        <w:rPr>
          <w:sz w:val="24"/>
          <w:szCs w:val="24"/>
        </w:rPr>
        <w:t xml:space="preserve">.установить источники финансирования дефицита бюджета Лянинского сельсовета Здвинского </w:t>
      </w:r>
      <w:r w:rsidRPr="00B14A98">
        <w:rPr>
          <w:sz w:val="24"/>
          <w:szCs w:val="24"/>
        </w:rPr>
        <w:lastRenderedPageBreak/>
        <w:t>района</w:t>
      </w:r>
      <w:r w:rsidRPr="00B14A98">
        <w:rPr>
          <w:b/>
          <w:sz w:val="24"/>
          <w:szCs w:val="24"/>
        </w:rPr>
        <w:t xml:space="preserve">: </w:t>
      </w:r>
      <w:r w:rsidRPr="00B14A98">
        <w:rPr>
          <w:sz w:val="24"/>
          <w:szCs w:val="24"/>
        </w:rPr>
        <w:t xml:space="preserve"> на </w:t>
      </w:r>
      <w:r w:rsidRPr="00B14A98">
        <w:rPr>
          <w:b/>
          <w:sz w:val="24"/>
          <w:szCs w:val="24"/>
        </w:rPr>
        <w:t>2017</w:t>
      </w:r>
      <w:r w:rsidRPr="00B14A98">
        <w:rPr>
          <w:sz w:val="24"/>
          <w:szCs w:val="24"/>
        </w:rPr>
        <w:t xml:space="preserve"> год согласно </w:t>
      </w:r>
      <w:r w:rsidRPr="00B14A98">
        <w:rPr>
          <w:b/>
          <w:sz w:val="24"/>
          <w:szCs w:val="24"/>
        </w:rPr>
        <w:t>таблице 1</w:t>
      </w:r>
      <w:r w:rsidRPr="00B14A98">
        <w:rPr>
          <w:sz w:val="24"/>
          <w:szCs w:val="24"/>
        </w:rPr>
        <w:t xml:space="preserve"> </w:t>
      </w:r>
      <w:r w:rsidRPr="00B14A98">
        <w:rPr>
          <w:b/>
          <w:sz w:val="24"/>
          <w:szCs w:val="24"/>
        </w:rPr>
        <w:t>приложения 9</w:t>
      </w:r>
      <w:r w:rsidRPr="00B14A98">
        <w:rPr>
          <w:sz w:val="24"/>
          <w:szCs w:val="24"/>
        </w:rPr>
        <w:t xml:space="preserve"> к настоящему  решению. </w:t>
      </w:r>
    </w:p>
    <w:p w:rsidR="00B14A98" w:rsidRPr="00B14A98" w:rsidRDefault="00B14A98" w:rsidP="00B14A98">
      <w:pPr>
        <w:pStyle w:val="af5"/>
        <w:spacing w:line="240" w:lineRule="auto"/>
        <w:ind w:firstLine="0"/>
        <w:rPr>
          <w:sz w:val="24"/>
        </w:rPr>
      </w:pPr>
      <w:r w:rsidRPr="00B14A98">
        <w:rPr>
          <w:b/>
          <w:sz w:val="24"/>
        </w:rPr>
        <w:t>2</w:t>
      </w:r>
      <w:r w:rsidRPr="00B14A98">
        <w:rPr>
          <w:sz w:val="24"/>
        </w:rPr>
        <w:t xml:space="preserve">. Решение вступает в силу в день, следующий за днем официального опубликования (обнародования) в периодическом печатном издании </w:t>
      </w:r>
    </w:p>
    <w:p w:rsidR="00B14A98" w:rsidRPr="00B14A98" w:rsidRDefault="00B14A98" w:rsidP="00B14A98">
      <w:pPr>
        <w:jc w:val="both"/>
        <w:rPr>
          <w:rFonts w:eastAsia="Calibri"/>
          <w:bCs/>
          <w:sz w:val="24"/>
          <w:szCs w:val="24"/>
        </w:rPr>
      </w:pPr>
      <w:r w:rsidRPr="00B14A98">
        <w:rPr>
          <w:sz w:val="24"/>
          <w:szCs w:val="24"/>
        </w:rPr>
        <w:t>« Вестник Лянинского сельсовета».</w:t>
      </w:r>
      <w:r w:rsidRPr="00B14A98">
        <w:rPr>
          <w:rFonts w:eastAsia="Calibri"/>
          <w:bCs/>
          <w:sz w:val="24"/>
          <w:szCs w:val="24"/>
        </w:rPr>
        <w:t xml:space="preserve"> </w:t>
      </w:r>
    </w:p>
    <w:p w:rsidR="00B14A98" w:rsidRPr="00B14A98" w:rsidRDefault="00B14A98" w:rsidP="00B14A98">
      <w:pPr>
        <w:jc w:val="both"/>
        <w:rPr>
          <w:sz w:val="24"/>
          <w:szCs w:val="24"/>
        </w:rPr>
      </w:pPr>
    </w:p>
    <w:p w:rsidR="00B14A98" w:rsidRPr="00B14A98" w:rsidRDefault="00B14A98" w:rsidP="00B14A98">
      <w:pPr>
        <w:jc w:val="both"/>
        <w:rPr>
          <w:sz w:val="24"/>
          <w:szCs w:val="24"/>
        </w:rPr>
      </w:pPr>
    </w:p>
    <w:p w:rsidR="00B14A98" w:rsidRPr="00B14A98" w:rsidRDefault="00B14A98" w:rsidP="00B14A98">
      <w:pPr>
        <w:pStyle w:val="af4"/>
        <w:widowControl w:val="0"/>
        <w:jc w:val="both"/>
        <w:rPr>
          <w:rFonts w:ascii="Times New Roman" w:hAnsi="Times New Roman" w:cs="Times New Roman"/>
          <w:sz w:val="24"/>
        </w:rPr>
      </w:pPr>
      <w:r w:rsidRPr="00B14A98">
        <w:rPr>
          <w:rFonts w:ascii="Times New Roman" w:hAnsi="Times New Roman" w:cs="Times New Roman"/>
          <w:sz w:val="24"/>
        </w:rPr>
        <w:t>Глава Лянинского сельсовета</w:t>
      </w:r>
    </w:p>
    <w:p w:rsidR="00B14A98" w:rsidRPr="00B14A98" w:rsidRDefault="00B14A98" w:rsidP="00B14A98">
      <w:pPr>
        <w:pStyle w:val="af4"/>
        <w:widowControl w:val="0"/>
        <w:jc w:val="both"/>
        <w:rPr>
          <w:rFonts w:ascii="Times New Roman" w:hAnsi="Times New Roman" w:cs="Times New Roman"/>
          <w:sz w:val="24"/>
        </w:rPr>
      </w:pPr>
      <w:r w:rsidRPr="00B14A98">
        <w:rPr>
          <w:rFonts w:ascii="Times New Roman" w:hAnsi="Times New Roman" w:cs="Times New Roman"/>
          <w:sz w:val="24"/>
        </w:rPr>
        <w:t>Здвинского района Новосибирской области                           Н.Г. Ралдугин</w:t>
      </w:r>
    </w:p>
    <w:p w:rsidR="00A7461D" w:rsidRDefault="00A7461D" w:rsidP="00A7461D">
      <w:pPr>
        <w:jc w:val="center"/>
        <w:rPr>
          <w:b/>
        </w:rPr>
      </w:pPr>
    </w:p>
    <w:p w:rsidR="00A7461D" w:rsidRDefault="00D577D2" w:rsidP="00A7461D">
      <w:pPr>
        <w:jc w:val="center"/>
        <w:rPr>
          <w:b/>
          <w:bCs/>
          <w:sz w:val="32"/>
          <w:szCs w:val="32"/>
        </w:rPr>
      </w:pPr>
      <w:r>
        <w:rPr>
          <w:b/>
          <w:bCs/>
          <w:sz w:val="32"/>
          <w:szCs w:val="32"/>
        </w:rPr>
        <w:t>_______________________________________________________________</w:t>
      </w:r>
    </w:p>
    <w:p w:rsidR="00A7461D" w:rsidRPr="00157103" w:rsidRDefault="00A7461D" w:rsidP="00A7461D">
      <w:pPr>
        <w:jc w:val="center"/>
        <w:rPr>
          <w:sz w:val="28"/>
          <w:szCs w:val="28"/>
        </w:rPr>
      </w:pPr>
      <w:r w:rsidRPr="00157103">
        <w:rPr>
          <w:sz w:val="28"/>
          <w:szCs w:val="28"/>
        </w:rPr>
        <w:t xml:space="preserve"> </w:t>
      </w:r>
    </w:p>
    <w:p w:rsidR="00A7461D" w:rsidRDefault="00A7461D" w:rsidP="00A7461D">
      <w:pPr>
        <w:jc w:val="center"/>
        <w:rPr>
          <w:b/>
          <w:sz w:val="28"/>
          <w:szCs w:val="28"/>
        </w:rPr>
      </w:pPr>
    </w:p>
    <w:p w:rsidR="00A7461D" w:rsidRDefault="003379C5" w:rsidP="003379C5">
      <w:pPr>
        <w:jc w:val="center"/>
        <w:rPr>
          <w:b/>
          <w:color w:val="7030A0"/>
          <w:sz w:val="24"/>
          <w:szCs w:val="24"/>
        </w:rPr>
      </w:pPr>
      <w:r w:rsidRPr="00A7461D">
        <w:rPr>
          <w:b/>
          <w:color w:val="7030A0"/>
          <w:sz w:val="24"/>
          <w:szCs w:val="24"/>
        </w:rPr>
        <w:t xml:space="preserve">РАЗДЕЛ </w:t>
      </w:r>
      <w:r w:rsidRPr="00A7461D">
        <w:rPr>
          <w:b/>
          <w:color w:val="7030A0"/>
          <w:sz w:val="24"/>
          <w:szCs w:val="24"/>
          <w:lang w:val="en-US"/>
        </w:rPr>
        <w:t>II</w:t>
      </w:r>
      <w:r w:rsidRPr="00A7461D">
        <w:rPr>
          <w:b/>
          <w:color w:val="7030A0"/>
          <w:sz w:val="24"/>
          <w:szCs w:val="24"/>
        </w:rPr>
        <w:t xml:space="preserve">  ПРАВОВЫЕ АКТЫ ГЛАВЫ ЛЯНИНСКОГО СЕЛЬСОВЕТА, </w:t>
      </w:r>
    </w:p>
    <w:p w:rsidR="003379C5" w:rsidRPr="00A7461D" w:rsidRDefault="003379C5" w:rsidP="003379C5">
      <w:pPr>
        <w:jc w:val="center"/>
        <w:rPr>
          <w:b/>
          <w:color w:val="7030A0"/>
          <w:sz w:val="24"/>
          <w:szCs w:val="24"/>
        </w:rPr>
      </w:pPr>
      <w:r w:rsidRPr="00A7461D">
        <w:rPr>
          <w:b/>
          <w:color w:val="7030A0"/>
          <w:sz w:val="24"/>
          <w:szCs w:val="24"/>
        </w:rPr>
        <w:t>ИНЫХ ОРГАНОВ МЕСТНОГО САМОУПРАВЛЕНИЯ</w:t>
      </w:r>
    </w:p>
    <w:p w:rsidR="000C2CDD" w:rsidRDefault="000C2CDD" w:rsidP="000C2CDD">
      <w:pPr>
        <w:jc w:val="both"/>
        <w:rPr>
          <w:sz w:val="28"/>
          <w:szCs w:val="28"/>
        </w:rPr>
      </w:pPr>
    </w:p>
    <w:p w:rsidR="00012D29" w:rsidRPr="0094332E" w:rsidRDefault="00012D29" w:rsidP="00012D29">
      <w:pPr>
        <w:jc w:val="center"/>
        <w:outlineLvl w:val="0"/>
        <w:rPr>
          <w:b/>
          <w:sz w:val="28"/>
          <w:szCs w:val="28"/>
        </w:rPr>
      </w:pPr>
      <w:r w:rsidRPr="0094332E">
        <w:rPr>
          <w:b/>
          <w:sz w:val="28"/>
          <w:szCs w:val="28"/>
        </w:rPr>
        <w:t>АДМИНИСТРАЦИЯ</w:t>
      </w:r>
      <w:r>
        <w:rPr>
          <w:b/>
          <w:sz w:val="28"/>
          <w:szCs w:val="28"/>
        </w:rPr>
        <w:t xml:space="preserve"> ЛЯНИНСКОГО</w:t>
      </w:r>
      <w:r w:rsidRPr="0094332E">
        <w:rPr>
          <w:b/>
          <w:sz w:val="28"/>
          <w:szCs w:val="28"/>
        </w:rPr>
        <w:t xml:space="preserve">  СЕЛЬСОВЕТА</w:t>
      </w:r>
    </w:p>
    <w:p w:rsidR="00012D29" w:rsidRPr="0094332E" w:rsidRDefault="00012D29" w:rsidP="00012D29">
      <w:pPr>
        <w:jc w:val="center"/>
        <w:outlineLvl w:val="0"/>
        <w:rPr>
          <w:b/>
          <w:sz w:val="28"/>
          <w:szCs w:val="28"/>
        </w:rPr>
      </w:pPr>
      <w:r w:rsidRPr="0094332E">
        <w:rPr>
          <w:b/>
          <w:sz w:val="28"/>
          <w:szCs w:val="28"/>
        </w:rPr>
        <w:t>ЗДВИНСКОГО  РАЙОНА  НОВОСИБИРСКОЙ  ОБЛАСТИ</w:t>
      </w:r>
    </w:p>
    <w:p w:rsidR="00012D29" w:rsidRPr="0094332E" w:rsidRDefault="00012D29" w:rsidP="00012D29">
      <w:pPr>
        <w:rPr>
          <w:b/>
          <w:sz w:val="28"/>
          <w:szCs w:val="28"/>
        </w:rPr>
      </w:pPr>
    </w:p>
    <w:p w:rsidR="00012D29" w:rsidRPr="0094332E" w:rsidRDefault="00012D29" w:rsidP="00012D29">
      <w:pPr>
        <w:jc w:val="center"/>
        <w:outlineLvl w:val="0"/>
        <w:rPr>
          <w:b/>
          <w:sz w:val="28"/>
          <w:szCs w:val="28"/>
        </w:rPr>
      </w:pPr>
      <w:r w:rsidRPr="0094332E">
        <w:rPr>
          <w:b/>
          <w:sz w:val="28"/>
          <w:szCs w:val="28"/>
        </w:rPr>
        <w:t xml:space="preserve">ПОСТАНОВЛЕНИЕ </w:t>
      </w:r>
    </w:p>
    <w:p w:rsidR="00012D29" w:rsidRPr="0094332E" w:rsidRDefault="00012D29" w:rsidP="00012D29">
      <w:pPr>
        <w:rPr>
          <w:sz w:val="28"/>
          <w:szCs w:val="28"/>
        </w:rPr>
      </w:pPr>
      <w:r>
        <w:rPr>
          <w:sz w:val="24"/>
          <w:szCs w:val="24"/>
        </w:rPr>
        <w:t xml:space="preserve">                                                         </w:t>
      </w:r>
      <w:r>
        <w:rPr>
          <w:sz w:val="28"/>
          <w:szCs w:val="28"/>
        </w:rPr>
        <w:t xml:space="preserve">  от 05.06</w:t>
      </w:r>
      <w:r w:rsidRPr="0094332E">
        <w:rPr>
          <w:sz w:val="28"/>
          <w:szCs w:val="28"/>
        </w:rPr>
        <w:t>.201</w:t>
      </w:r>
      <w:r>
        <w:rPr>
          <w:sz w:val="28"/>
          <w:szCs w:val="28"/>
        </w:rPr>
        <w:t>7  № 32-па</w:t>
      </w:r>
    </w:p>
    <w:p w:rsidR="00012D29" w:rsidRPr="006026D7" w:rsidRDefault="00012D29" w:rsidP="00012D29">
      <w:pPr>
        <w:pStyle w:val="ConsPlusTitle"/>
        <w:jc w:val="center"/>
        <w:rPr>
          <w:rFonts w:ascii="Times New Roman" w:hAnsi="Times New Roman" w:cs="Times New Roman"/>
          <w:sz w:val="28"/>
          <w:szCs w:val="28"/>
        </w:rPr>
      </w:pPr>
      <w:r>
        <w:rPr>
          <w:rFonts w:ascii="Times New Roman" w:eastAsia="Calibri" w:hAnsi="Times New Roman" w:cs="Times New Roman"/>
          <w:b w:val="0"/>
          <w:bCs/>
          <w:sz w:val="24"/>
          <w:szCs w:val="24"/>
          <w:lang w:eastAsia="en-US"/>
        </w:rPr>
        <w:t xml:space="preserve">               </w:t>
      </w:r>
      <w:r>
        <w:rPr>
          <w:rFonts w:ascii="Times New Roman" w:hAnsi="Times New Roman" w:cs="Times New Roman"/>
          <w:sz w:val="28"/>
          <w:szCs w:val="28"/>
        </w:rPr>
        <w:t>О</w:t>
      </w:r>
      <w:r w:rsidRPr="006026D7">
        <w:rPr>
          <w:rFonts w:ascii="Times New Roman" w:hAnsi="Times New Roman" w:cs="Times New Roman"/>
          <w:sz w:val="28"/>
          <w:szCs w:val="28"/>
        </w:rPr>
        <w:t>б утверждении порядка предоставления в 201</w:t>
      </w:r>
      <w:r>
        <w:rPr>
          <w:rFonts w:ascii="Times New Roman" w:hAnsi="Times New Roman" w:cs="Times New Roman"/>
          <w:sz w:val="28"/>
          <w:szCs w:val="28"/>
        </w:rPr>
        <w:t>7г</w:t>
      </w:r>
    </w:p>
    <w:p w:rsidR="00012D29" w:rsidRPr="006026D7" w:rsidRDefault="00012D29" w:rsidP="00012D29">
      <w:pPr>
        <w:pStyle w:val="ConsPlusTitle"/>
        <w:jc w:val="center"/>
        <w:rPr>
          <w:rFonts w:ascii="Times New Roman" w:hAnsi="Times New Roman" w:cs="Times New Roman"/>
          <w:sz w:val="28"/>
          <w:szCs w:val="28"/>
        </w:rPr>
      </w:pPr>
      <w:r w:rsidRPr="006026D7">
        <w:rPr>
          <w:rFonts w:ascii="Times New Roman" w:hAnsi="Times New Roman" w:cs="Times New Roman"/>
          <w:sz w:val="28"/>
          <w:szCs w:val="28"/>
        </w:rPr>
        <w:t>и плановом периоде 201</w:t>
      </w:r>
      <w:r>
        <w:rPr>
          <w:rFonts w:ascii="Times New Roman" w:hAnsi="Times New Roman" w:cs="Times New Roman"/>
          <w:sz w:val="28"/>
          <w:szCs w:val="28"/>
        </w:rPr>
        <w:t>8</w:t>
      </w:r>
      <w:r w:rsidRPr="006026D7">
        <w:rPr>
          <w:rFonts w:ascii="Times New Roman" w:hAnsi="Times New Roman" w:cs="Times New Roman"/>
          <w:sz w:val="28"/>
          <w:szCs w:val="28"/>
        </w:rPr>
        <w:t xml:space="preserve"> и 201</w:t>
      </w:r>
      <w:r>
        <w:rPr>
          <w:rFonts w:ascii="Times New Roman" w:hAnsi="Times New Roman" w:cs="Times New Roman"/>
          <w:sz w:val="28"/>
          <w:szCs w:val="28"/>
        </w:rPr>
        <w:t>9</w:t>
      </w:r>
      <w:r w:rsidRPr="006026D7">
        <w:rPr>
          <w:rFonts w:ascii="Times New Roman" w:hAnsi="Times New Roman" w:cs="Times New Roman"/>
          <w:sz w:val="28"/>
          <w:szCs w:val="28"/>
        </w:rPr>
        <w:t xml:space="preserve"> годов субсидий</w:t>
      </w:r>
    </w:p>
    <w:p w:rsidR="00012D29" w:rsidRPr="006026D7" w:rsidRDefault="00012D29" w:rsidP="00012D29">
      <w:pPr>
        <w:pStyle w:val="ConsPlusTitle"/>
        <w:jc w:val="center"/>
        <w:rPr>
          <w:rFonts w:ascii="Times New Roman" w:hAnsi="Times New Roman" w:cs="Times New Roman"/>
          <w:sz w:val="28"/>
          <w:szCs w:val="28"/>
        </w:rPr>
      </w:pPr>
      <w:r w:rsidRPr="006026D7">
        <w:rPr>
          <w:rFonts w:ascii="Times New Roman" w:hAnsi="Times New Roman" w:cs="Times New Roman"/>
          <w:sz w:val="28"/>
          <w:szCs w:val="28"/>
        </w:rPr>
        <w:t>предприятиям коммунального комплекса за счет</w:t>
      </w:r>
    </w:p>
    <w:p w:rsidR="00012D29" w:rsidRPr="006026D7" w:rsidRDefault="00012D29" w:rsidP="00012D29">
      <w:pPr>
        <w:pStyle w:val="ConsPlusTitle"/>
        <w:jc w:val="center"/>
        <w:rPr>
          <w:rFonts w:ascii="Times New Roman" w:hAnsi="Times New Roman" w:cs="Times New Roman"/>
          <w:sz w:val="28"/>
          <w:szCs w:val="28"/>
        </w:rPr>
      </w:pPr>
      <w:r w:rsidRPr="006026D7">
        <w:rPr>
          <w:rFonts w:ascii="Times New Roman" w:hAnsi="Times New Roman" w:cs="Times New Roman"/>
          <w:sz w:val="28"/>
          <w:szCs w:val="28"/>
        </w:rPr>
        <w:t xml:space="preserve">средств бюджета </w:t>
      </w:r>
      <w:r>
        <w:rPr>
          <w:rFonts w:ascii="Times New Roman" w:hAnsi="Times New Roman" w:cs="Times New Roman"/>
          <w:sz w:val="28"/>
          <w:szCs w:val="28"/>
        </w:rPr>
        <w:t>Лянинского</w:t>
      </w:r>
      <w:r w:rsidRPr="006026D7">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Здвинского района Новосибирской области.</w:t>
      </w:r>
    </w:p>
    <w:p w:rsidR="00012D29" w:rsidRPr="006026D7" w:rsidRDefault="00012D29" w:rsidP="00012D29">
      <w:pPr>
        <w:ind w:firstLine="540"/>
        <w:jc w:val="both"/>
        <w:rPr>
          <w:sz w:val="28"/>
          <w:szCs w:val="28"/>
        </w:rPr>
      </w:pPr>
    </w:p>
    <w:p w:rsidR="00012D29" w:rsidRPr="00012D29" w:rsidRDefault="00012D29" w:rsidP="00012D29">
      <w:pPr>
        <w:ind w:firstLine="540"/>
        <w:jc w:val="both"/>
        <w:rPr>
          <w:sz w:val="24"/>
          <w:szCs w:val="24"/>
        </w:rPr>
      </w:pPr>
      <w:r w:rsidRPr="00012D29">
        <w:rPr>
          <w:sz w:val="24"/>
          <w:szCs w:val="24"/>
        </w:rPr>
        <w:t xml:space="preserve">В соответствии со </w:t>
      </w:r>
      <w:hyperlink r:id="rId8" w:history="1">
        <w:r w:rsidRPr="00012D29">
          <w:rPr>
            <w:sz w:val="24"/>
            <w:szCs w:val="24"/>
          </w:rPr>
          <w:t>статьями 69</w:t>
        </w:r>
      </w:hyperlink>
      <w:r w:rsidRPr="00012D29">
        <w:rPr>
          <w:sz w:val="24"/>
          <w:szCs w:val="24"/>
        </w:rPr>
        <w:t xml:space="preserve">, </w:t>
      </w:r>
      <w:hyperlink r:id="rId9" w:history="1">
        <w:r w:rsidRPr="00012D29">
          <w:rPr>
            <w:sz w:val="24"/>
            <w:szCs w:val="24"/>
          </w:rPr>
          <w:t>78</w:t>
        </w:r>
      </w:hyperlink>
      <w:r w:rsidRPr="00012D29">
        <w:rPr>
          <w:sz w:val="24"/>
          <w:szCs w:val="24"/>
        </w:rPr>
        <w:t xml:space="preserve"> Бюджетного кодекса Российской Федерации, в целях реализации </w:t>
      </w:r>
      <w:hyperlink r:id="rId10" w:history="1">
        <w:r w:rsidRPr="00012D29">
          <w:rPr>
            <w:sz w:val="24"/>
            <w:szCs w:val="24"/>
          </w:rPr>
          <w:t>решения</w:t>
        </w:r>
      </w:hyperlink>
      <w:r w:rsidRPr="00012D29">
        <w:rPr>
          <w:sz w:val="24"/>
          <w:szCs w:val="24"/>
        </w:rPr>
        <w:t xml:space="preserve"> Совета депутатов Лянинского сельсовета от 21.12.2016 г   № 72  «О бюджете   Лянинского сельсовета Здвинского  района  Новосибирской  области на 2017 год </w:t>
      </w:r>
      <w:r w:rsidRPr="00012D29">
        <w:rPr>
          <w:bCs/>
          <w:sz w:val="24"/>
          <w:szCs w:val="24"/>
        </w:rPr>
        <w:t xml:space="preserve">и на плановый период 2018 и 2019  годов» </w:t>
      </w:r>
      <w:r w:rsidRPr="00012D29">
        <w:rPr>
          <w:sz w:val="24"/>
          <w:szCs w:val="24"/>
        </w:rPr>
        <w:t>постановляю:</w:t>
      </w:r>
    </w:p>
    <w:p w:rsidR="00012D29" w:rsidRPr="00012D29" w:rsidRDefault="00012D29" w:rsidP="00012D29">
      <w:pPr>
        <w:ind w:firstLine="540"/>
        <w:jc w:val="both"/>
        <w:rPr>
          <w:sz w:val="24"/>
          <w:szCs w:val="24"/>
        </w:rPr>
      </w:pPr>
      <w:r w:rsidRPr="00012D29">
        <w:rPr>
          <w:sz w:val="24"/>
          <w:szCs w:val="24"/>
        </w:rPr>
        <w:t xml:space="preserve">1. Утвердить прилагаемый </w:t>
      </w:r>
      <w:hyperlink w:anchor="Par29" w:history="1">
        <w:r w:rsidRPr="00012D29">
          <w:rPr>
            <w:sz w:val="24"/>
            <w:szCs w:val="24"/>
          </w:rPr>
          <w:t>Порядок</w:t>
        </w:r>
      </w:hyperlink>
      <w:r w:rsidRPr="00012D29">
        <w:rPr>
          <w:sz w:val="24"/>
          <w:szCs w:val="24"/>
        </w:rPr>
        <w:t xml:space="preserve"> предоставления в 2017 году и плановом периоде 2018 и 2019 годов субсидий предприятиям коммунального комплекса за счет средств бюджета Лянинского сельсовета Здвинского района.</w:t>
      </w:r>
    </w:p>
    <w:p w:rsidR="00012D29" w:rsidRPr="00012D29" w:rsidRDefault="00012D29" w:rsidP="00012D29">
      <w:pPr>
        <w:pStyle w:val="ConsPlusTitle"/>
        <w:ind w:firstLine="540"/>
        <w:jc w:val="both"/>
        <w:rPr>
          <w:rFonts w:ascii="Times New Roman" w:hAnsi="Times New Roman" w:cs="Times New Roman"/>
          <w:b w:val="0"/>
          <w:sz w:val="24"/>
          <w:szCs w:val="24"/>
        </w:rPr>
      </w:pPr>
      <w:r w:rsidRPr="00012D29">
        <w:rPr>
          <w:rFonts w:ascii="Times New Roman" w:eastAsia="Calibri" w:hAnsi="Times New Roman" w:cs="Times New Roman"/>
          <w:b w:val="0"/>
          <w:sz w:val="24"/>
          <w:szCs w:val="24"/>
          <w:lang w:eastAsia="en-US"/>
        </w:rPr>
        <w:t>2. Постановление администрации Лянинского  сельсовета Здвинского района  Новосибирской области от 04.05.2016 № 32-па «</w:t>
      </w:r>
      <w:r w:rsidRPr="00012D29">
        <w:rPr>
          <w:rFonts w:ascii="Times New Roman" w:hAnsi="Times New Roman" w:cs="Times New Roman"/>
          <w:b w:val="0"/>
          <w:sz w:val="24"/>
          <w:szCs w:val="24"/>
        </w:rPr>
        <w:t>Об утверждении порядка предоставления в 2016 г и плановом периоде 2017 и 2018 годов субсидий</w:t>
      </w:r>
      <w:r w:rsidRPr="00012D29">
        <w:rPr>
          <w:b w:val="0"/>
          <w:sz w:val="24"/>
          <w:szCs w:val="24"/>
        </w:rPr>
        <w:t xml:space="preserve"> </w:t>
      </w:r>
      <w:r w:rsidRPr="00012D29">
        <w:rPr>
          <w:rFonts w:ascii="Times New Roman" w:hAnsi="Times New Roman" w:cs="Times New Roman"/>
          <w:b w:val="0"/>
          <w:sz w:val="24"/>
          <w:szCs w:val="24"/>
        </w:rPr>
        <w:t>предприятиям коммунального комплекса за счет средств бюджета Лянинского сельсовета Здвинского района Новосибирской области».признать утратившим силу.</w:t>
      </w:r>
    </w:p>
    <w:p w:rsidR="00012D29" w:rsidRPr="00012D29" w:rsidRDefault="00012D29" w:rsidP="00012D29">
      <w:pPr>
        <w:ind w:firstLine="540"/>
        <w:jc w:val="both"/>
        <w:rPr>
          <w:sz w:val="24"/>
          <w:szCs w:val="24"/>
        </w:rPr>
      </w:pPr>
      <w:r w:rsidRPr="00012D29">
        <w:rPr>
          <w:sz w:val="24"/>
          <w:szCs w:val="24"/>
        </w:rPr>
        <w:t>3. Настоящее постановление распространяет свое действие на правоотношения, возникшие с 1 января 2017 года.</w:t>
      </w:r>
    </w:p>
    <w:p w:rsidR="00012D29" w:rsidRPr="00012D29" w:rsidRDefault="00012D29" w:rsidP="00012D29">
      <w:pPr>
        <w:ind w:firstLine="540"/>
        <w:jc w:val="both"/>
        <w:rPr>
          <w:sz w:val="24"/>
          <w:szCs w:val="24"/>
        </w:rPr>
      </w:pPr>
      <w:r w:rsidRPr="00012D29">
        <w:rPr>
          <w:sz w:val="24"/>
          <w:szCs w:val="24"/>
        </w:rPr>
        <w:t xml:space="preserve">4. Обнародовать настоящее постановление в установленном </w:t>
      </w:r>
      <w:hyperlink r:id="rId11" w:history="1">
        <w:r w:rsidRPr="00012D29">
          <w:rPr>
            <w:sz w:val="24"/>
            <w:szCs w:val="24"/>
          </w:rPr>
          <w:t>порядке</w:t>
        </w:r>
      </w:hyperlink>
      <w:r w:rsidRPr="00012D29">
        <w:rPr>
          <w:sz w:val="24"/>
          <w:szCs w:val="24"/>
        </w:rPr>
        <w:t>.</w:t>
      </w:r>
    </w:p>
    <w:p w:rsidR="00012D29" w:rsidRPr="00012D29" w:rsidRDefault="00012D29" w:rsidP="00012D29">
      <w:pPr>
        <w:ind w:firstLine="540"/>
        <w:jc w:val="both"/>
        <w:rPr>
          <w:sz w:val="24"/>
          <w:szCs w:val="24"/>
        </w:rPr>
      </w:pPr>
      <w:r w:rsidRPr="00012D29">
        <w:rPr>
          <w:sz w:val="24"/>
          <w:szCs w:val="24"/>
        </w:rPr>
        <w:t>5. Контроль по исполнению постановления оставляю за собой.</w:t>
      </w:r>
    </w:p>
    <w:p w:rsidR="00012D29" w:rsidRPr="00012D29" w:rsidRDefault="00012D29" w:rsidP="00012D29">
      <w:pPr>
        <w:ind w:firstLine="540"/>
        <w:jc w:val="both"/>
        <w:rPr>
          <w:sz w:val="24"/>
          <w:szCs w:val="24"/>
        </w:rPr>
      </w:pPr>
    </w:p>
    <w:p w:rsidR="00012D29" w:rsidRPr="00012D29" w:rsidRDefault="00012D29" w:rsidP="00012D29">
      <w:pPr>
        <w:rPr>
          <w:sz w:val="24"/>
          <w:szCs w:val="24"/>
        </w:rPr>
      </w:pPr>
      <w:r w:rsidRPr="00012D29">
        <w:rPr>
          <w:sz w:val="24"/>
          <w:szCs w:val="24"/>
        </w:rPr>
        <w:t xml:space="preserve">       </w:t>
      </w:r>
    </w:p>
    <w:p w:rsidR="00012D29" w:rsidRPr="00012D29" w:rsidRDefault="00012D29" w:rsidP="00012D29">
      <w:pPr>
        <w:rPr>
          <w:sz w:val="24"/>
          <w:szCs w:val="24"/>
        </w:rPr>
      </w:pPr>
    </w:p>
    <w:p w:rsidR="00012D29" w:rsidRPr="00012D29" w:rsidRDefault="00012D29" w:rsidP="00012D29">
      <w:pPr>
        <w:rPr>
          <w:sz w:val="24"/>
          <w:szCs w:val="24"/>
        </w:rPr>
      </w:pPr>
      <w:r w:rsidRPr="00012D29">
        <w:rPr>
          <w:sz w:val="24"/>
          <w:szCs w:val="24"/>
        </w:rPr>
        <w:t xml:space="preserve"> Глава Лянинского сельсовета                                        </w:t>
      </w:r>
    </w:p>
    <w:p w:rsidR="00012D29" w:rsidRPr="00012D29" w:rsidRDefault="00012D29" w:rsidP="00012D29">
      <w:pPr>
        <w:rPr>
          <w:sz w:val="24"/>
          <w:szCs w:val="24"/>
        </w:rPr>
      </w:pPr>
      <w:r w:rsidRPr="00012D29">
        <w:rPr>
          <w:sz w:val="24"/>
          <w:szCs w:val="24"/>
        </w:rPr>
        <w:t>Здвинского района Новосибирской области                               Н.Г. Ралдугин</w:t>
      </w:r>
    </w:p>
    <w:p w:rsidR="00012D29" w:rsidRPr="00012D29" w:rsidRDefault="00012D29" w:rsidP="00012D29">
      <w:pPr>
        <w:ind w:firstLine="540"/>
        <w:jc w:val="both"/>
        <w:rPr>
          <w:sz w:val="24"/>
          <w:szCs w:val="24"/>
        </w:rPr>
      </w:pPr>
    </w:p>
    <w:p w:rsidR="00012D29" w:rsidRPr="00012D29" w:rsidRDefault="00012D29" w:rsidP="00012D29">
      <w:pPr>
        <w:ind w:firstLine="540"/>
        <w:jc w:val="both"/>
        <w:rPr>
          <w:sz w:val="24"/>
          <w:szCs w:val="24"/>
        </w:rPr>
      </w:pPr>
    </w:p>
    <w:p w:rsidR="00012D29" w:rsidRPr="006026D7" w:rsidRDefault="00012D29" w:rsidP="00012D29">
      <w:pPr>
        <w:ind w:firstLine="540"/>
        <w:jc w:val="both"/>
        <w:rPr>
          <w:sz w:val="28"/>
          <w:szCs w:val="28"/>
        </w:rPr>
      </w:pPr>
    </w:p>
    <w:p w:rsidR="00012D29" w:rsidRPr="006026D7" w:rsidRDefault="00012D29" w:rsidP="00012D29">
      <w:pPr>
        <w:ind w:firstLine="540"/>
        <w:jc w:val="both"/>
        <w:rPr>
          <w:sz w:val="28"/>
          <w:szCs w:val="28"/>
        </w:rPr>
      </w:pPr>
    </w:p>
    <w:p w:rsidR="00012D29" w:rsidRPr="006026D7" w:rsidRDefault="00012D29" w:rsidP="00012D29">
      <w:pPr>
        <w:jc w:val="both"/>
        <w:rPr>
          <w:sz w:val="28"/>
          <w:szCs w:val="28"/>
        </w:rPr>
      </w:pPr>
    </w:p>
    <w:p w:rsidR="00012D29" w:rsidRPr="00012D29" w:rsidRDefault="00012D29" w:rsidP="00012D29">
      <w:pPr>
        <w:jc w:val="center"/>
        <w:outlineLvl w:val="0"/>
        <w:rPr>
          <w:sz w:val="24"/>
          <w:szCs w:val="24"/>
        </w:rPr>
      </w:pPr>
      <w:r>
        <w:rPr>
          <w:sz w:val="28"/>
          <w:szCs w:val="28"/>
        </w:rPr>
        <w:lastRenderedPageBreak/>
        <w:t xml:space="preserve">                                                      </w:t>
      </w:r>
      <w:r w:rsidRPr="00012D29">
        <w:rPr>
          <w:sz w:val="24"/>
          <w:szCs w:val="24"/>
        </w:rPr>
        <w:t>Утвержден</w:t>
      </w:r>
    </w:p>
    <w:p w:rsidR="00012D29" w:rsidRPr="00012D29" w:rsidRDefault="00012D29" w:rsidP="00012D29">
      <w:pPr>
        <w:jc w:val="center"/>
        <w:rPr>
          <w:sz w:val="24"/>
          <w:szCs w:val="24"/>
        </w:rPr>
      </w:pPr>
      <w:r w:rsidRPr="00012D29">
        <w:rPr>
          <w:sz w:val="24"/>
          <w:szCs w:val="24"/>
        </w:rPr>
        <w:t xml:space="preserve">                                                                      </w:t>
      </w:r>
      <w:r>
        <w:rPr>
          <w:sz w:val="24"/>
          <w:szCs w:val="24"/>
        </w:rPr>
        <w:t xml:space="preserve">                                   </w:t>
      </w:r>
      <w:r w:rsidRPr="00012D29">
        <w:rPr>
          <w:sz w:val="24"/>
          <w:szCs w:val="24"/>
        </w:rPr>
        <w:t xml:space="preserve"> </w:t>
      </w:r>
      <w:r>
        <w:rPr>
          <w:sz w:val="24"/>
          <w:szCs w:val="24"/>
        </w:rPr>
        <w:t>п</w:t>
      </w:r>
      <w:r w:rsidRPr="00012D29">
        <w:rPr>
          <w:sz w:val="24"/>
          <w:szCs w:val="24"/>
        </w:rPr>
        <w:t xml:space="preserve">остановлением администрации </w:t>
      </w:r>
    </w:p>
    <w:p w:rsidR="00012D29" w:rsidRPr="00012D29" w:rsidRDefault="00012D29" w:rsidP="00012D29">
      <w:pPr>
        <w:jc w:val="center"/>
        <w:rPr>
          <w:sz w:val="24"/>
          <w:szCs w:val="24"/>
        </w:rPr>
      </w:pPr>
      <w:r w:rsidRPr="00012D29">
        <w:rPr>
          <w:sz w:val="24"/>
          <w:szCs w:val="24"/>
        </w:rPr>
        <w:t xml:space="preserve">                                                          </w:t>
      </w:r>
      <w:r>
        <w:rPr>
          <w:sz w:val="24"/>
          <w:szCs w:val="24"/>
        </w:rPr>
        <w:t xml:space="preserve">                                 </w:t>
      </w:r>
      <w:r w:rsidRPr="00012D29">
        <w:rPr>
          <w:sz w:val="24"/>
          <w:szCs w:val="24"/>
        </w:rPr>
        <w:t xml:space="preserve">Лянинского  сельсовета </w:t>
      </w:r>
    </w:p>
    <w:p w:rsidR="00012D29" w:rsidRPr="00012D29" w:rsidRDefault="00012D29" w:rsidP="00012D29">
      <w:pPr>
        <w:jc w:val="center"/>
        <w:rPr>
          <w:sz w:val="24"/>
          <w:szCs w:val="24"/>
        </w:rPr>
      </w:pPr>
      <w:r w:rsidRPr="00012D29">
        <w:rPr>
          <w:sz w:val="24"/>
          <w:szCs w:val="24"/>
        </w:rPr>
        <w:t xml:space="preserve">                                                         </w:t>
      </w:r>
      <w:r>
        <w:rPr>
          <w:sz w:val="24"/>
          <w:szCs w:val="24"/>
        </w:rPr>
        <w:t xml:space="preserve">                            </w:t>
      </w:r>
      <w:r w:rsidRPr="00012D29">
        <w:rPr>
          <w:sz w:val="24"/>
          <w:szCs w:val="24"/>
        </w:rPr>
        <w:t xml:space="preserve"> от 05.06.2017 № 32-па</w:t>
      </w:r>
    </w:p>
    <w:p w:rsidR="00012D29" w:rsidRPr="006026D7" w:rsidRDefault="00012D29" w:rsidP="00012D29">
      <w:pPr>
        <w:ind w:firstLine="540"/>
        <w:jc w:val="both"/>
        <w:rPr>
          <w:sz w:val="28"/>
          <w:szCs w:val="28"/>
        </w:rPr>
      </w:pPr>
    </w:p>
    <w:p w:rsidR="00012D29" w:rsidRPr="006026D7" w:rsidRDefault="00012D29" w:rsidP="00012D29">
      <w:pPr>
        <w:pStyle w:val="ConsPlusTitle"/>
        <w:jc w:val="center"/>
        <w:rPr>
          <w:rFonts w:ascii="Times New Roman" w:hAnsi="Times New Roman" w:cs="Times New Roman"/>
          <w:sz w:val="28"/>
          <w:szCs w:val="28"/>
        </w:rPr>
      </w:pPr>
      <w:bookmarkStart w:id="0" w:name="Par29"/>
      <w:bookmarkEnd w:id="0"/>
      <w:r w:rsidRPr="006026D7">
        <w:rPr>
          <w:rFonts w:ascii="Times New Roman" w:hAnsi="Times New Roman" w:cs="Times New Roman"/>
          <w:sz w:val="28"/>
          <w:szCs w:val="28"/>
        </w:rPr>
        <w:t>ПОРЯДОК</w:t>
      </w:r>
    </w:p>
    <w:p w:rsidR="00012D29" w:rsidRDefault="00012D29" w:rsidP="00012D29">
      <w:pPr>
        <w:pStyle w:val="ConsPlusTitle"/>
        <w:jc w:val="center"/>
        <w:rPr>
          <w:rFonts w:ascii="Times New Roman" w:hAnsi="Times New Roman" w:cs="Times New Roman"/>
          <w:sz w:val="28"/>
          <w:szCs w:val="28"/>
        </w:rPr>
      </w:pPr>
      <w:r w:rsidRPr="006026D7">
        <w:rPr>
          <w:rFonts w:ascii="Times New Roman" w:hAnsi="Times New Roman" w:cs="Times New Roman"/>
          <w:sz w:val="28"/>
          <w:szCs w:val="28"/>
        </w:rPr>
        <w:t>ПРЕДОСТАВЛЕНИЯ В 201</w:t>
      </w:r>
      <w:r>
        <w:rPr>
          <w:rFonts w:ascii="Times New Roman" w:hAnsi="Times New Roman" w:cs="Times New Roman"/>
          <w:sz w:val="28"/>
          <w:szCs w:val="28"/>
        </w:rPr>
        <w:t>7</w:t>
      </w:r>
      <w:r w:rsidRPr="006026D7">
        <w:rPr>
          <w:rFonts w:ascii="Times New Roman" w:hAnsi="Times New Roman" w:cs="Times New Roman"/>
          <w:sz w:val="28"/>
          <w:szCs w:val="28"/>
        </w:rPr>
        <w:t xml:space="preserve"> ГОДУ</w:t>
      </w:r>
      <w:r>
        <w:rPr>
          <w:rFonts w:ascii="Times New Roman" w:hAnsi="Times New Roman" w:cs="Times New Roman"/>
          <w:sz w:val="28"/>
          <w:szCs w:val="28"/>
        </w:rPr>
        <w:t xml:space="preserve"> </w:t>
      </w:r>
      <w:r w:rsidRPr="006026D7">
        <w:rPr>
          <w:rFonts w:ascii="Times New Roman" w:hAnsi="Times New Roman" w:cs="Times New Roman"/>
          <w:sz w:val="28"/>
          <w:szCs w:val="28"/>
        </w:rPr>
        <w:t xml:space="preserve">И ПЛАНОВОМ ПЕРИОДЕ </w:t>
      </w:r>
    </w:p>
    <w:p w:rsidR="00012D29" w:rsidRPr="006026D7" w:rsidRDefault="00012D29" w:rsidP="00012D29">
      <w:pPr>
        <w:pStyle w:val="ConsPlusTitle"/>
        <w:jc w:val="center"/>
        <w:rPr>
          <w:rFonts w:ascii="Times New Roman" w:hAnsi="Times New Roman" w:cs="Times New Roman"/>
          <w:sz w:val="28"/>
          <w:szCs w:val="28"/>
        </w:rPr>
      </w:pPr>
      <w:r w:rsidRPr="006026D7">
        <w:rPr>
          <w:rFonts w:ascii="Times New Roman" w:hAnsi="Times New Roman" w:cs="Times New Roman"/>
          <w:sz w:val="28"/>
          <w:szCs w:val="28"/>
        </w:rPr>
        <w:t>201</w:t>
      </w:r>
      <w:r>
        <w:rPr>
          <w:rFonts w:ascii="Times New Roman" w:hAnsi="Times New Roman" w:cs="Times New Roman"/>
          <w:sz w:val="28"/>
          <w:szCs w:val="28"/>
        </w:rPr>
        <w:t>8</w:t>
      </w:r>
      <w:r w:rsidRPr="006026D7">
        <w:rPr>
          <w:rFonts w:ascii="Times New Roman" w:hAnsi="Times New Roman" w:cs="Times New Roman"/>
          <w:sz w:val="28"/>
          <w:szCs w:val="28"/>
        </w:rPr>
        <w:t xml:space="preserve"> И 201</w:t>
      </w:r>
      <w:r>
        <w:rPr>
          <w:rFonts w:ascii="Times New Roman" w:hAnsi="Times New Roman" w:cs="Times New Roman"/>
          <w:sz w:val="28"/>
          <w:szCs w:val="28"/>
        </w:rPr>
        <w:t>9</w:t>
      </w:r>
      <w:r w:rsidRPr="006026D7">
        <w:rPr>
          <w:rFonts w:ascii="Times New Roman" w:hAnsi="Times New Roman" w:cs="Times New Roman"/>
          <w:sz w:val="28"/>
          <w:szCs w:val="28"/>
        </w:rPr>
        <w:t xml:space="preserve"> ГОДОВ СУБСИДИЙ</w:t>
      </w:r>
      <w:r>
        <w:rPr>
          <w:rFonts w:ascii="Times New Roman" w:hAnsi="Times New Roman" w:cs="Times New Roman"/>
          <w:sz w:val="28"/>
          <w:szCs w:val="28"/>
        </w:rPr>
        <w:t xml:space="preserve"> </w:t>
      </w:r>
      <w:r w:rsidRPr="006026D7">
        <w:rPr>
          <w:rFonts w:ascii="Times New Roman" w:hAnsi="Times New Roman" w:cs="Times New Roman"/>
          <w:sz w:val="28"/>
          <w:szCs w:val="28"/>
        </w:rPr>
        <w:t>ПРЕДПРИЯТИЯМ КОММУНАЛЬНОГО КОМПЛЕКСА ЗА СЧЕТ</w:t>
      </w:r>
    </w:p>
    <w:p w:rsidR="00012D29" w:rsidRPr="006026D7" w:rsidRDefault="00012D29" w:rsidP="00012D29">
      <w:pPr>
        <w:pStyle w:val="ConsPlusTitle"/>
        <w:jc w:val="center"/>
        <w:rPr>
          <w:rFonts w:ascii="Times New Roman" w:hAnsi="Times New Roman" w:cs="Times New Roman"/>
          <w:sz w:val="28"/>
          <w:szCs w:val="28"/>
        </w:rPr>
      </w:pPr>
      <w:r w:rsidRPr="006026D7">
        <w:rPr>
          <w:rFonts w:ascii="Times New Roman" w:hAnsi="Times New Roman" w:cs="Times New Roman"/>
          <w:sz w:val="28"/>
          <w:szCs w:val="28"/>
        </w:rPr>
        <w:t xml:space="preserve">СРЕДСТВ БЮДЖЕТА </w:t>
      </w:r>
      <w:r>
        <w:rPr>
          <w:rFonts w:ascii="Times New Roman" w:hAnsi="Times New Roman" w:cs="Times New Roman"/>
          <w:sz w:val="28"/>
          <w:szCs w:val="28"/>
        </w:rPr>
        <w:t>ЛЯНИНСКОГО</w:t>
      </w:r>
      <w:r w:rsidRPr="006026D7">
        <w:rPr>
          <w:rFonts w:ascii="Times New Roman" w:hAnsi="Times New Roman" w:cs="Times New Roman"/>
          <w:sz w:val="28"/>
          <w:szCs w:val="28"/>
        </w:rPr>
        <w:t xml:space="preserve"> СЕЛЬСОВЕТА</w:t>
      </w:r>
    </w:p>
    <w:p w:rsidR="00012D29" w:rsidRPr="006026D7" w:rsidRDefault="00012D29" w:rsidP="00012D29">
      <w:pPr>
        <w:ind w:firstLine="540"/>
        <w:jc w:val="both"/>
        <w:rPr>
          <w:sz w:val="28"/>
          <w:szCs w:val="28"/>
        </w:rPr>
      </w:pPr>
    </w:p>
    <w:p w:rsidR="00012D29" w:rsidRPr="00012D29" w:rsidRDefault="00012D29" w:rsidP="00012D29">
      <w:pPr>
        <w:ind w:firstLine="540"/>
        <w:jc w:val="both"/>
        <w:rPr>
          <w:sz w:val="24"/>
          <w:szCs w:val="24"/>
        </w:rPr>
      </w:pPr>
      <w:r w:rsidRPr="00012D29">
        <w:rPr>
          <w:sz w:val="24"/>
          <w:szCs w:val="24"/>
        </w:rPr>
        <w:t xml:space="preserve">1. Настоящий Порядок разработан в соответствии со </w:t>
      </w:r>
      <w:hyperlink r:id="rId12" w:history="1">
        <w:r w:rsidRPr="00012D29">
          <w:rPr>
            <w:sz w:val="24"/>
            <w:szCs w:val="24"/>
          </w:rPr>
          <w:t>статьями 69</w:t>
        </w:r>
      </w:hyperlink>
      <w:r w:rsidRPr="00012D29">
        <w:rPr>
          <w:sz w:val="24"/>
          <w:szCs w:val="24"/>
        </w:rPr>
        <w:t xml:space="preserve"> и </w:t>
      </w:r>
      <w:hyperlink r:id="rId13" w:history="1">
        <w:r w:rsidRPr="00012D29">
          <w:rPr>
            <w:sz w:val="24"/>
            <w:szCs w:val="24"/>
          </w:rPr>
          <w:t>78</w:t>
        </w:r>
      </w:hyperlink>
      <w:r w:rsidRPr="00012D29">
        <w:rPr>
          <w:sz w:val="24"/>
          <w:szCs w:val="24"/>
        </w:rPr>
        <w:t xml:space="preserve"> Бюджетного кодекса Российской Федерации и устанавливает правила предоставления субсидий предприятиям коммунального комплекса, а также цели и условия предоставления таких субсидий.</w:t>
      </w:r>
    </w:p>
    <w:p w:rsidR="00012D29" w:rsidRPr="00012D29" w:rsidRDefault="00012D29" w:rsidP="00012D29">
      <w:pPr>
        <w:ind w:firstLine="540"/>
        <w:jc w:val="both"/>
        <w:rPr>
          <w:sz w:val="24"/>
          <w:szCs w:val="24"/>
        </w:rPr>
      </w:pPr>
      <w:r w:rsidRPr="00012D29">
        <w:rPr>
          <w:sz w:val="24"/>
          <w:szCs w:val="24"/>
        </w:rPr>
        <w:t>2. Субсидии предоставляются из бюджета Лянинского сельсовета исключительно предприятиям коммунального комплекса, находящимся на территории Лянинского сельсовета (далее - Предприятия), на безвозмездной и безвозвратной основе в целях возмещения затрат, связанных с осуществлением ими:</w:t>
      </w:r>
    </w:p>
    <w:p w:rsidR="00012D29" w:rsidRPr="00012D29" w:rsidRDefault="00012D29" w:rsidP="00012D29">
      <w:pPr>
        <w:ind w:firstLine="540"/>
        <w:jc w:val="both"/>
        <w:rPr>
          <w:sz w:val="24"/>
          <w:szCs w:val="24"/>
        </w:rPr>
      </w:pPr>
      <w:r w:rsidRPr="00012D29">
        <w:rPr>
          <w:sz w:val="24"/>
          <w:szCs w:val="24"/>
        </w:rPr>
        <w:t>1)  эксплуатации котельных, мощность которых значительно превышает присоединенные тепловые нагрузки;</w:t>
      </w:r>
    </w:p>
    <w:p w:rsidR="00012D29" w:rsidRPr="00012D29" w:rsidRDefault="00012D29" w:rsidP="00012D29">
      <w:pPr>
        <w:ind w:firstLine="540"/>
        <w:jc w:val="both"/>
        <w:rPr>
          <w:sz w:val="24"/>
          <w:szCs w:val="24"/>
        </w:rPr>
      </w:pPr>
      <w:r w:rsidRPr="00012D29">
        <w:rPr>
          <w:sz w:val="24"/>
          <w:szCs w:val="24"/>
        </w:rPr>
        <w:t>2) производства работ по благоустройству, включая уличное освещение, озеленение, строительство, реконструкцию и содержание автомобильных дорог и сооружений на них, а также иных видов деятельности по содержанию объектов благоустройства;</w:t>
      </w:r>
    </w:p>
    <w:p w:rsidR="00012D29" w:rsidRPr="00012D29" w:rsidRDefault="00012D29" w:rsidP="00012D29">
      <w:pPr>
        <w:ind w:firstLine="540"/>
        <w:jc w:val="both"/>
        <w:rPr>
          <w:sz w:val="24"/>
          <w:szCs w:val="24"/>
        </w:rPr>
      </w:pPr>
      <w:r w:rsidRPr="00012D29">
        <w:rPr>
          <w:sz w:val="24"/>
          <w:szCs w:val="24"/>
        </w:rPr>
        <w:t>3) содержания объектов коммунальной инфраструктуры;</w:t>
      </w:r>
    </w:p>
    <w:p w:rsidR="00012D29" w:rsidRPr="00012D29" w:rsidRDefault="00012D29" w:rsidP="00012D29">
      <w:pPr>
        <w:ind w:firstLine="540"/>
        <w:jc w:val="both"/>
        <w:rPr>
          <w:sz w:val="24"/>
          <w:szCs w:val="24"/>
        </w:rPr>
      </w:pPr>
      <w:r w:rsidRPr="00012D29">
        <w:rPr>
          <w:sz w:val="24"/>
          <w:szCs w:val="24"/>
        </w:rPr>
        <w:t>4) содержания иных объектов (зданий, строений, сооружений);</w:t>
      </w:r>
    </w:p>
    <w:p w:rsidR="00012D29" w:rsidRPr="00012D29" w:rsidRDefault="00012D29" w:rsidP="00012D29">
      <w:pPr>
        <w:ind w:firstLine="540"/>
        <w:jc w:val="both"/>
        <w:rPr>
          <w:sz w:val="24"/>
          <w:szCs w:val="24"/>
        </w:rPr>
      </w:pPr>
      <w:r w:rsidRPr="00012D29">
        <w:rPr>
          <w:sz w:val="24"/>
          <w:szCs w:val="24"/>
        </w:rPr>
        <w:t>5) прочих видов деятельности, предусмотренных уставами Предприятий.</w:t>
      </w:r>
    </w:p>
    <w:p w:rsidR="00012D29" w:rsidRPr="00012D29" w:rsidRDefault="00012D29" w:rsidP="00012D29">
      <w:pPr>
        <w:ind w:firstLine="540"/>
        <w:jc w:val="both"/>
        <w:rPr>
          <w:sz w:val="24"/>
          <w:szCs w:val="24"/>
        </w:rPr>
      </w:pPr>
      <w:r w:rsidRPr="00012D29">
        <w:rPr>
          <w:sz w:val="24"/>
          <w:szCs w:val="24"/>
        </w:rPr>
        <w:t>А также на  погашение кредиторской задолженности предприятий коммунального комплекса перед ресурсоснабжающими организациями за потребленные топливно-энергетические ресурсы</w:t>
      </w:r>
    </w:p>
    <w:p w:rsidR="00012D29" w:rsidRPr="00012D29" w:rsidRDefault="00012D29" w:rsidP="00012D29">
      <w:pPr>
        <w:ind w:firstLine="540"/>
        <w:jc w:val="both"/>
        <w:rPr>
          <w:sz w:val="24"/>
          <w:szCs w:val="24"/>
        </w:rPr>
      </w:pPr>
      <w:r w:rsidRPr="00012D29">
        <w:rPr>
          <w:sz w:val="24"/>
          <w:szCs w:val="24"/>
        </w:rPr>
        <w:t xml:space="preserve">3.Субсидия предоставляется Предприятиям независимо от форм собственности. Предоставление субсидий  осуществляется администрацией Лянинского сельсовета на основании </w:t>
      </w:r>
      <w:hyperlink w:anchor="Par68" w:history="1">
        <w:r w:rsidRPr="00012D29">
          <w:rPr>
            <w:sz w:val="24"/>
            <w:szCs w:val="24"/>
          </w:rPr>
          <w:t>заявок</w:t>
        </w:r>
      </w:hyperlink>
      <w:r w:rsidRPr="00012D29">
        <w:rPr>
          <w:sz w:val="24"/>
          <w:szCs w:val="24"/>
        </w:rPr>
        <w:t xml:space="preserve"> и приложенных к ним расчетов или актов сверок.</w:t>
      </w:r>
    </w:p>
    <w:p w:rsidR="00012D29" w:rsidRPr="00012D29" w:rsidRDefault="00012D29" w:rsidP="00012D29">
      <w:pPr>
        <w:ind w:firstLine="540"/>
        <w:jc w:val="both"/>
        <w:rPr>
          <w:sz w:val="24"/>
          <w:szCs w:val="24"/>
        </w:rPr>
      </w:pPr>
      <w:r w:rsidRPr="00012D29">
        <w:rPr>
          <w:sz w:val="24"/>
          <w:szCs w:val="24"/>
        </w:rPr>
        <w:t>Администрация Лянинского сельсовета по результатам рассмотрения  представленных документов не позднее 10 рабочих дней со дня их предоставления принимает решение о заключении  договора или об отказе в его заключении. В случае положительного принятия решения, не позднее 3 рабочих дней со дня принятия такого решения, заключается соглашение о предоставлении субсидии.</w:t>
      </w:r>
    </w:p>
    <w:p w:rsidR="00012D29" w:rsidRPr="00012D29" w:rsidRDefault="00012D29" w:rsidP="00012D29">
      <w:pPr>
        <w:ind w:firstLine="540"/>
        <w:jc w:val="both"/>
        <w:rPr>
          <w:sz w:val="24"/>
          <w:szCs w:val="24"/>
        </w:rPr>
      </w:pPr>
      <w:r w:rsidRPr="00012D29">
        <w:rPr>
          <w:sz w:val="24"/>
          <w:szCs w:val="24"/>
        </w:rPr>
        <w:t>4.Субсидии предоставляются Предприятиям в пределах бюджетных ассигнований и лимитов бюджетных обязательств, утвержденных главным распорядителем бюджетных средств Лянинского сельсовета.</w:t>
      </w:r>
    </w:p>
    <w:p w:rsidR="00012D29" w:rsidRPr="00012D29" w:rsidRDefault="00012D29" w:rsidP="00012D29">
      <w:pPr>
        <w:ind w:firstLine="540"/>
        <w:jc w:val="both"/>
        <w:rPr>
          <w:sz w:val="24"/>
          <w:szCs w:val="24"/>
        </w:rPr>
      </w:pPr>
      <w:r w:rsidRPr="00012D29">
        <w:rPr>
          <w:sz w:val="24"/>
          <w:szCs w:val="24"/>
        </w:rPr>
        <w:t>5. Субсидии направляются на расходы, предусмотренные заявками Предприятий, в том числе:</w:t>
      </w:r>
    </w:p>
    <w:p w:rsidR="00012D29" w:rsidRPr="00012D29" w:rsidRDefault="00012D29" w:rsidP="00012D29">
      <w:pPr>
        <w:ind w:firstLine="540"/>
        <w:jc w:val="both"/>
        <w:rPr>
          <w:sz w:val="24"/>
          <w:szCs w:val="24"/>
        </w:rPr>
      </w:pPr>
      <w:r w:rsidRPr="00012D29">
        <w:rPr>
          <w:sz w:val="24"/>
          <w:szCs w:val="24"/>
        </w:rPr>
        <w:t>- расходы по оплате труда и начислениям на выплаты по оплате труда;</w:t>
      </w:r>
    </w:p>
    <w:p w:rsidR="00012D29" w:rsidRPr="00012D29" w:rsidRDefault="00012D29" w:rsidP="00012D29">
      <w:pPr>
        <w:ind w:firstLine="540"/>
        <w:jc w:val="both"/>
        <w:rPr>
          <w:sz w:val="24"/>
          <w:szCs w:val="24"/>
        </w:rPr>
      </w:pPr>
      <w:r w:rsidRPr="00012D29">
        <w:rPr>
          <w:sz w:val="24"/>
          <w:szCs w:val="24"/>
        </w:rPr>
        <w:t>- расходы по оплате услуг связи;</w:t>
      </w:r>
    </w:p>
    <w:p w:rsidR="00012D29" w:rsidRPr="00012D29" w:rsidRDefault="00012D29" w:rsidP="00012D29">
      <w:pPr>
        <w:ind w:firstLine="540"/>
        <w:jc w:val="both"/>
        <w:rPr>
          <w:sz w:val="24"/>
          <w:szCs w:val="24"/>
        </w:rPr>
      </w:pPr>
      <w:r w:rsidRPr="00012D29">
        <w:rPr>
          <w:sz w:val="24"/>
          <w:szCs w:val="24"/>
        </w:rPr>
        <w:t>- расходы по оплате транспортных услуг;</w:t>
      </w:r>
    </w:p>
    <w:p w:rsidR="00012D29" w:rsidRPr="00012D29" w:rsidRDefault="00012D29" w:rsidP="00012D29">
      <w:pPr>
        <w:ind w:firstLine="540"/>
        <w:jc w:val="both"/>
        <w:rPr>
          <w:sz w:val="24"/>
          <w:szCs w:val="24"/>
        </w:rPr>
      </w:pPr>
      <w:r w:rsidRPr="00012D29">
        <w:rPr>
          <w:sz w:val="24"/>
          <w:szCs w:val="24"/>
        </w:rPr>
        <w:t>- расходы на оплату коммунальных услуг.</w:t>
      </w:r>
    </w:p>
    <w:p w:rsidR="00012D29" w:rsidRPr="00012D29" w:rsidRDefault="00012D29" w:rsidP="00012D29">
      <w:pPr>
        <w:ind w:firstLine="540"/>
        <w:jc w:val="both"/>
        <w:rPr>
          <w:sz w:val="24"/>
          <w:szCs w:val="24"/>
        </w:rPr>
      </w:pPr>
      <w:r w:rsidRPr="00012D29">
        <w:rPr>
          <w:sz w:val="24"/>
          <w:szCs w:val="24"/>
        </w:rPr>
        <w:t>-расходы на оплату поставленных ресурсоснабжающими организациями топливно-энергетические ресурсов;</w:t>
      </w:r>
    </w:p>
    <w:p w:rsidR="00012D29" w:rsidRPr="00012D29" w:rsidRDefault="00012D29" w:rsidP="00012D29">
      <w:pPr>
        <w:ind w:firstLine="540"/>
        <w:jc w:val="both"/>
        <w:rPr>
          <w:sz w:val="24"/>
          <w:szCs w:val="24"/>
        </w:rPr>
      </w:pPr>
      <w:r w:rsidRPr="00012D29">
        <w:rPr>
          <w:sz w:val="24"/>
          <w:szCs w:val="24"/>
        </w:rPr>
        <w:t>-транспортные расходы.</w:t>
      </w:r>
    </w:p>
    <w:p w:rsidR="00012D29" w:rsidRPr="00012D29" w:rsidRDefault="00012D29" w:rsidP="00012D29">
      <w:pPr>
        <w:ind w:firstLine="540"/>
        <w:jc w:val="both"/>
        <w:rPr>
          <w:sz w:val="24"/>
          <w:szCs w:val="24"/>
        </w:rPr>
      </w:pPr>
      <w:r w:rsidRPr="00012D29">
        <w:rPr>
          <w:sz w:val="24"/>
          <w:szCs w:val="24"/>
        </w:rPr>
        <w:t>6. Перечисление субсидии Предприятиям осуществляется на основании заявлений и договоров, заключенных с администрацией Лянинского сельсовета на срок до одного года, на счета, открытые Предприятиями в кредитных учреждениях.</w:t>
      </w:r>
    </w:p>
    <w:p w:rsidR="00012D29" w:rsidRPr="00012D29" w:rsidRDefault="00012D29" w:rsidP="00012D29">
      <w:pPr>
        <w:ind w:firstLine="540"/>
        <w:jc w:val="both"/>
        <w:rPr>
          <w:sz w:val="24"/>
          <w:szCs w:val="24"/>
        </w:rPr>
      </w:pPr>
      <w:r w:rsidRPr="00012D29">
        <w:rPr>
          <w:sz w:val="24"/>
          <w:szCs w:val="24"/>
        </w:rPr>
        <w:t>7. Предприятия обязаны вести раздельный бухгалтерский учет затрат, связанных с деятельностью по использованию субсидии.</w:t>
      </w:r>
    </w:p>
    <w:p w:rsidR="00012D29" w:rsidRPr="00012D29" w:rsidRDefault="00012D29" w:rsidP="00012D29">
      <w:pPr>
        <w:ind w:firstLine="540"/>
        <w:jc w:val="both"/>
        <w:rPr>
          <w:sz w:val="24"/>
          <w:szCs w:val="24"/>
        </w:rPr>
      </w:pPr>
      <w:bookmarkStart w:id="1" w:name="Par52"/>
      <w:bookmarkEnd w:id="1"/>
      <w:r w:rsidRPr="00012D29">
        <w:rPr>
          <w:sz w:val="24"/>
          <w:szCs w:val="24"/>
        </w:rPr>
        <w:t xml:space="preserve">8. Предприятия несут ответственность за нецелевое использование субсидий и представляют раз в полгода администрации Лянинского сельсовета отчет о расходовании бюджетных средств (в виде подтверждающих затраты документов) за истекшее полугодие (отчетный период), но не позднее </w:t>
      </w:r>
      <w:r w:rsidRPr="00012D29">
        <w:rPr>
          <w:sz w:val="24"/>
          <w:szCs w:val="24"/>
        </w:rPr>
        <w:lastRenderedPageBreak/>
        <w:t>20 числа месяца, следующего за отчетным периодом.</w:t>
      </w:r>
    </w:p>
    <w:p w:rsidR="00012D29" w:rsidRPr="00012D29" w:rsidRDefault="00012D29" w:rsidP="00012D29">
      <w:pPr>
        <w:ind w:firstLine="540"/>
        <w:jc w:val="both"/>
        <w:rPr>
          <w:sz w:val="24"/>
          <w:szCs w:val="24"/>
        </w:rPr>
      </w:pPr>
      <w:r w:rsidRPr="00012D29">
        <w:rPr>
          <w:sz w:val="24"/>
          <w:szCs w:val="24"/>
        </w:rPr>
        <w:t xml:space="preserve">9. Необходимым условием выделения Предприятиям бюджетных средств является своевременность представления ими отчета о расходовании бюджетных средств в соответствии с </w:t>
      </w:r>
      <w:hyperlink w:anchor="Par52" w:history="1">
        <w:r w:rsidRPr="00012D29">
          <w:rPr>
            <w:sz w:val="24"/>
            <w:szCs w:val="24"/>
          </w:rPr>
          <w:t xml:space="preserve">пунктом </w:t>
        </w:r>
      </w:hyperlink>
      <w:r w:rsidRPr="00012D29">
        <w:rPr>
          <w:sz w:val="24"/>
          <w:szCs w:val="24"/>
        </w:rPr>
        <w:t>8 настоящего Порядка. В случае непредставления либо представления неполного или недостоверного отчета администрация Лянинского сельсовета имеет право приостановить предоставление субсидии или отказать Предприятию в предоставлении субсидии.</w:t>
      </w:r>
    </w:p>
    <w:p w:rsidR="00012D29" w:rsidRPr="00012D29" w:rsidRDefault="00012D29" w:rsidP="00012D29">
      <w:pPr>
        <w:ind w:firstLine="540"/>
        <w:jc w:val="both"/>
        <w:rPr>
          <w:sz w:val="24"/>
          <w:szCs w:val="24"/>
        </w:rPr>
      </w:pPr>
      <w:r w:rsidRPr="00012D29">
        <w:rPr>
          <w:sz w:val="24"/>
          <w:szCs w:val="24"/>
        </w:rPr>
        <w:t>10. В случае нарушения условий, установленных при предоставлении субсидий, в том числе нецелевом использовании субсидии, Предприятие обязано вернуть денежные средства в объеме, определяемом суммой нарушения, в течение одного месяца после обнаружения нарушения условий, предъявленных в письменном виде администрацией Лянинского сельсовета Предприятию. В случае отказа от добровольного возврата указанных средств, они по иску истребуются в судебном порядке в соответствии с законодательством Российской Федерации.</w:t>
      </w:r>
    </w:p>
    <w:p w:rsidR="00012D29" w:rsidRPr="00012D29" w:rsidRDefault="00012D29" w:rsidP="00012D29">
      <w:pPr>
        <w:ind w:firstLine="540"/>
        <w:jc w:val="both"/>
        <w:rPr>
          <w:sz w:val="24"/>
          <w:szCs w:val="24"/>
        </w:rPr>
      </w:pPr>
      <w:r w:rsidRPr="00012D29">
        <w:rPr>
          <w:sz w:val="24"/>
          <w:szCs w:val="24"/>
        </w:rPr>
        <w:t>11. Обязательным условием предоставления субсидии, включаемым в договоры (соглашения) о предоставлении субсидии является согласие Предприятия на осуществление главным распорядителем бюджетных средств проверок соблюдения получателями субсидии условий, целей и порядка их предоставления.</w:t>
      </w:r>
    </w:p>
    <w:p w:rsidR="00012D29" w:rsidRPr="00012D29" w:rsidRDefault="00012D29" w:rsidP="00012D29">
      <w:pPr>
        <w:ind w:firstLine="540"/>
        <w:jc w:val="both"/>
        <w:rPr>
          <w:sz w:val="24"/>
          <w:szCs w:val="24"/>
        </w:rPr>
      </w:pPr>
      <w:r w:rsidRPr="00012D29">
        <w:rPr>
          <w:sz w:val="24"/>
          <w:szCs w:val="24"/>
        </w:rPr>
        <w:t>12. Контроль за порядком получения и целевым использованием субсидий осуществляет администрация Лянинского сельсовета и органом муниципального финансового контроля..</w:t>
      </w:r>
    </w:p>
    <w:p w:rsidR="00012D29" w:rsidRPr="00012D29" w:rsidRDefault="00012D29" w:rsidP="00012D29">
      <w:pPr>
        <w:ind w:firstLine="540"/>
        <w:jc w:val="both"/>
        <w:rPr>
          <w:sz w:val="24"/>
          <w:szCs w:val="24"/>
        </w:rPr>
      </w:pPr>
      <w:r w:rsidRPr="00012D29">
        <w:rPr>
          <w:sz w:val="24"/>
          <w:szCs w:val="24"/>
        </w:rPr>
        <w:t xml:space="preserve"> 13.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012D29" w:rsidRPr="00012D29" w:rsidRDefault="00012D29" w:rsidP="00012D29">
      <w:pPr>
        <w:pStyle w:val="ConsPlusTitle"/>
        <w:jc w:val="both"/>
        <w:rPr>
          <w:rFonts w:ascii="Times New Roman" w:hAnsi="Times New Roman" w:cs="Times New Roman"/>
          <w:b w:val="0"/>
          <w:sz w:val="24"/>
          <w:szCs w:val="24"/>
        </w:rPr>
      </w:pPr>
      <w:r w:rsidRPr="00012D29">
        <w:rPr>
          <w:rFonts w:ascii="Times New Roman" w:hAnsi="Times New Roman" w:cs="Times New Roman"/>
          <w:b w:val="0"/>
          <w:sz w:val="24"/>
          <w:szCs w:val="24"/>
        </w:rPr>
        <w:t>13.1. Субсидии, перечисленные Предприятиям, подлежат возврату в бюджет Лянинского сельсовета Здвинского района в случае не использования субсидий в полном объем в течение  финансового  года Предприятиями.</w:t>
      </w:r>
    </w:p>
    <w:p w:rsidR="00012D29" w:rsidRPr="00012D29" w:rsidRDefault="00012D29" w:rsidP="00012D29">
      <w:pPr>
        <w:pStyle w:val="ConsPlusTitle"/>
        <w:jc w:val="both"/>
        <w:rPr>
          <w:rFonts w:ascii="Times New Roman" w:hAnsi="Times New Roman" w:cs="Times New Roman"/>
          <w:b w:val="0"/>
          <w:sz w:val="24"/>
          <w:szCs w:val="24"/>
        </w:rPr>
      </w:pPr>
      <w:r w:rsidRPr="00012D29">
        <w:rPr>
          <w:rFonts w:ascii="Times New Roman" w:hAnsi="Times New Roman" w:cs="Times New Roman"/>
          <w:b w:val="0"/>
          <w:sz w:val="24"/>
          <w:szCs w:val="24"/>
        </w:rPr>
        <w:t>13.2. Контроль за использованием предоставленных субсидий в отчетном финансовом году осуществляется путем проведения проверки. По  результатам проведенной проверки руководитель ревизионной группы не позднее 10 рабочих дней после подписания акта проверки  (заключение на возражения проверенного Предприятия по акту проверки)разрабатывает для направления руководителю  проверяемого Предприятия  предписание с предложениями по устранению выявленных нарушений и  принятию соответствующих мер.</w:t>
      </w:r>
    </w:p>
    <w:p w:rsidR="00012D29" w:rsidRPr="00012D29" w:rsidRDefault="00012D29" w:rsidP="00012D29">
      <w:pPr>
        <w:pStyle w:val="ConsPlusTitle"/>
        <w:jc w:val="both"/>
        <w:rPr>
          <w:rFonts w:ascii="Times New Roman" w:hAnsi="Times New Roman" w:cs="Times New Roman"/>
          <w:b w:val="0"/>
          <w:sz w:val="24"/>
          <w:szCs w:val="24"/>
        </w:rPr>
      </w:pPr>
      <w:r w:rsidRPr="00012D29">
        <w:rPr>
          <w:rFonts w:ascii="Times New Roman" w:hAnsi="Times New Roman" w:cs="Times New Roman"/>
          <w:b w:val="0"/>
          <w:sz w:val="24"/>
          <w:szCs w:val="24"/>
        </w:rPr>
        <w:t>13.3. В случае не использования субсидии в полном объеме в течение финансового года Предприятия возвращают неиспользованные средства субсидий в бюджет сельского поселения с указанием назначения платежа, в срок не позднее 25 декабря текущего года.</w:t>
      </w:r>
    </w:p>
    <w:p w:rsidR="00012D29" w:rsidRPr="00012D29" w:rsidRDefault="00012D29" w:rsidP="00012D29">
      <w:pPr>
        <w:pStyle w:val="ConsPlusTitle"/>
        <w:jc w:val="both"/>
        <w:rPr>
          <w:rFonts w:ascii="Times New Roman" w:hAnsi="Times New Roman" w:cs="Times New Roman"/>
          <w:b w:val="0"/>
          <w:sz w:val="24"/>
          <w:szCs w:val="24"/>
        </w:rPr>
      </w:pPr>
      <w:r w:rsidRPr="00012D29">
        <w:rPr>
          <w:rFonts w:ascii="Times New Roman" w:hAnsi="Times New Roman" w:cs="Times New Roman"/>
          <w:b w:val="0"/>
          <w:sz w:val="24"/>
          <w:szCs w:val="24"/>
        </w:rPr>
        <w:t>13.4. При отказе Предприятия в добровольном порядке возместить денежные средства в соответствии с подпунктом 13.1 настоящего Порядка, взыскание производится в судебном порядке в соответствии с законодательством Российской Федерации».</w:t>
      </w:r>
    </w:p>
    <w:p w:rsidR="00012D29" w:rsidRPr="00012D29" w:rsidRDefault="00012D29" w:rsidP="00012D29">
      <w:pPr>
        <w:pStyle w:val="ConsPlusTitle"/>
        <w:jc w:val="both"/>
        <w:rPr>
          <w:rFonts w:ascii="Times New Roman" w:hAnsi="Times New Roman" w:cs="Times New Roman"/>
          <w:b w:val="0"/>
          <w:sz w:val="24"/>
          <w:szCs w:val="24"/>
        </w:rPr>
      </w:pPr>
      <w:r w:rsidRPr="00012D29">
        <w:rPr>
          <w:rFonts w:ascii="Times New Roman" w:hAnsi="Times New Roman" w:cs="Times New Roman"/>
          <w:b w:val="0"/>
          <w:sz w:val="24"/>
          <w:szCs w:val="24"/>
        </w:rPr>
        <w:t>14. Положение об обязательной проверке главным распорядителем бюджетных средств, предоставляющим субсидии, и органом  муниципального финансового контроля соблюдения условий, целей и порядка предоставления субсидий их получателями.</w:t>
      </w:r>
    </w:p>
    <w:p w:rsidR="00012D29" w:rsidRPr="00012D29" w:rsidRDefault="00012D29" w:rsidP="00012D29">
      <w:pPr>
        <w:pStyle w:val="ConsPlusTitle"/>
        <w:jc w:val="both"/>
        <w:rPr>
          <w:rFonts w:ascii="Times New Roman" w:hAnsi="Times New Roman" w:cs="Times New Roman"/>
          <w:b w:val="0"/>
          <w:sz w:val="24"/>
          <w:szCs w:val="24"/>
        </w:rPr>
      </w:pPr>
      <w:r w:rsidRPr="00012D29">
        <w:rPr>
          <w:rFonts w:ascii="Times New Roman" w:hAnsi="Times New Roman" w:cs="Times New Roman"/>
          <w:b w:val="0"/>
          <w:sz w:val="24"/>
          <w:szCs w:val="24"/>
        </w:rPr>
        <w:t>14.1.Контроль за правильностью и обоснованностью размера заявленных  бюджетных средств Предприятиями, а также за целевым  использованием субсидий  осуществляется главным распорядителем бюджетных средств  Лянинскогоо сельсовета Здвинского района Новосибирской области в соответствии с Бюджетным кодексом Российской Федерации.</w:t>
      </w:r>
    </w:p>
    <w:p w:rsidR="00012D29" w:rsidRPr="00012D29" w:rsidRDefault="00012D29" w:rsidP="00012D29">
      <w:pPr>
        <w:pStyle w:val="ConsPlusTitle"/>
        <w:jc w:val="both"/>
        <w:rPr>
          <w:rFonts w:ascii="Times New Roman" w:hAnsi="Times New Roman" w:cs="Times New Roman"/>
          <w:b w:val="0"/>
          <w:sz w:val="24"/>
          <w:szCs w:val="24"/>
        </w:rPr>
      </w:pPr>
      <w:r w:rsidRPr="00012D29">
        <w:rPr>
          <w:rFonts w:ascii="Times New Roman" w:hAnsi="Times New Roman" w:cs="Times New Roman"/>
          <w:b w:val="0"/>
          <w:sz w:val="24"/>
          <w:szCs w:val="24"/>
        </w:rPr>
        <w:t>14.2.Главный распорядитель бюджетных средств осуществляется обязательную проверку соблюдения условий, целей и порядка предоставления субсидий Предприятиями.</w:t>
      </w:r>
    </w:p>
    <w:p w:rsidR="00012D29" w:rsidRPr="00012D29" w:rsidRDefault="00012D29" w:rsidP="00012D29">
      <w:pPr>
        <w:pStyle w:val="ConsPlusTitle"/>
        <w:jc w:val="both"/>
        <w:rPr>
          <w:rFonts w:ascii="Times New Roman" w:hAnsi="Times New Roman" w:cs="Times New Roman"/>
          <w:b w:val="0"/>
          <w:sz w:val="24"/>
          <w:szCs w:val="24"/>
        </w:rPr>
      </w:pPr>
      <w:r w:rsidRPr="00012D29">
        <w:rPr>
          <w:rFonts w:ascii="Times New Roman" w:hAnsi="Times New Roman" w:cs="Times New Roman"/>
          <w:b w:val="0"/>
          <w:sz w:val="24"/>
          <w:szCs w:val="24"/>
        </w:rPr>
        <w:t>14.3.Для проведения проверки(ревизии) Предприятия обязаны представить проверяющим все первичные  документы, связанные с предоставлением субсидии из бюджета  Лянинского сельсовета Здвинского района  Новосибирской области.</w:t>
      </w:r>
    </w:p>
    <w:p w:rsidR="00012D29" w:rsidRPr="00012D29" w:rsidRDefault="00012D29" w:rsidP="00012D29">
      <w:pPr>
        <w:pStyle w:val="ConsPlusTitle"/>
        <w:jc w:val="both"/>
        <w:rPr>
          <w:rFonts w:ascii="Times New Roman" w:hAnsi="Times New Roman" w:cs="Times New Roman"/>
          <w:b w:val="0"/>
          <w:sz w:val="24"/>
          <w:szCs w:val="24"/>
        </w:rPr>
      </w:pPr>
      <w:r w:rsidRPr="00012D29">
        <w:rPr>
          <w:rFonts w:ascii="Times New Roman" w:hAnsi="Times New Roman" w:cs="Times New Roman"/>
          <w:b w:val="0"/>
          <w:sz w:val="24"/>
          <w:szCs w:val="24"/>
        </w:rPr>
        <w:t>14.4. Предприятия в порядке и сроки, предусмотренные соглашением, также направляют в администрацию Лянинского сельсовета Здвинского района Новосибирской области  финансовые отчеты с приложением документов, подтверждающих   целевое использование предоставленных субсидий.</w:t>
      </w:r>
    </w:p>
    <w:p w:rsidR="00012D29" w:rsidRPr="00012D29" w:rsidRDefault="00012D29" w:rsidP="00012D29">
      <w:pPr>
        <w:pStyle w:val="ConsPlusTitle"/>
        <w:jc w:val="both"/>
        <w:rPr>
          <w:rFonts w:ascii="Times New Roman" w:hAnsi="Times New Roman" w:cs="Times New Roman"/>
          <w:b w:val="0"/>
          <w:sz w:val="24"/>
          <w:szCs w:val="24"/>
        </w:rPr>
      </w:pPr>
      <w:r w:rsidRPr="00012D29">
        <w:rPr>
          <w:rFonts w:ascii="Times New Roman" w:hAnsi="Times New Roman" w:cs="Times New Roman"/>
          <w:b w:val="0"/>
          <w:sz w:val="24"/>
          <w:szCs w:val="24"/>
        </w:rPr>
        <w:t>14.5.  Нецелевое использование денежных средств, предоставленных в виде субсидий, влечет применение мер ответственности, предусмотренных Бюджетным кодексом Российской Федерации.</w:t>
      </w:r>
    </w:p>
    <w:p w:rsidR="00012D29" w:rsidRPr="00E3151F" w:rsidRDefault="00012D29" w:rsidP="00012D29">
      <w:pPr>
        <w:pStyle w:val="ConsPlusTitle"/>
        <w:jc w:val="both"/>
        <w:rPr>
          <w:rFonts w:ascii="Times New Roman" w:hAnsi="Times New Roman"/>
          <w:sz w:val="28"/>
          <w:szCs w:val="28"/>
        </w:rPr>
      </w:pPr>
    </w:p>
    <w:p w:rsidR="004068DE" w:rsidRPr="00012D29" w:rsidRDefault="004068DE" w:rsidP="004068DE">
      <w:pPr>
        <w:rPr>
          <w:sz w:val="28"/>
          <w:szCs w:val="28"/>
        </w:rPr>
      </w:pPr>
    </w:p>
    <w:p w:rsidR="000C2CDD" w:rsidRDefault="000C2CDD" w:rsidP="000C2CDD">
      <w:pPr>
        <w:jc w:val="both"/>
        <w:rPr>
          <w:sz w:val="28"/>
          <w:szCs w:val="28"/>
        </w:rPr>
      </w:pPr>
    </w:p>
    <w:p w:rsidR="000C2CDD" w:rsidRDefault="00D577D2" w:rsidP="000C2CDD">
      <w:pPr>
        <w:jc w:val="both"/>
        <w:rPr>
          <w:sz w:val="28"/>
          <w:szCs w:val="28"/>
        </w:rPr>
      </w:pPr>
      <w:r>
        <w:rPr>
          <w:sz w:val="28"/>
          <w:szCs w:val="28"/>
        </w:rPr>
        <w:t>______________________________________________________________________</w:t>
      </w:r>
    </w:p>
    <w:p w:rsidR="002241C6" w:rsidRDefault="002241C6" w:rsidP="000866F1">
      <w:pPr>
        <w:jc w:val="center"/>
        <w:rPr>
          <w:b/>
          <w:color w:val="5F497A" w:themeColor="accent4" w:themeShade="BF"/>
          <w:sz w:val="22"/>
          <w:szCs w:val="22"/>
        </w:rPr>
      </w:pPr>
    </w:p>
    <w:p w:rsidR="000866F1" w:rsidRPr="00D577D2" w:rsidRDefault="000866F1" w:rsidP="000866F1">
      <w:pPr>
        <w:jc w:val="center"/>
        <w:rPr>
          <w:color w:val="7030A0"/>
          <w:sz w:val="24"/>
          <w:szCs w:val="24"/>
        </w:rPr>
      </w:pPr>
      <w:r w:rsidRPr="00D577D2">
        <w:rPr>
          <w:b/>
          <w:color w:val="7030A0"/>
          <w:sz w:val="24"/>
          <w:szCs w:val="24"/>
        </w:rPr>
        <w:t xml:space="preserve">РАЗДЕЛ </w:t>
      </w:r>
      <w:r w:rsidRPr="00D577D2">
        <w:rPr>
          <w:color w:val="7030A0"/>
          <w:sz w:val="24"/>
          <w:szCs w:val="24"/>
        </w:rPr>
        <w:t xml:space="preserve"> </w:t>
      </w:r>
      <w:r w:rsidRPr="00D577D2">
        <w:rPr>
          <w:b/>
          <w:color w:val="7030A0"/>
          <w:sz w:val="24"/>
          <w:szCs w:val="24"/>
        </w:rPr>
        <w:t xml:space="preserve">3.  ИНЫЕ  ОФИЦИАЛЬНЫЕ СООБЩЕНИЯ  И МАТЕРИАЛЫ ОРГАНОВ МЕСТНОГО </w:t>
      </w:r>
    </w:p>
    <w:p w:rsidR="00AA1350" w:rsidRDefault="00AA1350" w:rsidP="00AA1350"/>
    <w:p w:rsidR="009B5764" w:rsidRDefault="009B5764"/>
    <w:p w:rsidR="009B5764" w:rsidRDefault="009B5764"/>
    <w:p w:rsidR="009B5764" w:rsidRDefault="009B5764"/>
    <w:p w:rsidR="009B5764" w:rsidRDefault="009B5764"/>
    <w:p w:rsidR="009B5764" w:rsidRDefault="009B5764"/>
    <w:p w:rsidR="009B5764" w:rsidRDefault="009B5764"/>
    <w:p w:rsidR="009B5764" w:rsidRDefault="009B5764"/>
    <w:p w:rsidR="009B5764" w:rsidRDefault="009B5764"/>
    <w:p w:rsidR="009B5764" w:rsidRDefault="009B5764"/>
    <w:p w:rsidR="009B5764" w:rsidRDefault="009B5764"/>
    <w:p w:rsidR="009B5764" w:rsidRDefault="009B5764"/>
    <w:p w:rsidR="009B5764" w:rsidRDefault="009B5764"/>
    <w:p w:rsidR="009B5764" w:rsidRDefault="009B5764"/>
    <w:p w:rsidR="009B5764" w:rsidRDefault="009B5764"/>
    <w:p w:rsidR="009B5764" w:rsidRDefault="009B5764"/>
    <w:p w:rsidR="00A95F05" w:rsidRDefault="00A95F05"/>
    <w:p w:rsidR="00A95F05" w:rsidRDefault="00A95F05"/>
    <w:p w:rsidR="00A95F05" w:rsidRDefault="00A95F05"/>
    <w:p w:rsidR="00A95F05" w:rsidRDefault="00A95F05"/>
    <w:p w:rsidR="00D577D2" w:rsidRDefault="00D577D2"/>
    <w:p w:rsidR="00D577D2" w:rsidRDefault="00D577D2"/>
    <w:p w:rsidR="00A95F05" w:rsidRDefault="00A95F05"/>
    <w:tbl>
      <w:tblPr>
        <w:tblpPr w:leftFromText="180" w:rightFromText="180" w:vertAnchor="text" w:horzAnchor="margin" w:tblpXSpec="center" w:tblpY="99"/>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4A0"/>
      </w:tblPr>
      <w:tblGrid>
        <w:gridCol w:w="3600"/>
        <w:gridCol w:w="3780"/>
        <w:gridCol w:w="1980"/>
      </w:tblGrid>
      <w:tr w:rsidR="00A74EE6" w:rsidRPr="00402293" w:rsidTr="00A74EE6">
        <w:trPr>
          <w:trHeight w:val="465"/>
        </w:trPr>
        <w:tc>
          <w:tcPr>
            <w:tcW w:w="3600" w:type="dxa"/>
            <w:hideMark/>
          </w:tcPr>
          <w:p w:rsidR="00A74EE6" w:rsidRPr="00E0651E" w:rsidRDefault="00A74EE6" w:rsidP="00A74EE6">
            <w:pPr>
              <w:pStyle w:val="a5"/>
              <w:spacing w:line="276" w:lineRule="auto"/>
              <w:rPr>
                <w:rFonts w:ascii="Times New Roman" w:hAnsi="Times New Roman"/>
                <w:color w:val="7030A0"/>
              </w:rPr>
            </w:pPr>
            <w:r w:rsidRPr="00E0651E">
              <w:rPr>
                <w:rFonts w:ascii="Times New Roman" w:hAnsi="Times New Roman"/>
                <w:color w:val="7030A0"/>
              </w:rPr>
              <w:t>РЕДАКТОР</w:t>
            </w:r>
          </w:p>
          <w:p w:rsidR="00A74EE6" w:rsidRPr="00E0651E" w:rsidRDefault="00A74EE6" w:rsidP="00A74EE6">
            <w:pPr>
              <w:pStyle w:val="a5"/>
              <w:spacing w:line="276" w:lineRule="auto"/>
              <w:rPr>
                <w:rFonts w:ascii="Times New Roman" w:hAnsi="Times New Roman"/>
                <w:color w:val="7030A0"/>
              </w:rPr>
            </w:pPr>
            <w:r w:rsidRPr="00E0651E">
              <w:rPr>
                <w:rFonts w:ascii="Times New Roman" w:hAnsi="Times New Roman"/>
                <w:color w:val="7030A0"/>
              </w:rPr>
              <w:t>О.А. Зайцева</w:t>
            </w:r>
          </w:p>
        </w:tc>
        <w:tc>
          <w:tcPr>
            <w:tcW w:w="3780" w:type="dxa"/>
            <w:hideMark/>
          </w:tcPr>
          <w:p w:rsidR="00A74EE6" w:rsidRPr="00E0651E" w:rsidRDefault="00A74EE6" w:rsidP="00A74EE6">
            <w:pPr>
              <w:pStyle w:val="a5"/>
              <w:spacing w:line="276" w:lineRule="auto"/>
              <w:rPr>
                <w:rFonts w:ascii="Times New Roman" w:hAnsi="Times New Roman"/>
                <w:color w:val="7030A0"/>
              </w:rPr>
            </w:pPr>
            <w:r w:rsidRPr="00E0651E">
              <w:rPr>
                <w:rFonts w:ascii="Times New Roman" w:hAnsi="Times New Roman"/>
                <w:color w:val="7030A0"/>
              </w:rPr>
              <w:t>Адрес: 632962 Новосибирская область Здвинский район с.Лянино ул.Южная 33</w:t>
            </w:r>
          </w:p>
          <w:p w:rsidR="00A74EE6" w:rsidRPr="00E0651E" w:rsidRDefault="00A74EE6" w:rsidP="00A74EE6">
            <w:pPr>
              <w:pStyle w:val="a5"/>
              <w:spacing w:line="276" w:lineRule="auto"/>
              <w:rPr>
                <w:rFonts w:ascii="Times New Roman" w:hAnsi="Times New Roman"/>
                <w:color w:val="7030A0"/>
              </w:rPr>
            </w:pPr>
            <w:r w:rsidRPr="00E0651E">
              <w:rPr>
                <w:rFonts w:ascii="Times New Roman" w:hAnsi="Times New Roman"/>
                <w:color w:val="7030A0"/>
              </w:rPr>
              <w:t>Телефон: 34-321</w:t>
            </w:r>
          </w:p>
        </w:tc>
        <w:tc>
          <w:tcPr>
            <w:tcW w:w="1980" w:type="dxa"/>
            <w:hideMark/>
          </w:tcPr>
          <w:p w:rsidR="00A74EE6" w:rsidRPr="00E0651E" w:rsidRDefault="00A74EE6" w:rsidP="00B14A98">
            <w:pPr>
              <w:pStyle w:val="a5"/>
              <w:spacing w:line="276" w:lineRule="auto"/>
              <w:rPr>
                <w:rFonts w:ascii="Times New Roman" w:hAnsi="Times New Roman"/>
                <w:color w:val="7030A0"/>
              </w:rPr>
            </w:pPr>
            <w:r w:rsidRPr="00E0651E">
              <w:rPr>
                <w:color w:val="7030A0"/>
              </w:rPr>
              <w:t xml:space="preserve">Вестник </w:t>
            </w:r>
            <w:r w:rsidR="00D577D2">
              <w:rPr>
                <w:color w:val="7030A0"/>
              </w:rPr>
              <w:t>Лянинского сельсовета № 1</w:t>
            </w:r>
            <w:r w:rsidR="00AA30B0">
              <w:rPr>
                <w:color w:val="7030A0"/>
              </w:rPr>
              <w:t>5</w:t>
            </w:r>
            <w:r w:rsidR="00B14A98">
              <w:rPr>
                <w:color w:val="7030A0"/>
              </w:rPr>
              <w:t>-1</w:t>
            </w:r>
            <w:r w:rsidR="00D868CD">
              <w:rPr>
                <w:color w:val="7030A0"/>
              </w:rPr>
              <w:t xml:space="preserve"> от</w:t>
            </w:r>
            <w:r w:rsidR="00B14A98">
              <w:rPr>
                <w:color w:val="7030A0"/>
              </w:rPr>
              <w:t xml:space="preserve"> 06</w:t>
            </w:r>
            <w:r>
              <w:rPr>
                <w:color w:val="7030A0"/>
              </w:rPr>
              <w:t>.0</w:t>
            </w:r>
            <w:r w:rsidR="00B14A98">
              <w:rPr>
                <w:color w:val="7030A0"/>
              </w:rPr>
              <w:t>6</w:t>
            </w:r>
            <w:r w:rsidRPr="00E0651E">
              <w:rPr>
                <w:color w:val="7030A0"/>
              </w:rPr>
              <w:t>.201</w:t>
            </w:r>
            <w:r>
              <w:rPr>
                <w:color w:val="7030A0"/>
              </w:rPr>
              <w:t>7</w:t>
            </w:r>
            <w:r w:rsidRPr="00E0651E">
              <w:rPr>
                <w:color w:val="7030A0"/>
              </w:rPr>
              <w:t xml:space="preserve">г.     </w:t>
            </w:r>
          </w:p>
        </w:tc>
      </w:tr>
    </w:tbl>
    <w:p w:rsidR="000866F1" w:rsidRDefault="000866F1" w:rsidP="007D2F8A"/>
    <w:sectPr w:rsidR="000866F1" w:rsidSect="00B84DFD">
      <w:headerReference w:type="default" r:id="rId14"/>
      <w:pgSz w:w="11906" w:h="16838"/>
      <w:pgMar w:top="1134" w:right="567"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B3F" w:rsidRDefault="00F01B3F" w:rsidP="00F751C9">
      <w:r>
        <w:separator/>
      </w:r>
    </w:p>
  </w:endnote>
  <w:endnote w:type="continuationSeparator" w:id="1">
    <w:p w:rsidR="00F01B3F" w:rsidRDefault="00F01B3F" w:rsidP="00F751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B3F" w:rsidRDefault="00F01B3F" w:rsidP="00F751C9">
      <w:r>
        <w:separator/>
      </w:r>
    </w:p>
  </w:footnote>
  <w:footnote w:type="continuationSeparator" w:id="1">
    <w:p w:rsidR="00F01B3F" w:rsidRDefault="00F01B3F" w:rsidP="00F751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346" w:rsidRDefault="002E7346">
    <w:pPr>
      <w:pStyle w:val="a8"/>
      <w:jc w:val="center"/>
    </w:pPr>
  </w:p>
  <w:p w:rsidR="002E7346" w:rsidRDefault="002E734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2BB699A"/>
    <w:multiLevelType w:val="hybridMultilevel"/>
    <w:tmpl w:val="61FC9B2A"/>
    <w:lvl w:ilvl="0" w:tplc="F7B6BE3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4E2765C"/>
    <w:multiLevelType w:val="hybridMultilevel"/>
    <w:tmpl w:val="5310E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5">
    <w:nsid w:val="10361972"/>
    <w:multiLevelType w:val="hybridMultilevel"/>
    <w:tmpl w:val="263C58AA"/>
    <w:lvl w:ilvl="0" w:tplc="8DF682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99B1416"/>
    <w:multiLevelType w:val="singleLevel"/>
    <w:tmpl w:val="AA1A5B6C"/>
    <w:lvl w:ilvl="0">
      <w:start w:val="1"/>
      <w:numFmt w:val="decimal"/>
      <w:lvlText w:val="%1."/>
      <w:legacy w:legacy="1" w:legacySpace="0" w:legacyIndent="336"/>
      <w:lvlJc w:val="left"/>
      <w:pPr>
        <w:ind w:left="0" w:firstLine="0"/>
      </w:pPr>
      <w:rPr>
        <w:rFonts w:ascii="Arial" w:hAnsi="Arial" w:cs="Arial" w:hint="default"/>
      </w:rPr>
    </w:lvl>
  </w:abstractNum>
  <w:abstractNum w:abstractNumId="11">
    <w:nsid w:val="1B22162A"/>
    <w:multiLevelType w:val="multilevel"/>
    <w:tmpl w:val="C160F18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C7E56BE"/>
    <w:multiLevelType w:val="singleLevel"/>
    <w:tmpl w:val="E56A9214"/>
    <w:lvl w:ilvl="0">
      <w:start w:val="1"/>
      <w:numFmt w:val="decimal"/>
      <w:lvlText w:val="%1."/>
      <w:legacy w:legacy="1" w:legacySpace="0" w:legacyIndent="240"/>
      <w:lvlJc w:val="left"/>
      <w:rPr>
        <w:rFonts w:ascii="Times New Roman" w:hAnsi="Times New Roman" w:cs="Times New Roman" w:hint="default"/>
      </w:rPr>
    </w:lvl>
  </w:abstractNum>
  <w:abstractNum w:abstractNumId="13">
    <w:nsid w:val="1D197F9B"/>
    <w:multiLevelType w:val="singleLevel"/>
    <w:tmpl w:val="856ABEFC"/>
    <w:lvl w:ilvl="0">
      <w:start w:val="4"/>
      <w:numFmt w:val="decimal"/>
      <w:lvlText w:val="%1."/>
      <w:legacy w:legacy="1" w:legacySpace="0" w:legacyIndent="209"/>
      <w:lvlJc w:val="left"/>
      <w:rPr>
        <w:rFonts w:ascii="Times New Roman" w:hAnsi="Times New Roman" w:cs="Times New Roman" w:hint="default"/>
      </w:rPr>
    </w:lvl>
  </w:abstractNum>
  <w:abstractNum w:abstractNumId="14">
    <w:nsid w:val="1DDD6598"/>
    <w:multiLevelType w:val="hybridMultilevel"/>
    <w:tmpl w:val="C10A5846"/>
    <w:lvl w:ilvl="0" w:tplc="A6E08D14">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FCF0DAB"/>
    <w:multiLevelType w:val="hybridMultilevel"/>
    <w:tmpl w:val="DA5C7AF4"/>
    <w:lvl w:ilvl="0" w:tplc="A40AAB6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7">
    <w:nsid w:val="25403BF4"/>
    <w:multiLevelType w:val="hybridMultilevel"/>
    <w:tmpl w:val="AA02AD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85D37CF"/>
    <w:multiLevelType w:val="singleLevel"/>
    <w:tmpl w:val="843433D6"/>
    <w:lvl w:ilvl="0">
      <w:start w:val="1"/>
      <w:numFmt w:val="decimal"/>
      <w:lvlText w:val="%1)"/>
      <w:legacy w:legacy="1" w:legacySpace="0" w:legacyIndent="202"/>
      <w:lvlJc w:val="left"/>
      <w:rPr>
        <w:rFonts w:ascii="Times New Roman" w:hAnsi="Times New Roman" w:cs="Times New Roman" w:hint="default"/>
      </w:rPr>
    </w:lvl>
  </w:abstractNum>
  <w:abstractNum w:abstractNumId="19">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20">
    <w:nsid w:val="3025268B"/>
    <w:multiLevelType w:val="hybridMultilevel"/>
    <w:tmpl w:val="C160F18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22">
    <w:nsid w:val="385E374F"/>
    <w:multiLevelType w:val="singleLevel"/>
    <w:tmpl w:val="2BB08A98"/>
    <w:lvl w:ilvl="0">
      <w:start w:val="12"/>
      <w:numFmt w:val="decimal"/>
      <w:lvlText w:val="%1."/>
      <w:legacy w:legacy="1" w:legacySpace="0" w:legacyIndent="374"/>
      <w:lvlJc w:val="left"/>
      <w:pPr>
        <w:ind w:left="0" w:firstLine="0"/>
      </w:pPr>
      <w:rPr>
        <w:rFonts w:ascii="Times New Roman" w:hAnsi="Times New Roman" w:cs="Times New Roman" w:hint="default"/>
      </w:rPr>
    </w:lvl>
  </w:abstractNum>
  <w:abstractNum w:abstractNumId="23">
    <w:nsid w:val="3C2F2A86"/>
    <w:multiLevelType w:val="singleLevel"/>
    <w:tmpl w:val="2644435A"/>
    <w:lvl w:ilvl="0">
      <w:start w:val="6"/>
      <w:numFmt w:val="decimal"/>
      <w:lvlText w:val="%1."/>
      <w:legacy w:legacy="1" w:legacySpace="0" w:legacyIndent="209"/>
      <w:lvlJc w:val="left"/>
      <w:rPr>
        <w:rFonts w:ascii="Times New Roman" w:hAnsi="Times New Roman" w:cs="Times New Roman" w:hint="default"/>
      </w:rPr>
    </w:lvl>
  </w:abstractNum>
  <w:abstractNum w:abstractNumId="24">
    <w:nsid w:val="41F505BA"/>
    <w:multiLevelType w:val="hybridMultilevel"/>
    <w:tmpl w:val="B7C6B974"/>
    <w:lvl w:ilvl="0" w:tplc="C084F9B2">
      <w:start w:val="4"/>
      <w:numFmt w:val="decimal"/>
      <w:lvlText w:val="%1."/>
      <w:lvlJc w:val="left"/>
      <w:pPr>
        <w:tabs>
          <w:tab w:val="num" w:pos="1860"/>
        </w:tabs>
        <w:ind w:left="1860" w:hanging="360"/>
      </w:pPr>
    </w:lvl>
    <w:lvl w:ilvl="1" w:tplc="04190019">
      <w:start w:val="1"/>
      <w:numFmt w:val="lowerLetter"/>
      <w:lvlText w:val="%2."/>
      <w:lvlJc w:val="left"/>
      <w:pPr>
        <w:tabs>
          <w:tab w:val="num" w:pos="2580"/>
        </w:tabs>
        <w:ind w:left="25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4F51F9E"/>
    <w:multiLevelType w:val="singleLevel"/>
    <w:tmpl w:val="37F8AE16"/>
    <w:lvl w:ilvl="0">
      <w:start w:val="2"/>
      <w:numFmt w:val="decimal"/>
      <w:lvlText w:val="%1."/>
      <w:legacy w:legacy="1" w:legacySpace="0" w:legacyIndent="245"/>
      <w:lvlJc w:val="left"/>
      <w:pPr>
        <w:ind w:left="0" w:firstLine="0"/>
      </w:pPr>
      <w:rPr>
        <w:rFonts w:ascii="Times New Roman" w:hAnsi="Times New Roman" w:cs="Times New Roman" w:hint="default"/>
      </w:rPr>
    </w:lvl>
  </w:abstractNum>
  <w:abstractNum w:abstractNumId="26">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7">
    <w:nsid w:val="46B847FD"/>
    <w:multiLevelType w:val="singleLevel"/>
    <w:tmpl w:val="006A416C"/>
    <w:lvl w:ilvl="0">
      <w:start w:val="5"/>
      <w:numFmt w:val="decimal"/>
      <w:lvlText w:val="%1."/>
      <w:legacy w:legacy="1" w:legacySpace="0" w:legacyIndent="240"/>
      <w:lvlJc w:val="left"/>
      <w:rPr>
        <w:rFonts w:ascii="Times New Roman" w:hAnsi="Times New Roman" w:cs="Times New Roman" w:hint="default"/>
      </w:rPr>
    </w:lvl>
  </w:abstractNum>
  <w:abstractNum w:abstractNumId="28">
    <w:nsid w:val="4B3F76D4"/>
    <w:multiLevelType w:val="singleLevel"/>
    <w:tmpl w:val="C79435AC"/>
    <w:lvl w:ilvl="0">
      <w:start w:val="5"/>
      <w:numFmt w:val="decimal"/>
      <w:lvlText w:val="%1."/>
      <w:legacy w:legacy="1" w:legacySpace="0" w:legacyIndent="312"/>
      <w:lvlJc w:val="left"/>
      <w:pPr>
        <w:ind w:left="0" w:firstLine="0"/>
      </w:pPr>
      <w:rPr>
        <w:rFonts w:ascii="Times New Roman" w:hAnsi="Times New Roman" w:cs="Times New Roman" w:hint="default"/>
      </w:rPr>
    </w:lvl>
  </w:abstractNum>
  <w:abstractNum w:abstractNumId="29">
    <w:nsid w:val="4DB54D14"/>
    <w:multiLevelType w:val="singleLevel"/>
    <w:tmpl w:val="93C6A676"/>
    <w:lvl w:ilvl="0">
      <w:start w:val="4"/>
      <w:numFmt w:val="decimal"/>
      <w:lvlText w:val="%1."/>
      <w:legacy w:legacy="1" w:legacySpace="0" w:legacyIndent="288"/>
      <w:lvlJc w:val="left"/>
      <w:pPr>
        <w:ind w:left="0" w:firstLine="0"/>
      </w:pPr>
      <w:rPr>
        <w:rFonts w:ascii="Arial" w:hAnsi="Arial" w:cs="Arial" w:hint="default"/>
      </w:rPr>
    </w:lvl>
  </w:abstractNum>
  <w:abstractNum w:abstractNumId="30">
    <w:nsid w:val="4DD0761E"/>
    <w:multiLevelType w:val="hybridMultilevel"/>
    <w:tmpl w:val="DC729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2F7EC8"/>
    <w:multiLevelType w:val="hybridMultilevel"/>
    <w:tmpl w:val="7548AFEA"/>
    <w:lvl w:ilvl="0" w:tplc="BB60F4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6D786F5D"/>
    <w:multiLevelType w:val="hybridMultilevel"/>
    <w:tmpl w:val="0CBCD98C"/>
    <w:lvl w:ilvl="0" w:tplc="7E90BD2E">
      <w:start w:val="1"/>
      <w:numFmt w:val="decimal"/>
      <w:lvlText w:val="%1."/>
      <w:lvlJc w:val="left"/>
      <w:pPr>
        <w:tabs>
          <w:tab w:val="num" w:pos="1785"/>
        </w:tabs>
        <w:ind w:left="1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D767E49"/>
    <w:multiLevelType w:val="singleLevel"/>
    <w:tmpl w:val="F2427596"/>
    <w:lvl w:ilvl="0">
      <w:start w:val="2"/>
      <w:numFmt w:val="decimal"/>
      <w:lvlText w:val="10.9.%1"/>
      <w:legacy w:legacy="1" w:legacySpace="0" w:legacyIndent="547"/>
      <w:lvlJc w:val="left"/>
      <w:rPr>
        <w:rFonts w:ascii="Times New Roman" w:hAnsi="Times New Roman" w:cs="Times New Roman" w:hint="default"/>
      </w:rPr>
    </w:lvl>
  </w:abstractNum>
  <w:abstractNum w:abstractNumId="37">
    <w:nsid w:val="7D893B5A"/>
    <w:multiLevelType w:val="hybridMultilevel"/>
    <w:tmpl w:val="490E1FF2"/>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7E5C74A0"/>
    <w:multiLevelType w:val="hybridMultilevel"/>
    <w:tmpl w:val="31AAA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CD6116"/>
    <w:multiLevelType w:val="hybridMultilevel"/>
    <w:tmpl w:val="17F2E21E"/>
    <w:lvl w:ilvl="0" w:tplc="150A7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F133EA8"/>
    <w:multiLevelType w:val="hybridMultilevel"/>
    <w:tmpl w:val="7DFEFE5C"/>
    <w:lvl w:ilvl="0" w:tplc="848C7B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7FA35B54"/>
    <w:multiLevelType w:val="hybridMultilevel"/>
    <w:tmpl w:val="E04448C8"/>
    <w:lvl w:ilvl="0" w:tplc="4894D652">
      <w:start w:val="1"/>
      <w:numFmt w:val="decimal"/>
      <w:lvlText w:val="%1)"/>
      <w:lvlJc w:val="left"/>
      <w:pPr>
        <w:tabs>
          <w:tab w:val="num" w:pos="1620"/>
        </w:tabs>
        <w:ind w:left="1620" w:hanging="360"/>
      </w:pPr>
    </w:lvl>
    <w:lvl w:ilvl="1" w:tplc="7E90BD2E">
      <w:start w:val="1"/>
      <w:numFmt w:val="decimal"/>
      <w:lvlText w:val="%2."/>
      <w:lvlJc w:val="left"/>
      <w:pPr>
        <w:tabs>
          <w:tab w:val="num" w:pos="1785"/>
        </w:tabs>
        <w:ind w:left="1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9"/>
  </w:num>
  <w:num w:numId="2">
    <w:abstractNumId w:val="0"/>
  </w:num>
  <w:num w:numId="3">
    <w:abstractNumId w:val="1"/>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3"/>
  </w:num>
  <w:num w:numId="7">
    <w:abstractNumId w:val="18"/>
  </w:num>
  <w:num w:numId="8">
    <w:abstractNumId w:val="36"/>
  </w:num>
  <w:num w:numId="9">
    <w:abstractNumId w:val="12"/>
  </w:num>
  <w:num w:numId="10">
    <w:abstractNumId w:val="27"/>
  </w:num>
  <w:num w:numId="11">
    <w:abstractNumId w:val="10"/>
    <w:lvlOverride w:ilvl="0">
      <w:startOverride w:val="1"/>
    </w:lvlOverride>
  </w:num>
  <w:num w:numId="12">
    <w:abstractNumId w:val="29"/>
    <w:lvlOverride w:ilvl="0">
      <w:startOverride w:val="4"/>
    </w:lvlOverride>
  </w:num>
  <w:num w:numId="13">
    <w:abstractNumId w:val="25"/>
    <w:lvlOverride w:ilvl="0">
      <w:startOverride w:val="2"/>
    </w:lvlOverride>
  </w:num>
  <w:num w:numId="14">
    <w:abstractNumId w:val="28"/>
    <w:lvlOverride w:ilvl="0">
      <w:startOverride w:val="5"/>
    </w:lvlOverride>
  </w:num>
  <w:num w:numId="15">
    <w:abstractNumId w:val="22"/>
    <w:lvlOverride w:ilvl="0">
      <w:startOverride w:val="12"/>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11"/>
  </w:num>
  <w:num w:numId="19">
    <w:abstractNumId w:val="20"/>
  </w:num>
  <w:num w:numId="20">
    <w:abstractNumId w:val="31"/>
  </w:num>
  <w:num w:numId="21">
    <w:abstractNumId w:val="3"/>
  </w:num>
  <w:num w:numId="22">
    <w:abstractNumId w:val="38"/>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30"/>
  </w:num>
  <w:num w:numId="28">
    <w:abstractNumId w:val="16"/>
  </w:num>
  <w:num w:numId="29">
    <w:abstractNumId w:val="19"/>
  </w:num>
  <w:num w:numId="30">
    <w:abstractNumId w:val="4"/>
  </w:num>
  <w:num w:numId="31">
    <w:abstractNumId w:val="8"/>
  </w:num>
  <w:num w:numId="32">
    <w:abstractNumId w:val="9"/>
  </w:num>
  <w:num w:numId="33">
    <w:abstractNumId w:val="26"/>
  </w:num>
  <w:num w:numId="34">
    <w:abstractNumId w:val="32"/>
  </w:num>
  <w:num w:numId="35">
    <w:abstractNumId w:val="21"/>
  </w:num>
  <w:num w:numId="36">
    <w:abstractNumId w:val="34"/>
  </w:num>
  <w:num w:numId="37">
    <w:abstractNumId w:val="6"/>
  </w:num>
  <w:num w:numId="38">
    <w:abstractNumId w:val="35"/>
  </w:num>
  <w:num w:numId="39">
    <w:abstractNumId w:val="7"/>
  </w:num>
  <w:num w:numId="40">
    <w:abstractNumId w:val="2"/>
  </w:num>
  <w:num w:numId="41">
    <w:abstractNumId w:val="5"/>
  </w:num>
  <w:num w:numId="42">
    <w:abstractNumId w:val="40"/>
  </w:num>
  <w:num w:numId="4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AA1350"/>
    <w:rsid w:val="00012D29"/>
    <w:rsid w:val="000233EC"/>
    <w:rsid w:val="00041768"/>
    <w:rsid w:val="000866F1"/>
    <w:rsid w:val="000B0308"/>
    <w:rsid w:val="000C2CDD"/>
    <w:rsid w:val="000E1260"/>
    <w:rsid w:val="001019AB"/>
    <w:rsid w:val="00165028"/>
    <w:rsid w:val="00170010"/>
    <w:rsid w:val="0017423A"/>
    <w:rsid w:val="00192654"/>
    <w:rsid w:val="001B303C"/>
    <w:rsid w:val="00220F94"/>
    <w:rsid w:val="002241C6"/>
    <w:rsid w:val="002A0F13"/>
    <w:rsid w:val="002B297B"/>
    <w:rsid w:val="002E014E"/>
    <w:rsid w:val="002E7346"/>
    <w:rsid w:val="003379C5"/>
    <w:rsid w:val="00390FD3"/>
    <w:rsid w:val="003D411D"/>
    <w:rsid w:val="004068DE"/>
    <w:rsid w:val="00427449"/>
    <w:rsid w:val="004E2A41"/>
    <w:rsid w:val="00501334"/>
    <w:rsid w:val="00521DDD"/>
    <w:rsid w:val="00545106"/>
    <w:rsid w:val="0055650A"/>
    <w:rsid w:val="00557E48"/>
    <w:rsid w:val="00560BAE"/>
    <w:rsid w:val="00562804"/>
    <w:rsid w:val="0058292C"/>
    <w:rsid w:val="005B19C1"/>
    <w:rsid w:val="005B2B33"/>
    <w:rsid w:val="00603E99"/>
    <w:rsid w:val="00686DB4"/>
    <w:rsid w:val="00746919"/>
    <w:rsid w:val="007627D5"/>
    <w:rsid w:val="00767D04"/>
    <w:rsid w:val="007A2F67"/>
    <w:rsid w:val="007A75CC"/>
    <w:rsid w:val="007B507F"/>
    <w:rsid w:val="007C4736"/>
    <w:rsid w:val="007D2F8A"/>
    <w:rsid w:val="00843938"/>
    <w:rsid w:val="008440C3"/>
    <w:rsid w:val="00893D29"/>
    <w:rsid w:val="008C403F"/>
    <w:rsid w:val="008C7BAD"/>
    <w:rsid w:val="008D0BDB"/>
    <w:rsid w:val="008E5F5C"/>
    <w:rsid w:val="008F6C4A"/>
    <w:rsid w:val="00911D46"/>
    <w:rsid w:val="00941720"/>
    <w:rsid w:val="00947E78"/>
    <w:rsid w:val="00971C58"/>
    <w:rsid w:val="0097458B"/>
    <w:rsid w:val="009B5764"/>
    <w:rsid w:val="00A45F67"/>
    <w:rsid w:val="00A7461D"/>
    <w:rsid w:val="00A74EE6"/>
    <w:rsid w:val="00A95F05"/>
    <w:rsid w:val="00AA1350"/>
    <w:rsid w:val="00AA30B0"/>
    <w:rsid w:val="00AA31ED"/>
    <w:rsid w:val="00AD0F8E"/>
    <w:rsid w:val="00B14A98"/>
    <w:rsid w:val="00B1551E"/>
    <w:rsid w:val="00B2272A"/>
    <w:rsid w:val="00B24B55"/>
    <w:rsid w:val="00B84DFD"/>
    <w:rsid w:val="00BE2CA9"/>
    <w:rsid w:val="00BF79EB"/>
    <w:rsid w:val="00C169A9"/>
    <w:rsid w:val="00C3372E"/>
    <w:rsid w:val="00C73508"/>
    <w:rsid w:val="00CA56D1"/>
    <w:rsid w:val="00CD768D"/>
    <w:rsid w:val="00CE691C"/>
    <w:rsid w:val="00CF42A8"/>
    <w:rsid w:val="00D32760"/>
    <w:rsid w:val="00D4512D"/>
    <w:rsid w:val="00D577D2"/>
    <w:rsid w:val="00D868CD"/>
    <w:rsid w:val="00DC4E38"/>
    <w:rsid w:val="00DD5DAA"/>
    <w:rsid w:val="00E24218"/>
    <w:rsid w:val="00E421DC"/>
    <w:rsid w:val="00E8362E"/>
    <w:rsid w:val="00F01B3F"/>
    <w:rsid w:val="00F25F7A"/>
    <w:rsid w:val="00F26CC7"/>
    <w:rsid w:val="00F751C9"/>
    <w:rsid w:val="00F770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35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E7346"/>
    <w:pPr>
      <w:keepNext/>
      <w:widowControl/>
      <w:autoSpaceDE/>
      <w:autoSpaceDN/>
      <w:adjustRightInd/>
      <w:outlineLvl w:val="0"/>
    </w:pPr>
    <w:rPr>
      <w:sz w:val="24"/>
    </w:rPr>
  </w:style>
  <w:style w:type="paragraph" w:styleId="2">
    <w:name w:val="heading 2"/>
    <w:basedOn w:val="a"/>
    <w:next w:val="a"/>
    <w:link w:val="20"/>
    <w:unhideWhenUsed/>
    <w:qFormat/>
    <w:rsid w:val="00A74EE6"/>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qFormat/>
    <w:rsid w:val="002E7346"/>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qFormat/>
    <w:rsid w:val="002E7346"/>
    <w:pPr>
      <w:keepNext/>
      <w:widowControl/>
      <w:autoSpaceDE/>
      <w:autoSpaceDN/>
      <w:adjustRightInd/>
      <w:spacing w:before="240" w:after="60"/>
      <w:outlineLvl w:val="3"/>
    </w:pPr>
    <w:rPr>
      <w:b/>
      <w:bCs/>
      <w:sz w:val="28"/>
      <w:szCs w:val="28"/>
    </w:rPr>
  </w:style>
  <w:style w:type="paragraph" w:styleId="5">
    <w:name w:val="heading 5"/>
    <w:basedOn w:val="a"/>
    <w:next w:val="a"/>
    <w:link w:val="50"/>
    <w:qFormat/>
    <w:rsid w:val="002E7346"/>
    <w:pPr>
      <w:widowControl/>
      <w:autoSpaceDE/>
      <w:autoSpaceDN/>
      <w:adjustRightInd/>
      <w:spacing w:before="240" w:after="60"/>
      <w:outlineLvl w:val="4"/>
    </w:pPr>
    <w:rPr>
      <w:b/>
      <w:bCs/>
      <w:i/>
      <w:iCs/>
      <w:sz w:val="26"/>
      <w:szCs w:val="26"/>
    </w:rPr>
  </w:style>
  <w:style w:type="paragraph" w:styleId="6">
    <w:name w:val="heading 6"/>
    <w:basedOn w:val="a"/>
    <w:next w:val="a"/>
    <w:link w:val="60"/>
    <w:qFormat/>
    <w:rsid w:val="00A7461D"/>
    <w:pPr>
      <w:keepNext/>
      <w:widowControl/>
      <w:autoSpaceDE/>
      <w:autoSpaceDN/>
      <w:adjustRightInd/>
      <w:ind w:firstLine="708"/>
      <w:jc w:val="both"/>
      <w:outlineLvl w:val="5"/>
    </w:pPr>
    <w:rPr>
      <w:b/>
      <w:sz w:val="28"/>
      <w:szCs w:val="24"/>
    </w:rPr>
  </w:style>
  <w:style w:type="paragraph" w:styleId="7">
    <w:name w:val="heading 7"/>
    <w:basedOn w:val="a"/>
    <w:next w:val="a"/>
    <w:link w:val="70"/>
    <w:qFormat/>
    <w:rsid w:val="00A7461D"/>
    <w:pPr>
      <w:keepNext/>
      <w:widowControl/>
      <w:autoSpaceDE/>
      <w:autoSpaceDN/>
      <w:adjustRightInd/>
      <w:jc w:val="center"/>
      <w:outlineLvl w:val="6"/>
    </w:pPr>
    <w:rPr>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A1350"/>
    <w:pPr>
      <w:widowControl/>
      <w:autoSpaceDE/>
      <w:autoSpaceDN/>
      <w:adjustRightInd/>
      <w:ind w:firstLine="720"/>
    </w:pPr>
    <w:rPr>
      <w:sz w:val="28"/>
    </w:rPr>
  </w:style>
  <w:style w:type="character" w:customStyle="1" w:styleId="a4">
    <w:name w:val="Основной текст с отступом Знак"/>
    <w:basedOn w:val="a0"/>
    <w:link w:val="a3"/>
    <w:rsid w:val="00AA1350"/>
    <w:rPr>
      <w:rFonts w:ascii="Times New Roman" w:eastAsia="Times New Roman" w:hAnsi="Times New Roman" w:cs="Times New Roman"/>
      <w:sz w:val="28"/>
      <w:szCs w:val="20"/>
      <w:lang w:eastAsia="ru-RU"/>
    </w:rPr>
  </w:style>
  <w:style w:type="paragraph" w:styleId="a5">
    <w:name w:val="No Spacing"/>
    <w:aliases w:val="с интервалом,Без интервала1,No Spacing1,No Spacing"/>
    <w:link w:val="a6"/>
    <w:uiPriority w:val="1"/>
    <w:qFormat/>
    <w:rsid w:val="00AA1350"/>
    <w:pPr>
      <w:spacing w:after="0" w:line="240" w:lineRule="auto"/>
    </w:pPr>
    <w:rPr>
      <w:rFonts w:ascii="Calibri" w:eastAsia="Calibri" w:hAnsi="Calibri" w:cs="Times New Roman"/>
    </w:rPr>
  </w:style>
  <w:style w:type="table" w:styleId="a7">
    <w:name w:val="Table Grid"/>
    <w:basedOn w:val="a1"/>
    <w:uiPriority w:val="59"/>
    <w:rsid w:val="00AA1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aliases w:val="с интервалом Знак,Без интервала1 Знак,No Spacing1 Знак,No Spacing Знак"/>
    <w:link w:val="a5"/>
    <w:uiPriority w:val="1"/>
    <w:locked/>
    <w:rsid w:val="00AA1350"/>
    <w:rPr>
      <w:rFonts w:ascii="Calibri" w:eastAsia="Calibri" w:hAnsi="Calibri" w:cs="Times New Roman"/>
    </w:rPr>
  </w:style>
  <w:style w:type="paragraph" w:styleId="a8">
    <w:name w:val="header"/>
    <w:basedOn w:val="a"/>
    <w:link w:val="a9"/>
    <w:uiPriority w:val="99"/>
    <w:unhideWhenUsed/>
    <w:rsid w:val="00AA1350"/>
    <w:pPr>
      <w:widowControl/>
      <w:tabs>
        <w:tab w:val="center" w:pos="4677"/>
        <w:tab w:val="right" w:pos="9355"/>
      </w:tabs>
      <w:autoSpaceDE/>
      <w:autoSpaceDN/>
      <w:adjustRightInd/>
    </w:pPr>
    <w:rPr>
      <w:sz w:val="24"/>
      <w:szCs w:val="24"/>
    </w:rPr>
  </w:style>
  <w:style w:type="character" w:customStyle="1" w:styleId="a9">
    <w:name w:val="Верхний колонтитул Знак"/>
    <w:basedOn w:val="a0"/>
    <w:link w:val="a8"/>
    <w:uiPriority w:val="99"/>
    <w:rsid w:val="00AA1350"/>
    <w:rPr>
      <w:rFonts w:ascii="Times New Roman" w:eastAsia="Times New Roman" w:hAnsi="Times New Roman" w:cs="Times New Roman"/>
      <w:sz w:val="24"/>
      <w:szCs w:val="24"/>
      <w:lang w:eastAsia="ru-RU"/>
    </w:rPr>
  </w:style>
  <w:style w:type="paragraph" w:styleId="aa">
    <w:name w:val="Normal (Web)"/>
    <w:basedOn w:val="a"/>
    <w:unhideWhenUsed/>
    <w:rsid w:val="00AA1350"/>
    <w:pPr>
      <w:widowControl/>
      <w:autoSpaceDE/>
      <w:autoSpaceDN/>
      <w:adjustRightInd/>
      <w:spacing w:before="100" w:beforeAutospacing="1" w:after="100" w:afterAutospacing="1"/>
    </w:pPr>
    <w:rPr>
      <w:sz w:val="24"/>
      <w:szCs w:val="24"/>
    </w:rPr>
  </w:style>
  <w:style w:type="character" w:styleId="ab">
    <w:name w:val="Intense Emphasis"/>
    <w:uiPriority w:val="21"/>
    <w:qFormat/>
    <w:rsid w:val="000866F1"/>
    <w:rPr>
      <w:b/>
      <w:bCs/>
      <w:i/>
      <w:iCs/>
      <w:color w:val="4F81BD"/>
    </w:rPr>
  </w:style>
  <w:style w:type="character" w:styleId="ac">
    <w:name w:val="Hyperlink"/>
    <w:basedOn w:val="a0"/>
    <w:rsid w:val="000866F1"/>
    <w:rPr>
      <w:color w:val="0000FF"/>
      <w:u w:val="single"/>
    </w:rPr>
  </w:style>
  <w:style w:type="character" w:customStyle="1" w:styleId="apple-converted-space">
    <w:name w:val="apple-converted-space"/>
    <w:basedOn w:val="a0"/>
    <w:rsid w:val="000866F1"/>
  </w:style>
  <w:style w:type="paragraph" w:customStyle="1" w:styleId="11">
    <w:name w:val="Абзац списка1"/>
    <w:basedOn w:val="a"/>
    <w:rsid w:val="00A74EE6"/>
    <w:pPr>
      <w:widowControl/>
      <w:autoSpaceDE/>
      <w:autoSpaceDN/>
      <w:adjustRightInd/>
      <w:ind w:left="720"/>
      <w:contextualSpacing/>
    </w:pPr>
    <w:rPr>
      <w:sz w:val="24"/>
      <w:szCs w:val="24"/>
    </w:rPr>
  </w:style>
  <w:style w:type="paragraph" w:customStyle="1" w:styleId="ConsPlusNormal">
    <w:name w:val="ConsPlusNormal"/>
    <w:link w:val="ConsPlusNormal1"/>
    <w:rsid w:val="00A74EE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rsid w:val="00A74EE6"/>
    <w:rPr>
      <w:rFonts w:ascii="Arial" w:eastAsia="Times New Roman" w:hAnsi="Arial" w:cs="Arial"/>
      <w:b/>
      <w:bCs/>
      <w:i/>
      <w:iCs/>
      <w:sz w:val="28"/>
      <w:szCs w:val="28"/>
      <w:lang w:eastAsia="ru-RU"/>
    </w:rPr>
  </w:style>
  <w:style w:type="character" w:customStyle="1" w:styleId="ad">
    <w:name w:val="Нижний колонтитул Знак"/>
    <w:basedOn w:val="a0"/>
    <w:link w:val="ae"/>
    <w:rsid w:val="00A74EE6"/>
  </w:style>
  <w:style w:type="paragraph" w:styleId="ae">
    <w:name w:val="footer"/>
    <w:basedOn w:val="a"/>
    <w:link w:val="ad"/>
    <w:unhideWhenUsed/>
    <w:rsid w:val="00A74EE6"/>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12">
    <w:name w:val="Нижний колонтитул Знак1"/>
    <w:basedOn w:val="a0"/>
    <w:link w:val="ae"/>
    <w:uiPriority w:val="99"/>
    <w:semiHidden/>
    <w:rsid w:val="00A74EE6"/>
    <w:rPr>
      <w:rFonts w:ascii="Times New Roman" w:eastAsia="Times New Roman" w:hAnsi="Times New Roman" w:cs="Times New Roman"/>
      <w:sz w:val="20"/>
      <w:szCs w:val="20"/>
      <w:lang w:eastAsia="ru-RU"/>
    </w:rPr>
  </w:style>
  <w:style w:type="paragraph" w:customStyle="1" w:styleId="ConsPlusTitle">
    <w:name w:val="ConsPlusTitle"/>
    <w:uiPriority w:val="99"/>
    <w:rsid w:val="00A74E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A74EE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2E7346"/>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E7346"/>
    <w:rPr>
      <w:rFonts w:ascii="Arial" w:eastAsia="Times New Roman" w:hAnsi="Arial" w:cs="Arial"/>
      <w:b/>
      <w:bCs/>
      <w:sz w:val="26"/>
      <w:szCs w:val="26"/>
      <w:lang w:eastAsia="ru-RU"/>
    </w:rPr>
  </w:style>
  <w:style w:type="character" w:customStyle="1" w:styleId="40">
    <w:name w:val="Заголовок 4 Знак"/>
    <w:basedOn w:val="a0"/>
    <w:link w:val="4"/>
    <w:rsid w:val="002E734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E7346"/>
    <w:rPr>
      <w:rFonts w:ascii="Times New Roman" w:eastAsia="Times New Roman" w:hAnsi="Times New Roman" w:cs="Times New Roman"/>
      <w:b/>
      <w:bCs/>
      <w:i/>
      <w:iCs/>
      <w:sz w:val="26"/>
      <w:szCs w:val="26"/>
      <w:lang w:eastAsia="ru-RU"/>
    </w:rPr>
  </w:style>
  <w:style w:type="paragraph" w:customStyle="1" w:styleId="af">
    <w:name w:val="Знак Знак Знак Знак Знак Знак Знак"/>
    <w:basedOn w:val="a"/>
    <w:rsid w:val="002E7346"/>
    <w:pPr>
      <w:autoSpaceDE/>
      <w:autoSpaceDN/>
      <w:spacing w:after="160" w:line="240" w:lineRule="exact"/>
      <w:jc w:val="right"/>
    </w:pPr>
    <w:rPr>
      <w:lang w:val="en-GB" w:eastAsia="en-US"/>
    </w:rPr>
  </w:style>
  <w:style w:type="paragraph" w:customStyle="1" w:styleId="21">
    <w:name w:val="Основной текст 21"/>
    <w:basedOn w:val="a"/>
    <w:rsid w:val="002E7346"/>
    <w:pPr>
      <w:widowControl/>
      <w:suppressAutoHyphens/>
      <w:autoSpaceDE/>
      <w:autoSpaceDN/>
      <w:adjustRightInd/>
      <w:ind w:firstLine="709"/>
      <w:jc w:val="both"/>
    </w:pPr>
    <w:rPr>
      <w:sz w:val="28"/>
      <w:szCs w:val="28"/>
      <w:lang w:eastAsia="ar-SA"/>
    </w:rPr>
  </w:style>
  <w:style w:type="paragraph" w:styleId="af0">
    <w:name w:val="Title"/>
    <w:basedOn w:val="a"/>
    <w:link w:val="af1"/>
    <w:qFormat/>
    <w:rsid w:val="002E7346"/>
    <w:pPr>
      <w:widowControl/>
      <w:autoSpaceDE/>
      <w:autoSpaceDN/>
      <w:adjustRightInd/>
      <w:jc w:val="center"/>
    </w:pPr>
    <w:rPr>
      <w:sz w:val="28"/>
    </w:rPr>
  </w:style>
  <w:style w:type="character" w:customStyle="1" w:styleId="af1">
    <w:name w:val="Название Знак"/>
    <w:basedOn w:val="a0"/>
    <w:link w:val="af0"/>
    <w:rsid w:val="002E7346"/>
    <w:rPr>
      <w:rFonts w:ascii="Times New Roman" w:eastAsia="Times New Roman" w:hAnsi="Times New Roman" w:cs="Times New Roman"/>
      <w:sz w:val="28"/>
      <w:szCs w:val="20"/>
      <w:lang w:eastAsia="ru-RU"/>
    </w:rPr>
  </w:style>
  <w:style w:type="character" w:customStyle="1" w:styleId="13">
    <w:name w:val="Верхний колонтитул Знак1"/>
    <w:basedOn w:val="a0"/>
    <w:rsid w:val="002E7346"/>
    <w:rPr>
      <w:rFonts w:ascii="Times New Roman" w:eastAsia="Times New Roman" w:hAnsi="Times New Roman" w:cs="Times New Roman"/>
      <w:sz w:val="20"/>
      <w:szCs w:val="20"/>
      <w:lang w:eastAsia="ru-RU"/>
    </w:rPr>
  </w:style>
  <w:style w:type="character" w:customStyle="1" w:styleId="af2">
    <w:name w:val="Цветовое выделение"/>
    <w:rsid w:val="002E7346"/>
    <w:rPr>
      <w:b/>
      <w:bCs/>
      <w:color w:val="000080"/>
    </w:rPr>
  </w:style>
  <w:style w:type="character" w:customStyle="1" w:styleId="af3">
    <w:name w:val="Основной текст Знак"/>
    <w:basedOn w:val="a0"/>
    <w:link w:val="af4"/>
    <w:rsid w:val="002E7346"/>
    <w:rPr>
      <w:sz w:val="28"/>
      <w:szCs w:val="24"/>
    </w:rPr>
  </w:style>
  <w:style w:type="paragraph" w:styleId="af4">
    <w:name w:val="Body Text"/>
    <w:basedOn w:val="a"/>
    <w:link w:val="af3"/>
    <w:rsid w:val="002E7346"/>
    <w:pPr>
      <w:widowControl/>
      <w:autoSpaceDE/>
      <w:autoSpaceDN/>
      <w:adjustRightInd/>
      <w:jc w:val="center"/>
    </w:pPr>
    <w:rPr>
      <w:rFonts w:asciiTheme="minorHAnsi" w:eastAsiaTheme="minorHAnsi" w:hAnsiTheme="minorHAnsi" w:cstheme="minorBidi"/>
      <w:sz w:val="28"/>
      <w:szCs w:val="24"/>
      <w:lang w:eastAsia="en-US"/>
    </w:rPr>
  </w:style>
  <w:style w:type="character" w:customStyle="1" w:styleId="14">
    <w:name w:val="Основной текст Знак1"/>
    <w:basedOn w:val="a0"/>
    <w:link w:val="af4"/>
    <w:rsid w:val="002E7346"/>
    <w:rPr>
      <w:rFonts w:ascii="Times New Roman" w:eastAsia="Times New Roman" w:hAnsi="Times New Roman" w:cs="Times New Roman"/>
      <w:sz w:val="20"/>
      <w:szCs w:val="20"/>
      <w:lang w:eastAsia="ru-RU"/>
    </w:rPr>
  </w:style>
  <w:style w:type="character" w:customStyle="1" w:styleId="apple-style-span">
    <w:name w:val="apple-style-span"/>
    <w:basedOn w:val="a0"/>
    <w:rsid w:val="002E7346"/>
  </w:style>
  <w:style w:type="paragraph" w:styleId="z-">
    <w:name w:val="HTML Top of Form"/>
    <w:basedOn w:val="a"/>
    <w:next w:val="a"/>
    <w:link w:val="z-0"/>
    <w:hidden/>
    <w:rsid w:val="002E7346"/>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basedOn w:val="a0"/>
    <w:link w:val="z-"/>
    <w:rsid w:val="002E7346"/>
    <w:rPr>
      <w:rFonts w:ascii="Arial" w:eastAsia="Times New Roman" w:hAnsi="Arial" w:cs="Arial"/>
      <w:vanish/>
      <w:sz w:val="16"/>
      <w:szCs w:val="16"/>
      <w:lang w:eastAsia="ru-RU"/>
    </w:rPr>
  </w:style>
  <w:style w:type="paragraph" w:styleId="z-1">
    <w:name w:val="HTML Bottom of Form"/>
    <w:basedOn w:val="a"/>
    <w:next w:val="a"/>
    <w:link w:val="z-2"/>
    <w:hidden/>
    <w:rsid w:val="002E7346"/>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basedOn w:val="a0"/>
    <w:link w:val="z-1"/>
    <w:rsid w:val="002E7346"/>
    <w:rPr>
      <w:rFonts w:ascii="Arial" w:eastAsia="Times New Roman" w:hAnsi="Arial" w:cs="Arial"/>
      <w:vanish/>
      <w:sz w:val="16"/>
      <w:szCs w:val="16"/>
      <w:lang w:eastAsia="ru-RU"/>
    </w:rPr>
  </w:style>
  <w:style w:type="paragraph" w:customStyle="1" w:styleId="af5">
    <w:name w:val="Стандарт"/>
    <w:basedOn w:val="a"/>
    <w:rsid w:val="0097458B"/>
    <w:pPr>
      <w:widowControl/>
      <w:autoSpaceDE/>
      <w:autoSpaceDN/>
      <w:adjustRightInd/>
      <w:spacing w:line="288" w:lineRule="auto"/>
      <w:ind w:firstLine="709"/>
      <w:jc w:val="both"/>
    </w:pPr>
    <w:rPr>
      <w:sz w:val="28"/>
      <w:szCs w:val="24"/>
    </w:rPr>
  </w:style>
  <w:style w:type="paragraph" w:customStyle="1" w:styleId="ConsNormal">
    <w:name w:val="ConsNormal"/>
    <w:rsid w:val="0097458B"/>
    <w:pPr>
      <w:widowControl w:val="0"/>
      <w:spacing w:after="0" w:line="240" w:lineRule="auto"/>
      <w:ind w:firstLine="720"/>
    </w:pPr>
    <w:rPr>
      <w:rFonts w:ascii="Arial" w:eastAsia="Times New Roman" w:hAnsi="Arial" w:cs="Arial"/>
      <w:sz w:val="20"/>
      <w:szCs w:val="20"/>
      <w:lang w:eastAsia="ru-RU"/>
    </w:rPr>
  </w:style>
  <w:style w:type="paragraph" w:customStyle="1" w:styleId="15">
    <w:name w:val="Основной текст с отступом1"/>
    <w:basedOn w:val="a"/>
    <w:rsid w:val="0097458B"/>
    <w:pPr>
      <w:widowControl/>
      <w:autoSpaceDE/>
      <w:autoSpaceDN/>
      <w:adjustRightInd/>
      <w:snapToGrid w:val="0"/>
      <w:spacing w:before="100" w:after="120"/>
      <w:ind w:left="283"/>
    </w:pPr>
    <w:rPr>
      <w:sz w:val="24"/>
      <w:szCs w:val="24"/>
    </w:rPr>
  </w:style>
  <w:style w:type="paragraph" w:customStyle="1" w:styleId="ConsCell">
    <w:name w:val="ConsCell"/>
    <w:rsid w:val="0097458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6">
    <w:name w:val="List Paragraph"/>
    <w:basedOn w:val="a"/>
    <w:uiPriority w:val="34"/>
    <w:qFormat/>
    <w:rsid w:val="003379C5"/>
    <w:pPr>
      <w:widowControl/>
      <w:autoSpaceDE/>
      <w:autoSpaceDN/>
      <w:adjustRightInd/>
      <w:snapToGrid w:val="0"/>
      <w:ind w:left="720"/>
      <w:contextualSpacing/>
    </w:pPr>
    <w:rPr>
      <w:sz w:val="28"/>
      <w:szCs w:val="28"/>
    </w:rPr>
  </w:style>
  <w:style w:type="paragraph" w:styleId="af7">
    <w:name w:val="Balloon Text"/>
    <w:basedOn w:val="a"/>
    <w:link w:val="af8"/>
    <w:semiHidden/>
    <w:unhideWhenUsed/>
    <w:rsid w:val="009B5764"/>
    <w:rPr>
      <w:rFonts w:ascii="Tahoma" w:hAnsi="Tahoma" w:cs="Tahoma"/>
      <w:sz w:val="16"/>
      <w:szCs w:val="16"/>
    </w:rPr>
  </w:style>
  <w:style w:type="character" w:customStyle="1" w:styleId="af8">
    <w:name w:val="Текст выноски Знак"/>
    <w:basedOn w:val="a0"/>
    <w:link w:val="af7"/>
    <w:semiHidden/>
    <w:rsid w:val="009B5764"/>
    <w:rPr>
      <w:rFonts w:ascii="Tahoma" w:eastAsia="Times New Roman" w:hAnsi="Tahoma" w:cs="Tahoma"/>
      <w:sz w:val="16"/>
      <w:szCs w:val="16"/>
      <w:lang w:eastAsia="ru-RU"/>
    </w:rPr>
  </w:style>
  <w:style w:type="character" w:customStyle="1" w:styleId="60">
    <w:name w:val="Заголовок 6 Знак"/>
    <w:basedOn w:val="a0"/>
    <w:link w:val="6"/>
    <w:rsid w:val="00A7461D"/>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A7461D"/>
    <w:rPr>
      <w:rFonts w:ascii="Times New Roman" w:eastAsia="Times New Roman" w:hAnsi="Times New Roman" w:cs="Times New Roman"/>
      <w:b/>
      <w:sz w:val="26"/>
      <w:szCs w:val="24"/>
      <w:lang w:eastAsia="ru-RU"/>
    </w:rPr>
  </w:style>
  <w:style w:type="character" w:customStyle="1" w:styleId="ConsPlusNormal1">
    <w:name w:val="ConsPlusNormal Знак1"/>
    <w:link w:val="ConsPlusNormal"/>
    <w:locked/>
    <w:rsid w:val="00A7461D"/>
    <w:rPr>
      <w:rFonts w:ascii="Arial" w:eastAsia="Times New Roman" w:hAnsi="Arial" w:cs="Arial"/>
      <w:sz w:val="20"/>
      <w:szCs w:val="20"/>
      <w:lang w:eastAsia="ru-RU"/>
    </w:rPr>
  </w:style>
  <w:style w:type="character" w:customStyle="1" w:styleId="FontStyle22">
    <w:name w:val="Font Style22"/>
    <w:basedOn w:val="a0"/>
    <w:rsid w:val="00A7461D"/>
    <w:rPr>
      <w:rFonts w:ascii="Times New Roman" w:hAnsi="Times New Roman" w:cs="Times New Roman" w:hint="default"/>
      <w:sz w:val="26"/>
      <w:szCs w:val="26"/>
    </w:rPr>
  </w:style>
  <w:style w:type="paragraph" w:customStyle="1" w:styleId="af9">
    <w:name w:val="Стиль"/>
    <w:rsid w:val="00A746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a">
    <w:name w:val="footnote text"/>
    <w:basedOn w:val="a"/>
    <w:link w:val="afb"/>
    <w:semiHidden/>
    <w:unhideWhenUsed/>
    <w:rsid w:val="00A7461D"/>
    <w:pPr>
      <w:widowControl/>
      <w:autoSpaceDE/>
      <w:autoSpaceDN/>
      <w:adjustRightInd/>
    </w:pPr>
    <w:rPr>
      <w:rFonts w:asciiTheme="minorHAnsi" w:eastAsiaTheme="minorHAnsi" w:hAnsiTheme="minorHAnsi" w:cstheme="minorBidi"/>
      <w:lang w:eastAsia="en-US"/>
    </w:rPr>
  </w:style>
  <w:style w:type="character" w:customStyle="1" w:styleId="afb">
    <w:name w:val="Текст сноски Знак"/>
    <w:basedOn w:val="a0"/>
    <w:link w:val="afa"/>
    <w:semiHidden/>
    <w:rsid w:val="00A7461D"/>
    <w:rPr>
      <w:sz w:val="20"/>
      <w:szCs w:val="20"/>
    </w:rPr>
  </w:style>
  <w:style w:type="character" w:styleId="afc">
    <w:name w:val="footnote reference"/>
    <w:basedOn w:val="a0"/>
    <w:uiPriority w:val="99"/>
    <w:unhideWhenUsed/>
    <w:rsid w:val="00A7461D"/>
    <w:rPr>
      <w:vertAlign w:val="superscript"/>
    </w:rPr>
  </w:style>
  <w:style w:type="paragraph" w:styleId="22">
    <w:name w:val="Body Text Indent 2"/>
    <w:basedOn w:val="a"/>
    <w:link w:val="23"/>
    <w:rsid w:val="00A7461D"/>
    <w:pPr>
      <w:widowControl/>
      <w:autoSpaceDE/>
      <w:autoSpaceDN/>
      <w:adjustRightInd/>
      <w:ind w:firstLine="709"/>
      <w:jc w:val="center"/>
    </w:pPr>
    <w:rPr>
      <w:b/>
      <w:sz w:val="28"/>
      <w:szCs w:val="24"/>
    </w:rPr>
  </w:style>
  <w:style w:type="character" w:customStyle="1" w:styleId="23">
    <w:name w:val="Основной текст с отступом 2 Знак"/>
    <w:basedOn w:val="a0"/>
    <w:link w:val="22"/>
    <w:rsid w:val="00A7461D"/>
    <w:rPr>
      <w:rFonts w:ascii="Times New Roman" w:eastAsia="Times New Roman" w:hAnsi="Times New Roman" w:cs="Times New Roman"/>
      <w:b/>
      <w:sz w:val="28"/>
      <w:szCs w:val="24"/>
      <w:lang w:eastAsia="ru-RU"/>
    </w:rPr>
  </w:style>
  <w:style w:type="character" w:styleId="afd">
    <w:name w:val="page number"/>
    <w:basedOn w:val="a0"/>
    <w:rsid w:val="00A7461D"/>
  </w:style>
  <w:style w:type="paragraph" w:customStyle="1" w:styleId="ConsNonformat">
    <w:name w:val="ConsNonformat"/>
    <w:rsid w:val="00A7461D"/>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A7461D"/>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A7461D"/>
    <w:pPr>
      <w:widowControl/>
      <w:tabs>
        <w:tab w:val="left" w:pos="720"/>
      </w:tabs>
      <w:autoSpaceDE/>
      <w:autoSpaceDN/>
      <w:adjustRightInd/>
      <w:ind w:firstLine="709"/>
      <w:jc w:val="both"/>
    </w:pPr>
    <w:rPr>
      <w:b/>
      <w:color w:val="000000"/>
      <w:sz w:val="28"/>
      <w:szCs w:val="24"/>
    </w:rPr>
  </w:style>
  <w:style w:type="character" w:customStyle="1" w:styleId="32">
    <w:name w:val="Основной текст с отступом 3 Знак"/>
    <w:basedOn w:val="a0"/>
    <w:link w:val="31"/>
    <w:rsid w:val="00A7461D"/>
    <w:rPr>
      <w:rFonts w:ascii="Times New Roman" w:eastAsia="Times New Roman" w:hAnsi="Times New Roman" w:cs="Times New Roman"/>
      <w:b/>
      <w:color w:val="000000"/>
      <w:sz w:val="28"/>
      <w:szCs w:val="24"/>
      <w:lang w:eastAsia="ru-RU"/>
    </w:rPr>
  </w:style>
  <w:style w:type="paragraph" w:styleId="24">
    <w:name w:val="Body Text 2"/>
    <w:basedOn w:val="a"/>
    <w:link w:val="25"/>
    <w:rsid w:val="00A7461D"/>
    <w:pPr>
      <w:widowControl/>
      <w:tabs>
        <w:tab w:val="left" w:pos="720"/>
      </w:tabs>
      <w:autoSpaceDE/>
      <w:autoSpaceDN/>
      <w:adjustRightInd/>
      <w:jc w:val="both"/>
    </w:pPr>
    <w:rPr>
      <w:sz w:val="28"/>
      <w:szCs w:val="24"/>
    </w:rPr>
  </w:style>
  <w:style w:type="character" w:customStyle="1" w:styleId="25">
    <w:name w:val="Основной текст 2 Знак"/>
    <w:basedOn w:val="a0"/>
    <w:link w:val="24"/>
    <w:rsid w:val="00A7461D"/>
    <w:rPr>
      <w:rFonts w:ascii="Times New Roman" w:eastAsia="Times New Roman" w:hAnsi="Times New Roman" w:cs="Times New Roman"/>
      <w:sz w:val="28"/>
      <w:szCs w:val="24"/>
      <w:lang w:eastAsia="ru-RU"/>
    </w:rPr>
  </w:style>
  <w:style w:type="character" w:customStyle="1" w:styleId="FontStyle33">
    <w:name w:val="Font Style33"/>
    <w:rsid w:val="00A7461D"/>
    <w:rPr>
      <w:rFonts w:ascii="Times New Roman" w:hAnsi="Times New Roman" w:cs="Times New Roman"/>
      <w:sz w:val="24"/>
      <w:szCs w:val="24"/>
    </w:rPr>
  </w:style>
  <w:style w:type="character" w:customStyle="1" w:styleId="FontStyle35">
    <w:name w:val="Font Style35"/>
    <w:rsid w:val="00A7461D"/>
    <w:rPr>
      <w:rFonts w:ascii="Times New Roman" w:hAnsi="Times New Roman" w:cs="Times New Roman"/>
      <w:b/>
      <w:bCs/>
      <w:i/>
      <w:iCs/>
      <w:sz w:val="24"/>
      <w:szCs w:val="24"/>
    </w:rPr>
  </w:style>
  <w:style w:type="paragraph" w:styleId="afe">
    <w:name w:val="endnote text"/>
    <w:basedOn w:val="a"/>
    <w:link w:val="aff"/>
    <w:rsid w:val="00A7461D"/>
    <w:pPr>
      <w:widowControl/>
      <w:autoSpaceDE/>
      <w:autoSpaceDN/>
      <w:adjustRightInd/>
    </w:pPr>
  </w:style>
  <w:style w:type="character" w:customStyle="1" w:styleId="aff">
    <w:name w:val="Текст концевой сноски Знак"/>
    <w:basedOn w:val="a0"/>
    <w:link w:val="afe"/>
    <w:rsid w:val="00A7461D"/>
    <w:rPr>
      <w:rFonts w:ascii="Times New Roman" w:eastAsia="Times New Roman" w:hAnsi="Times New Roman" w:cs="Times New Roman"/>
      <w:sz w:val="20"/>
      <w:szCs w:val="20"/>
      <w:lang w:eastAsia="ru-RU"/>
    </w:rPr>
  </w:style>
  <w:style w:type="character" w:styleId="aff0">
    <w:name w:val="endnote reference"/>
    <w:rsid w:val="00A7461D"/>
    <w:rPr>
      <w:vertAlign w:val="superscript"/>
    </w:rPr>
  </w:style>
  <w:style w:type="paragraph" w:customStyle="1" w:styleId="aff1">
    <w:name w:val="Знак Знак Знак Знак"/>
    <w:basedOn w:val="a"/>
    <w:uiPriority w:val="99"/>
    <w:rsid w:val="00A7461D"/>
    <w:pPr>
      <w:widowControl/>
      <w:autoSpaceDE/>
      <w:autoSpaceDN/>
      <w:adjustRightInd/>
      <w:spacing w:after="160" w:line="240" w:lineRule="exact"/>
      <w:ind w:firstLine="567"/>
      <w:jc w:val="both"/>
    </w:pPr>
    <w:rPr>
      <w:rFonts w:ascii="Verdana" w:hAnsi="Verdana" w:cs="Verdana"/>
      <w:lang w:val="en-US" w:eastAsia="en-US"/>
    </w:rPr>
  </w:style>
  <w:style w:type="paragraph" w:customStyle="1" w:styleId="text">
    <w:name w:val="text"/>
    <w:basedOn w:val="a"/>
    <w:uiPriority w:val="99"/>
    <w:rsid w:val="00A7461D"/>
    <w:pPr>
      <w:widowControl/>
      <w:autoSpaceDE/>
      <w:autoSpaceDN/>
      <w:adjustRightInd/>
      <w:ind w:firstLine="567"/>
      <w:jc w:val="both"/>
    </w:pPr>
    <w:rPr>
      <w:rFonts w:ascii="Arial" w:hAnsi="Arial" w:cs="Arial"/>
      <w:sz w:val="24"/>
      <w:szCs w:val="24"/>
    </w:rPr>
  </w:style>
  <w:style w:type="paragraph" w:customStyle="1" w:styleId="aff2">
    <w:name w:val="Нормальный"/>
    <w:uiPriority w:val="99"/>
    <w:rsid w:val="004068DE"/>
    <w:pPr>
      <w:spacing w:after="0" w:line="240" w:lineRule="auto"/>
    </w:pPr>
    <w:rPr>
      <w:rFonts w:ascii="Bookman Old Style" w:eastAsia="Times New Roman" w:hAnsi="Bookman Old Style" w:cs="Bookman Old Style"/>
      <w:sz w:val="20"/>
      <w:szCs w:val="20"/>
      <w:lang w:eastAsia="ru-RU"/>
    </w:rPr>
  </w:style>
  <w:style w:type="paragraph" w:customStyle="1" w:styleId="16">
    <w:name w:val="заголовок 1"/>
    <w:basedOn w:val="a"/>
    <w:next w:val="a"/>
    <w:uiPriority w:val="99"/>
    <w:rsid w:val="00AA30B0"/>
    <w:pPr>
      <w:keepNext/>
      <w:widowControl/>
      <w:adjustRightInd/>
      <w:jc w:val="center"/>
      <w:outlineLvl w:val="0"/>
    </w:pPr>
    <w:rPr>
      <w:b/>
      <w:bCs/>
      <w:sz w:val="28"/>
      <w:szCs w:val="28"/>
    </w:rPr>
  </w:style>
</w:styles>
</file>

<file path=word/webSettings.xml><?xml version="1.0" encoding="utf-8"?>
<w:webSettings xmlns:r="http://schemas.openxmlformats.org/officeDocument/2006/relationships" xmlns:w="http://schemas.openxmlformats.org/wordprocessingml/2006/main">
  <w:divs>
    <w:div w:id="253629159">
      <w:bodyDiv w:val="1"/>
      <w:marLeft w:val="0"/>
      <w:marRight w:val="0"/>
      <w:marTop w:val="0"/>
      <w:marBottom w:val="0"/>
      <w:divBdr>
        <w:top w:val="none" w:sz="0" w:space="0" w:color="auto"/>
        <w:left w:val="none" w:sz="0" w:space="0" w:color="auto"/>
        <w:bottom w:val="none" w:sz="0" w:space="0" w:color="auto"/>
        <w:right w:val="none" w:sz="0" w:space="0" w:color="auto"/>
      </w:divBdr>
    </w:div>
    <w:div w:id="85553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B99369A4D1FCA41649981E4118470567A6469ECAA3B4ED87CEE11B596FF04806485F1858F2RCe7J" TargetMode="External"/><Relationship Id="rId13" Type="http://schemas.openxmlformats.org/officeDocument/2006/relationships/hyperlink" Target="consultantplus://offline/ref=36B99369A4D1FCA41649981E4118470567A6469ECAA3B4ED87CEE11B596FF04806485F185FF7RCe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6B99369A4D1FCA41649981E4118470567A6469ECAA3B4ED87CEE11B596FF04806485F1858F2RCe7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6B99369A4D1FCA4164986135774190C6FAE1995CDA2BDB3D291BA460E66FA1F4107065A1FFAC64CA8EECCRCeF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6B99369A4D1FCA4164986135774190C6FAE1995CDACBFBCD291BA460E66FA1FR4e1J" TargetMode="External"/><Relationship Id="rId4" Type="http://schemas.openxmlformats.org/officeDocument/2006/relationships/settings" Target="settings.xml"/><Relationship Id="rId9" Type="http://schemas.openxmlformats.org/officeDocument/2006/relationships/hyperlink" Target="consultantplus://offline/ref=36B99369A4D1FCA41649981E4118470567A6469ECAA3B4ED87CEE11B596FF04806485F185FF7RCe4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5824E-53B0-4F5E-8150-16E9DF287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Pages>
  <Words>2044</Words>
  <Characters>11653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B50</dc:creator>
  <cp:lastModifiedBy>Lenovo</cp:lastModifiedBy>
  <cp:revision>41</cp:revision>
  <cp:lastPrinted>2017-05-24T03:14:00Z</cp:lastPrinted>
  <dcterms:created xsi:type="dcterms:W3CDTF">2016-12-27T07:49:00Z</dcterms:created>
  <dcterms:modified xsi:type="dcterms:W3CDTF">2017-09-08T07:28:00Z</dcterms:modified>
</cp:coreProperties>
</file>