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F00981" w:rsidRDefault="007C5C4C" w:rsidP="00F00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F009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7D2F8A" w:rsidRDefault="007C5C4C" w:rsidP="00F00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F00981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01</w:t>
            </w:r>
            <w:r w:rsidR="007D2F8A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1B5C3B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1B5C3B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7.2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1B5C3B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1B5C3B">
        <w:rPr>
          <w:b/>
          <w:sz w:val="40"/>
          <w:szCs w:val="40"/>
        </w:rPr>
        <w:pict>
          <v:shape id="_x0000_i1026" type="#_x0000_t136" style="width:467.2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35B43" w:rsidRDefault="00835B43" w:rsidP="00835B43">
      <w:pPr>
        <w:jc w:val="center"/>
        <w:rPr>
          <w:rFonts w:ascii="Arial" w:hAnsi="Arial" w:cs="Arial"/>
          <w:b/>
          <w:sz w:val="24"/>
          <w:szCs w:val="24"/>
        </w:rPr>
      </w:pPr>
    </w:p>
    <w:p w:rsidR="001E7EFE" w:rsidRPr="00630CA4" w:rsidRDefault="001E7EFE" w:rsidP="001E7EFE">
      <w:pPr>
        <w:rPr>
          <w:sz w:val="26"/>
          <w:szCs w:val="26"/>
        </w:rPr>
      </w:pPr>
    </w:p>
    <w:p w:rsidR="00316363" w:rsidRPr="00340F21" w:rsidRDefault="00767BD6" w:rsidP="00644B5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532967" w:rsidRDefault="00532967" w:rsidP="00532967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</w:t>
      </w:r>
      <w:r w:rsidR="004C10E2">
        <w:rPr>
          <w:b/>
          <w:szCs w:val="24"/>
        </w:rPr>
        <w:t>_____________________________</w:t>
      </w:r>
    </w:p>
    <w:p w:rsidR="0047085B" w:rsidRPr="0047085B" w:rsidRDefault="0047085B" w:rsidP="0047085B">
      <w:pPr>
        <w:jc w:val="both"/>
        <w:rPr>
          <w:rStyle w:val="ab"/>
          <w:i w:val="0"/>
          <w:sz w:val="24"/>
          <w:szCs w:val="24"/>
        </w:rPr>
      </w:pP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A22B24" w:rsidRDefault="00A22B24" w:rsidP="00316363">
      <w:pPr>
        <w:jc w:val="center"/>
        <w:rPr>
          <w:b/>
          <w:color w:val="7030A0"/>
          <w:sz w:val="24"/>
          <w:szCs w:val="24"/>
        </w:rPr>
      </w:pPr>
    </w:p>
    <w:p w:rsidR="00F00981" w:rsidRDefault="00841134" w:rsidP="00F00981">
      <w:pPr>
        <w:shd w:val="clear" w:color="auto" w:fill="FFFFFF"/>
        <w:jc w:val="center"/>
        <w:rPr>
          <w:b/>
          <w:spacing w:val="-7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00981">
        <w:rPr>
          <w:b/>
          <w:spacing w:val="-7"/>
          <w:sz w:val="28"/>
          <w:szCs w:val="28"/>
        </w:rPr>
        <w:t>АДМИНИСТРАЦИЯ ЛЯНИНСКОГО СЕЛЬСОВЕТА</w:t>
      </w:r>
    </w:p>
    <w:p w:rsidR="00F00981" w:rsidRDefault="00F00981" w:rsidP="00F00981">
      <w:pPr>
        <w:shd w:val="clear" w:color="auto" w:fill="FFFFFF"/>
        <w:jc w:val="center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>ЗДВИНСКОГО РАЙОНА НОВОСИБИРСКОЙ ОБЛАСТИ</w:t>
      </w:r>
    </w:p>
    <w:p w:rsidR="00F00981" w:rsidRDefault="00F00981" w:rsidP="00F00981">
      <w:pPr>
        <w:shd w:val="clear" w:color="auto" w:fill="FFFFFF"/>
        <w:rPr>
          <w:b/>
          <w:sz w:val="28"/>
          <w:szCs w:val="28"/>
        </w:rPr>
      </w:pPr>
    </w:p>
    <w:p w:rsidR="00F00981" w:rsidRDefault="00F00981" w:rsidP="00F0098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0981" w:rsidRDefault="00F00981" w:rsidP="00F00981">
      <w:pPr>
        <w:shd w:val="clear" w:color="auto" w:fill="FFFFFF"/>
        <w:jc w:val="center"/>
        <w:rPr>
          <w:b/>
          <w:sz w:val="28"/>
          <w:szCs w:val="28"/>
        </w:rPr>
      </w:pPr>
    </w:p>
    <w:p w:rsidR="00F00981" w:rsidRDefault="00F00981" w:rsidP="00F00981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    30.01.2018 г   №  11–па</w:t>
      </w:r>
    </w:p>
    <w:p w:rsidR="00F00981" w:rsidRDefault="00F00981" w:rsidP="00F00981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F00981" w:rsidRPr="008A5600" w:rsidRDefault="00F00981" w:rsidP="00F00981">
      <w:pPr>
        <w:pStyle w:val="aa"/>
        <w:spacing w:before="0" w:beforeAutospacing="0" w:after="0" w:afterAutospacing="0"/>
        <w:ind w:right="4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3024FE">
        <w:rPr>
          <w:b/>
          <w:bCs/>
          <w:sz w:val="28"/>
          <w:szCs w:val="28"/>
        </w:rPr>
        <w:t>административн</w:t>
      </w:r>
      <w:r>
        <w:rPr>
          <w:b/>
          <w:bCs/>
          <w:sz w:val="28"/>
          <w:szCs w:val="28"/>
        </w:rPr>
        <w:t>ого</w:t>
      </w:r>
      <w:r w:rsidRPr="003024FE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3024FE">
        <w:rPr>
          <w:b/>
          <w:bCs/>
          <w:sz w:val="28"/>
          <w:szCs w:val="28"/>
        </w:rPr>
        <w:t xml:space="preserve"> </w:t>
      </w:r>
      <w:r w:rsidRPr="008A5600">
        <w:rPr>
          <w:b/>
          <w:bCs/>
          <w:sz w:val="28"/>
          <w:szCs w:val="28"/>
        </w:rPr>
        <w:t xml:space="preserve">предоставления муниципальной услуги по </w:t>
      </w:r>
      <w:r w:rsidRPr="00607456">
        <w:rPr>
          <w:b/>
          <w:sz w:val="28"/>
          <w:szCs w:val="28"/>
        </w:rPr>
        <w:t>выдаче разрешения на использование земель или земельных участков без предоставления земельных участков и ус</w:t>
      </w:r>
      <w:r>
        <w:rPr>
          <w:b/>
          <w:sz w:val="28"/>
          <w:szCs w:val="28"/>
        </w:rPr>
        <w:t>тановления сервитута</w:t>
      </w:r>
    </w:p>
    <w:p w:rsidR="00F00981" w:rsidRDefault="00F00981" w:rsidP="00F00981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F00981" w:rsidRPr="00E25B96" w:rsidRDefault="00F00981" w:rsidP="00F0098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25B96">
        <w:rPr>
          <w:sz w:val="28"/>
          <w:szCs w:val="28"/>
        </w:rPr>
        <w:t xml:space="preserve">          В целях обеспечения информационной открытости деятельности администрации Лянинского сельсовета, повышения качества и доступности муниципальных услуг, повышения уровня обоснованности принимаемых решений и в соответствии с Федеральным законом от 27 июля 2010г. № 210-ФЗ «Об организации предоставления государственных и муниципальных услуг» и  Уставом Лянинского сельсовета Здвинского района Новосибирской области,</w:t>
      </w:r>
    </w:p>
    <w:p w:rsidR="00F00981" w:rsidRPr="00E25B96" w:rsidRDefault="00F00981" w:rsidP="00F00981">
      <w:pPr>
        <w:pStyle w:val="aa"/>
        <w:spacing w:before="0" w:beforeAutospacing="0" w:after="0" w:afterAutospacing="0"/>
        <w:rPr>
          <w:sz w:val="28"/>
          <w:szCs w:val="28"/>
        </w:rPr>
      </w:pPr>
      <w:r w:rsidRPr="00E25B96">
        <w:rPr>
          <w:sz w:val="28"/>
          <w:szCs w:val="28"/>
        </w:rPr>
        <w:t>П О С Т А Н О В Л Я Ю:</w:t>
      </w:r>
    </w:p>
    <w:p w:rsidR="00F00981" w:rsidRDefault="00F00981" w:rsidP="00F00981">
      <w:pPr>
        <w:pStyle w:val="aa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F00981" w:rsidRPr="00E25B96" w:rsidRDefault="00F00981" w:rsidP="00F00981">
      <w:pPr>
        <w:pStyle w:val="aa"/>
        <w:spacing w:before="0" w:beforeAutospacing="0" w:after="0" w:afterAutospacing="0"/>
        <w:ind w:right="-2"/>
        <w:jc w:val="both"/>
        <w:rPr>
          <w:bCs/>
          <w:sz w:val="28"/>
          <w:szCs w:val="28"/>
        </w:rPr>
      </w:pPr>
      <w:r w:rsidRPr="00E25B96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E25B96">
        <w:rPr>
          <w:bCs/>
          <w:sz w:val="28"/>
          <w:szCs w:val="28"/>
        </w:rPr>
        <w:t xml:space="preserve">по </w:t>
      </w:r>
      <w:r w:rsidRPr="00E25B96">
        <w:rPr>
          <w:sz w:val="28"/>
          <w:szCs w:val="28"/>
        </w:rPr>
        <w:t>выдаче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sz w:val="28"/>
          <w:szCs w:val="28"/>
        </w:rPr>
        <w:t>.</w:t>
      </w:r>
    </w:p>
    <w:p w:rsidR="00F00981" w:rsidRPr="00A22B24" w:rsidRDefault="00F00981" w:rsidP="00F00981">
      <w:pPr>
        <w:pStyle w:val="22"/>
        <w:ind w:right="-2" w:firstLine="720"/>
        <w:jc w:val="both"/>
        <w:rPr>
          <w:b w:val="0"/>
          <w:szCs w:val="28"/>
        </w:rPr>
      </w:pPr>
      <w:r w:rsidRPr="00E25B96">
        <w:rPr>
          <w:szCs w:val="28"/>
        </w:rPr>
        <w:lastRenderedPageBreak/>
        <w:br/>
      </w:r>
      <w:r w:rsidRPr="00A22B24">
        <w:rPr>
          <w:b w:val="0"/>
          <w:szCs w:val="28"/>
        </w:rPr>
        <w:t>2. Опубликовать настоящее постановления в  периодическом печатном издании  «Вестник Лянинского  сельсовета».</w:t>
      </w:r>
    </w:p>
    <w:p w:rsidR="00F00981" w:rsidRPr="00A22B24" w:rsidRDefault="00F00981" w:rsidP="00F00981">
      <w:pPr>
        <w:pStyle w:val="22"/>
        <w:tabs>
          <w:tab w:val="left" w:pos="9921"/>
        </w:tabs>
        <w:ind w:right="-2"/>
        <w:jc w:val="both"/>
        <w:rPr>
          <w:b w:val="0"/>
          <w:szCs w:val="28"/>
        </w:rPr>
      </w:pPr>
    </w:p>
    <w:p w:rsidR="00F00981" w:rsidRPr="00A22B24" w:rsidRDefault="00F00981" w:rsidP="00F00981">
      <w:pPr>
        <w:pStyle w:val="22"/>
        <w:tabs>
          <w:tab w:val="left" w:pos="9921"/>
        </w:tabs>
        <w:ind w:right="-2"/>
        <w:jc w:val="both"/>
        <w:rPr>
          <w:b w:val="0"/>
          <w:szCs w:val="28"/>
        </w:rPr>
      </w:pPr>
      <w:r w:rsidRPr="00A22B24">
        <w:rPr>
          <w:b w:val="0"/>
          <w:szCs w:val="28"/>
        </w:rPr>
        <w:t>3. Контроль за исполнением постановления оставляю за собой .</w:t>
      </w:r>
    </w:p>
    <w:p w:rsidR="00F00981" w:rsidRDefault="00F00981" w:rsidP="00F00981">
      <w:pPr>
        <w:jc w:val="both"/>
        <w:rPr>
          <w:sz w:val="28"/>
          <w:szCs w:val="28"/>
        </w:rPr>
      </w:pPr>
    </w:p>
    <w:p w:rsidR="00F00981" w:rsidRPr="00E25B96" w:rsidRDefault="00F00981" w:rsidP="00F00981">
      <w:pPr>
        <w:jc w:val="both"/>
        <w:rPr>
          <w:sz w:val="28"/>
          <w:szCs w:val="28"/>
        </w:rPr>
      </w:pPr>
      <w:r w:rsidRPr="00E25B96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F00981" w:rsidRDefault="00F00981" w:rsidP="00F00981">
      <w:pPr>
        <w:ind w:left="567"/>
        <w:jc w:val="both"/>
        <w:rPr>
          <w:sz w:val="28"/>
          <w:szCs w:val="28"/>
        </w:rPr>
      </w:pPr>
    </w:p>
    <w:p w:rsidR="00F00981" w:rsidRDefault="00F00981" w:rsidP="00F00981">
      <w:pPr>
        <w:ind w:left="567"/>
        <w:jc w:val="both"/>
        <w:rPr>
          <w:sz w:val="28"/>
          <w:szCs w:val="28"/>
        </w:rPr>
      </w:pPr>
    </w:p>
    <w:p w:rsidR="00F00981" w:rsidRDefault="00F00981" w:rsidP="00F00981">
      <w:pPr>
        <w:ind w:left="567"/>
        <w:jc w:val="both"/>
        <w:rPr>
          <w:sz w:val="28"/>
          <w:szCs w:val="28"/>
        </w:rPr>
      </w:pPr>
    </w:p>
    <w:p w:rsidR="00F00981" w:rsidRPr="00E25B96" w:rsidRDefault="00F00981" w:rsidP="00F00981">
      <w:pPr>
        <w:ind w:left="567"/>
        <w:jc w:val="both"/>
        <w:rPr>
          <w:sz w:val="28"/>
          <w:szCs w:val="28"/>
        </w:rPr>
      </w:pPr>
    </w:p>
    <w:p w:rsidR="00F00981" w:rsidRDefault="00F00981" w:rsidP="00F00981">
      <w:pPr>
        <w:ind w:firstLine="540"/>
        <w:jc w:val="both"/>
        <w:outlineLvl w:val="0"/>
        <w:rPr>
          <w:sz w:val="28"/>
          <w:szCs w:val="28"/>
        </w:rPr>
      </w:pPr>
      <w:r w:rsidRPr="00E25B96">
        <w:rPr>
          <w:sz w:val="28"/>
          <w:szCs w:val="28"/>
        </w:rPr>
        <w:br/>
        <w:t>Глава  Лянинского  сельсовета</w:t>
      </w:r>
    </w:p>
    <w:p w:rsidR="00F00981" w:rsidRPr="00E25B96" w:rsidRDefault="00F00981" w:rsidP="00F0098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  <w:r w:rsidRPr="00E25B96">
        <w:rPr>
          <w:sz w:val="28"/>
          <w:szCs w:val="28"/>
        </w:rPr>
        <w:t xml:space="preserve">                                     Н.Г.Ралдугин</w:t>
      </w:r>
    </w:p>
    <w:p w:rsidR="00F00981" w:rsidRDefault="00F00981" w:rsidP="00F00981">
      <w:pPr>
        <w:pStyle w:val="aa"/>
        <w:spacing w:before="0" w:beforeAutospacing="0" w:after="0" w:afterAutospacing="0"/>
      </w:pPr>
    </w:p>
    <w:p w:rsidR="00F00981" w:rsidRDefault="00F00981" w:rsidP="00F00981">
      <w:pPr>
        <w:pStyle w:val="aa"/>
      </w:pPr>
    </w:p>
    <w:p w:rsidR="00F00981" w:rsidRDefault="00F00981" w:rsidP="00F00981">
      <w:pPr>
        <w:pStyle w:val="aa"/>
      </w:pPr>
    </w:p>
    <w:p w:rsidR="00F00981" w:rsidRDefault="00F00981" w:rsidP="00F00981">
      <w:pPr>
        <w:pStyle w:val="aa"/>
      </w:pPr>
    </w:p>
    <w:tbl>
      <w:tblPr>
        <w:tblW w:w="0" w:type="auto"/>
        <w:tblLook w:val="04A0"/>
      </w:tblPr>
      <w:tblGrid>
        <w:gridCol w:w="6062"/>
        <w:gridCol w:w="4075"/>
      </w:tblGrid>
      <w:tr w:rsidR="00F00981" w:rsidRPr="00E160D4" w:rsidTr="00A22B24">
        <w:tc>
          <w:tcPr>
            <w:tcW w:w="6062" w:type="dxa"/>
          </w:tcPr>
          <w:p w:rsidR="00F00981" w:rsidRPr="00E160D4" w:rsidRDefault="00F00981" w:rsidP="00A22B24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</w:tcPr>
          <w:p w:rsidR="00F00981" w:rsidRDefault="00F00981" w:rsidP="00A22B24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E160D4">
              <w:rPr>
                <w:sz w:val="24"/>
              </w:rPr>
              <w:t>УТВЕРЖДЕН</w:t>
            </w:r>
          </w:p>
          <w:p w:rsidR="00F00981" w:rsidRPr="00E160D4" w:rsidRDefault="00F00981" w:rsidP="00A22B24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160D4">
              <w:rPr>
                <w:sz w:val="24"/>
              </w:rPr>
              <w:t>остановлением</w:t>
            </w:r>
            <w:r>
              <w:rPr>
                <w:sz w:val="24"/>
              </w:rPr>
              <w:t xml:space="preserve">  </w:t>
            </w:r>
            <w:r w:rsidRPr="00E160D4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Лянинского сельсовета </w:t>
            </w:r>
            <w:r w:rsidRPr="00E160D4">
              <w:rPr>
                <w:sz w:val="24"/>
              </w:rPr>
              <w:t>Здвинского района</w:t>
            </w:r>
            <w:r>
              <w:rPr>
                <w:sz w:val="24"/>
              </w:rPr>
              <w:t xml:space="preserve"> Новосибирской области</w:t>
            </w:r>
          </w:p>
          <w:p w:rsidR="00F00981" w:rsidRPr="00E160D4" w:rsidRDefault="00F00981" w:rsidP="00A22B24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 от  30.01.2018</w:t>
            </w:r>
            <w:r w:rsidRPr="00E160D4">
              <w:rPr>
                <w:sz w:val="24"/>
              </w:rPr>
              <w:t xml:space="preserve"> № </w:t>
            </w:r>
            <w:r>
              <w:rPr>
                <w:sz w:val="24"/>
              </w:rPr>
              <w:t>11</w:t>
            </w:r>
            <w:r w:rsidRPr="00E160D4">
              <w:rPr>
                <w:sz w:val="24"/>
              </w:rPr>
              <w:t>-па</w:t>
            </w:r>
            <w:r w:rsidRPr="00E160D4">
              <w:rPr>
                <w:b/>
                <w:bCs/>
                <w:sz w:val="24"/>
              </w:rPr>
              <w:t xml:space="preserve"> </w:t>
            </w:r>
          </w:p>
          <w:p w:rsidR="00F00981" w:rsidRPr="00E160D4" w:rsidRDefault="00F00981" w:rsidP="00A22B24">
            <w:pPr>
              <w:pStyle w:val="a5"/>
              <w:jc w:val="right"/>
              <w:rPr>
                <w:b/>
                <w:bCs/>
                <w:sz w:val="24"/>
              </w:rPr>
            </w:pPr>
          </w:p>
          <w:p w:rsidR="00F00981" w:rsidRPr="00E160D4" w:rsidRDefault="00F00981" w:rsidP="00A22B24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00981" w:rsidRPr="003024FE" w:rsidRDefault="00F00981" w:rsidP="00F00981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00981" w:rsidRPr="008A5600" w:rsidRDefault="00F00981" w:rsidP="00F00981">
      <w:pPr>
        <w:pStyle w:val="aa"/>
        <w:spacing w:before="0" w:beforeAutospacing="0" w:after="0" w:afterAutospacing="0"/>
        <w:ind w:right="423"/>
        <w:jc w:val="center"/>
        <w:rPr>
          <w:b/>
          <w:bCs/>
          <w:sz w:val="28"/>
          <w:szCs w:val="28"/>
        </w:rPr>
      </w:pPr>
      <w:r w:rsidRPr="003024FE">
        <w:rPr>
          <w:b/>
          <w:bCs/>
          <w:sz w:val="28"/>
          <w:szCs w:val="28"/>
        </w:rPr>
        <w:t xml:space="preserve">административный регламент </w:t>
      </w:r>
      <w:r w:rsidRPr="008A5600">
        <w:rPr>
          <w:b/>
          <w:bCs/>
          <w:sz w:val="28"/>
          <w:szCs w:val="28"/>
        </w:rPr>
        <w:t xml:space="preserve">предоставления муниципальной услуги </w:t>
      </w:r>
      <w:r w:rsidRPr="008A5600">
        <w:rPr>
          <w:b/>
          <w:bCs/>
          <w:sz w:val="28"/>
          <w:szCs w:val="28"/>
        </w:rPr>
        <w:br/>
        <w:t xml:space="preserve">по </w:t>
      </w:r>
      <w:r w:rsidRPr="00607456">
        <w:rPr>
          <w:b/>
          <w:sz w:val="28"/>
          <w:szCs w:val="28"/>
        </w:rPr>
        <w:t>выдаче разрешения на использование земель или земельных участков без предоставления земельных участков и ус</w:t>
      </w:r>
      <w:r>
        <w:rPr>
          <w:b/>
          <w:sz w:val="28"/>
          <w:szCs w:val="28"/>
        </w:rPr>
        <w:t>тановления сервитута</w:t>
      </w:r>
    </w:p>
    <w:p w:rsidR="00F00981" w:rsidRPr="003024FE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3024FE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  <w:r w:rsidRPr="003024FE">
        <w:rPr>
          <w:sz w:val="28"/>
          <w:szCs w:val="28"/>
          <w:lang w:val="en-US"/>
        </w:rPr>
        <w:t>I</w:t>
      </w:r>
      <w:r w:rsidRPr="003024FE">
        <w:rPr>
          <w:sz w:val="28"/>
          <w:szCs w:val="28"/>
        </w:rPr>
        <w:t>. Общие положения</w:t>
      </w:r>
    </w:p>
    <w:p w:rsidR="00F00981" w:rsidRPr="003024FE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1.1. Административный регламент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(далее – административный регламент) устанавливает порядок и стандарт предоставления  администрацией </w:t>
      </w:r>
      <w:r>
        <w:rPr>
          <w:sz w:val="28"/>
          <w:szCs w:val="28"/>
        </w:rPr>
        <w:t xml:space="preserve">Лянинского сельсовета </w:t>
      </w:r>
      <w:r w:rsidRPr="00D86F22">
        <w:rPr>
          <w:sz w:val="28"/>
          <w:szCs w:val="28"/>
        </w:rPr>
        <w:t>Здвинского района</w:t>
      </w:r>
      <w:r>
        <w:rPr>
          <w:sz w:val="28"/>
          <w:szCs w:val="28"/>
        </w:rPr>
        <w:t xml:space="preserve"> Новосибирскойобласти</w:t>
      </w:r>
      <w:r w:rsidRPr="00D86F22">
        <w:rPr>
          <w:sz w:val="28"/>
          <w:szCs w:val="28"/>
        </w:rPr>
        <w:t xml:space="preserve"> (далее – администрация)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(далее – муниципальная услуга).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Предметом регулирования административного регламента являются отношения, возникающие между администрацией и физическими, юридическими лицами, обратившимися за разрешением на использование земель или земельных участков без предоставления земельных участков и установления сервитута.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 xml:space="preserve">1.2. Муниципальная услуга предоставляется физическим и юридическим лицам, имеющим право на выдачу разрешения на использование земель или земельного участка без предоставления земельных участков и установления сервитута, либо уполномоченным представителям юридических и физических лиц (далее – заявитель). 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Использование земель или земельных участков, за исключением земельных участков, предоставленных гражданам или юридическим лицам, может осуществляться без предоставления земельных участков и установления сервитута в следующих случаях: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1) проведение инженерных изысканий;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2) капитальный или текущий ремонт линейного объекта;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4) осуществление геологического изучения недр;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5) осуществление деятельности в целях сохранения и развития традиционных образа жизни, хозяйствования и промыслов коренных малочисленных народов Сибири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bookmarkStart w:id="0" w:name="Par0"/>
      <w:bookmarkEnd w:id="0"/>
      <w:r w:rsidRPr="00D86F22">
        <w:t>Выданное разрешение на использование земель или земельных участков без предоставления земельных участков и установления сервитута (далее – разрешение) не дает лицу, в отношении которого оно принято, право на строительство или реконструкцию объектов капитального строительства.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В разрешении на использование земель или земельного участка указываются кадастровый номер земельного участка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Действие административного регламента не распространяется на правоотношения, связанные: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с размещением на землях или земельных участках нестационарных торговых объектов;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с установкой и эксплуатацией на землях или земельных участках рекламных конструкций;</w:t>
      </w:r>
    </w:p>
    <w:p w:rsidR="00F00981" w:rsidRPr="00D86F22" w:rsidRDefault="00F00981" w:rsidP="00F00981">
      <w:pPr>
        <w:pStyle w:val="ConsPlusNormal"/>
        <w:ind w:right="423" w:firstLine="709"/>
        <w:jc w:val="both"/>
        <w:rPr>
          <w:highlight w:val="yellow"/>
        </w:rPr>
      </w:pPr>
      <w:r w:rsidRPr="00D86F22">
        <w:t>с размещением на землях или земельных участках объектов, виды которых установлены Постановлением Правительства Российской Федерации от 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1.3. Порядок информирования о правилах предоставления муниципальной услуги.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на информационных стендах непосредственно в администрации;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в информационно-телекоммуникационной сети «Интернет», в том числе на официальном сайте администрации </w:t>
      </w:r>
      <w:r w:rsidRPr="00D86F22">
        <w:rPr>
          <w:i/>
          <w:sz w:val="28"/>
          <w:szCs w:val="28"/>
        </w:rPr>
        <w:t xml:space="preserve"> </w:t>
      </w:r>
      <w:r w:rsidRPr="00D86F22">
        <w:rPr>
          <w:sz w:val="28"/>
          <w:szCs w:val="28"/>
          <w:u w:val="single"/>
        </w:rPr>
        <w:t>admlyaninoss.nso.ru</w:t>
      </w:r>
      <w:r w:rsidRPr="00D86F22">
        <w:rPr>
          <w:sz w:val="28"/>
          <w:szCs w:val="28"/>
        </w:rPr>
        <w:t>, официальном сайте МФЦ (www.m</w:t>
      </w:r>
      <w:r w:rsidRPr="00D86F22">
        <w:rPr>
          <w:sz w:val="28"/>
          <w:szCs w:val="28"/>
          <w:lang w:val="en-US"/>
        </w:rPr>
        <w:t>fc</w:t>
      </w:r>
      <w:r w:rsidRPr="00D86F22">
        <w:rPr>
          <w:sz w:val="28"/>
          <w:szCs w:val="28"/>
        </w:rPr>
        <w:t>-</w:t>
      </w:r>
      <w:r w:rsidRPr="00D86F22">
        <w:rPr>
          <w:sz w:val="28"/>
          <w:szCs w:val="28"/>
          <w:lang w:val="en-US"/>
        </w:rPr>
        <w:t>n</w:t>
      </w:r>
      <w:r w:rsidRPr="00D86F22">
        <w:rPr>
          <w:sz w:val="28"/>
          <w:szCs w:val="28"/>
        </w:rPr>
        <w:t>so.ru);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средствах массовой информации;</w:t>
      </w:r>
    </w:p>
    <w:p w:rsidR="00F00981" w:rsidRPr="00D86F22" w:rsidRDefault="00F00981" w:rsidP="00F00981">
      <w:pPr>
        <w:shd w:val="clear" w:color="auto" w:fill="FFFFFF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ЕПГУ) </w:t>
      </w:r>
      <w:r w:rsidRPr="00D86F22">
        <w:rPr>
          <w:sz w:val="28"/>
          <w:szCs w:val="28"/>
        </w:rPr>
        <w:lastRenderedPageBreak/>
        <w:t>(</w:t>
      </w:r>
      <w:hyperlink r:id="rId8" w:history="1">
        <w:r w:rsidRPr="00D86F22">
          <w:rPr>
            <w:rStyle w:val="ac"/>
            <w:sz w:val="28"/>
            <w:szCs w:val="28"/>
          </w:rPr>
          <w:t>www.gosuslugi.ru</w:t>
        </w:r>
      </w:hyperlink>
      <w:r w:rsidRPr="00D86F22">
        <w:rPr>
          <w:sz w:val="28"/>
          <w:szCs w:val="28"/>
        </w:rPr>
        <w:t>).</w:t>
      </w:r>
    </w:p>
    <w:p w:rsidR="00F00981" w:rsidRPr="00D86F22" w:rsidRDefault="00F00981" w:rsidP="00F00981">
      <w:pPr>
        <w:shd w:val="clear" w:color="auto" w:fill="FFFFFF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Сведения о местах нахождения, контактных телефонах и графиках работы филиалов МФЦ размещаются на официальном сайте МФЦ – www.mfc-</w:t>
      </w:r>
      <w:r w:rsidRPr="00D86F22">
        <w:rPr>
          <w:sz w:val="28"/>
          <w:szCs w:val="28"/>
          <w:lang w:val="en-US"/>
        </w:rPr>
        <w:t>n</w:t>
      </w:r>
      <w:r w:rsidRPr="00D86F22">
        <w:rPr>
          <w:sz w:val="28"/>
          <w:szCs w:val="28"/>
        </w:rPr>
        <w:t>so.ru, на стендах МФЦ, а также указанные сведения можно получить по телефону единой справочной службы МФЦ – 052.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D86F22">
        <w:rPr>
          <w:rFonts w:eastAsia="Calibri"/>
          <w:sz w:val="28"/>
          <w:szCs w:val="28"/>
          <w:lang w:eastAsia="en-US"/>
        </w:rPr>
        <w:t xml:space="preserve">Информирование заявителей о наименовании администрации, порядке направления обращения и факте его поступления, осуществляет </w:t>
      </w:r>
      <w:r>
        <w:rPr>
          <w:rFonts w:eastAsia="Calibri"/>
          <w:sz w:val="28"/>
          <w:szCs w:val="28"/>
          <w:lang w:eastAsia="en-US"/>
        </w:rPr>
        <w:t>специалист</w:t>
      </w:r>
      <w:r w:rsidRPr="00D86F22">
        <w:rPr>
          <w:rFonts w:eastAsia="Calibri"/>
          <w:sz w:val="28"/>
          <w:szCs w:val="28"/>
          <w:lang w:eastAsia="en-US"/>
        </w:rPr>
        <w:t xml:space="preserve"> администрации </w:t>
      </w:r>
      <w:r>
        <w:rPr>
          <w:rFonts w:eastAsia="Calibri"/>
          <w:sz w:val="28"/>
          <w:szCs w:val="28"/>
          <w:lang w:eastAsia="en-US"/>
        </w:rPr>
        <w:t xml:space="preserve">Лянинского сельсовета </w:t>
      </w:r>
      <w:r w:rsidRPr="00D86F22">
        <w:rPr>
          <w:rFonts w:eastAsia="Calibri"/>
          <w:sz w:val="28"/>
          <w:szCs w:val="28"/>
          <w:lang w:eastAsia="en-US"/>
        </w:rPr>
        <w:t>Здвинского района</w:t>
      </w:r>
      <w:r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Pr="00D86F22">
        <w:rPr>
          <w:rFonts w:eastAsia="Calibri"/>
          <w:sz w:val="28"/>
          <w:szCs w:val="28"/>
          <w:lang w:eastAsia="en-US"/>
        </w:rPr>
        <w:t>.</w:t>
      </w:r>
    </w:p>
    <w:p w:rsidR="00F00981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</w:t>
      </w:r>
      <w:r>
        <w:rPr>
          <w:rFonts w:eastAsia="Calibri"/>
          <w:sz w:val="28"/>
          <w:szCs w:val="28"/>
          <w:lang w:eastAsia="en-US"/>
        </w:rPr>
        <w:t>специалист</w:t>
      </w:r>
      <w:r w:rsidRPr="00D86F22">
        <w:rPr>
          <w:rFonts w:eastAsia="Calibri"/>
          <w:sz w:val="28"/>
          <w:szCs w:val="28"/>
          <w:lang w:eastAsia="en-US"/>
        </w:rPr>
        <w:t xml:space="preserve"> администрации </w:t>
      </w:r>
      <w:r>
        <w:rPr>
          <w:rFonts w:eastAsia="Calibri"/>
          <w:sz w:val="28"/>
          <w:szCs w:val="28"/>
          <w:lang w:eastAsia="en-US"/>
        </w:rPr>
        <w:t xml:space="preserve">Лянинского сельсовета </w:t>
      </w:r>
      <w:r w:rsidRPr="00D86F22">
        <w:rPr>
          <w:rFonts w:eastAsia="Calibri"/>
          <w:sz w:val="28"/>
          <w:szCs w:val="28"/>
          <w:lang w:eastAsia="en-US"/>
        </w:rPr>
        <w:t>Здвинского района</w:t>
      </w:r>
      <w:r>
        <w:rPr>
          <w:rFonts w:eastAsia="Calibri"/>
          <w:sz w:val="28"/>
          <w:szCs w:val="28"/>
          <w:lang w:eastAsia="en-US"/>
        </w:rPr>
        <w:t xml:space="preserve"> Новосибирской области.</w:t>
      </w:r>
      <w:r w:rsidRPr="00D86F22">
        <w:rPr>
          <w:sz w:val="28"/>
          <w:szCs w:val="28"/>
        </w:rPr>
        <w:t xml:space="preserve">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i/>
          <w:sz w:val="28"/>
          <w:szCs w:val="28"/>
        </w:rPr>
      </w:pPr>
      <w:r w:rsidRPr="00D86F22">
        <w:rPr>
          <w:sz w:val="28"/>
          <w:szCs w:val="28"/>
        </w:rPr>
        <w:t xml:space="preserve">Почтовый адрес администрации: </w:t>
      </w:r>
      <w:r w:rsidRPr="00D86F22">
        <w:rPr>
          <w:i/>
          <w:sz w:val="28"/>
          <w:szCs w:val="28"/>
        </w:rPr>
        <w:t xml:space="preserve"> </w:t>
      </w:r>
      <w:r w:rsidRPr="00D86F22">
        <w:rPr>
          <w:sz w:val="28"/>
          <w:szCs w:val="28"/>
        </w:rPr>
        <w:t>6329</w:t>
      </w:r>
      <w:r>
        <w:rPr>
          <w:sz w:val="28"/>
          <w:szCs w:val="28"/>
        </w:rPr>
        <w:t>62</w:t>
      </w:r>
      <w:r w:rsidRPr="00D86F22">
        <w:rPr>
          <w:sz w:val="28"/>
          <w:szCs w:val="28"/>
        </w:rPr>
        <w:t xml:space="preserve">, Новосибирская область, Здвинский район, село </w:t>
      </w:r>
      <w:r>
        <w:rPr>
          <w:sz w:val="28"/>
          <w:szCs w:val="28"/>
        </w:rPr>
        <w:t>Лянино</w:t>
      </w:r>
      <w:r w:rsidRPr="00D86F22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Южная,  дом 3</w:t>
      </w:r>
      <w:r w:rsidRPr="00D86F22">
        <w:rPr>
          <w:sz w:val="28"/>
          <w:szCs w:val="28"/>
        </w:rPr>
        <w:t xml:space="preserve">3. </w:t>
      </w:r>
      <w:r w:rsidRPr="00D86F22">
        <w:rPr>
          <w:i/>
          <w:sz w:val="28"/>
          <w:szCs w:val="28"/>
        </w:rPr>
        <w:t xml:space="preserve">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понедельник      (</w:t>
      </w:r>
      <w:r w:rsidRPr="00D86F22">
        <w:rPr>
          <w:i/>
          <w:sz w:val="28"/>
          <w:szCs w:val="28"/>
        </w:rPr>
        <w:t>с 9-00ч.до 13-00ч. и с14-00ч. до 17-00ч.</w:t>
      </w:r>
      <w:r w:rsidRPr="00D86F22">
        <w:rPr>
          <w:sz w:val="28"/>
          <w:szCs w:val="28"/>
        </w:rPr>
        <w:t>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вторник              (</w:t>
      </w:r>
      <w:r w:rsidRPr="00D86F22">
        <w:rPr>
          <w:i/>
          <w:sz w:val="28"/>
          <w:szCs w:val="28"/>
        </w:rPr>
        <w:t>с 9-00ч.до 13-00ч. и с14-00ч. до 17-00ч.</w:t>
      </w:r>
      <w:r w:rsidRPr="00D86F22">
        <w:rPr>
          <w:sz w:val="28"/>
          <w:szCs w:val="28"/>
        </w:rPr>
        <w:t>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среда                  (</w:t>
      </w:r>
      <w:r w:rsidRPr="00D86F22">
        <w:rPr>
          <w:i/>
          <w:sz w:val="28"/>
          <w:szCs w:val="28"/>
        </w:rPr>
        <w:t>с 9-00ч.до 13-00ч. и с14-00ч. до 17-00ч.</w:t>
      </w:r>
      <w:r w:rsidRPr="00D86F22">
        <w:rPr>
          <w:sz w:val="28"/>
          <w:szCs w:val="28"/>
        </w:rPr>
        <w:t>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четверг               (</w:t>
      </w:r>
      <w:r w:rsidRPr="00D86F22">
        <w:rPr>
          <w:i/>
          <w:sz w:val="28"/>
          <w:szCs w:val="28"/>
        </w:rPr>
        <w:t>с 9-00ч.до 13-00ч. и с14-00ч. до 17-00ч.</w:t>
      </w:r>
      <w:r w:rsidRPr="00D86F22">
        <w:rPr>
          <w:sz w:val="28"/>
          <w:szCs w:val="28"/>
        </w:rPr>
        <w:t>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пятница              (</w:t>
      </w:r>
      <w:r w:rsidRPr="00D86F22">
        <w:rPr>
          <w:i/>
          <w:sz w:val="28"/>
          <w:szCs w:val="28"/>
        </w:rPr>
        <w:t>с 9-00ч.до 13-00ч. и с14-00ч. до 17-00ч.</w:t>
      </w:r>
      <w:r w:rsidRPr="00D86F22">
        <w:rPr>
          <w:sz w:val="28"/>
          <w:szCs w:val="28"/>
        </w:rPr>
        <w:t>).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i/>
          <w:sz w:val="28"/>
          <w:szCs w:val="28"/>
        </w:rPr>
      </w:pPr>
      <w:r w:rsidRPr="00D86F22">
        <w:rPr>
          <w:i/>
          <w:sz w:val="28"/>
          <w:szCs w:val="28"/>
        </w:rPr>
        <w:t xml:space="preserve">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Телефон для справок (консультаций) о порядке получения информации, н</w:t>
      </w:r>
      <w:r>
        <w:rPr>
          <w:sz w:val="28"/>
          <w:szCs w:val="28"/>
        </w:rPr>
        <w:t>аправления запроса:  8(383) 63 34</w:t>
      </w:r>
      <w:r w:rsidRPr="00D86F22">
        <w:rPr>
          <w:sz w:val="28"/>
          <w:szCs w:val="28"/>
        </w:rPr>
        <w:t> </w:t>
      </w:r>
      <w:r>
        <w:rPr>
          <w:sz w:val="28"/>
          <w:szCs w:val="28"/>
        </w:rPr>
        <w:t>321</w:t>
      </w:r>
      <w:r w:rsidRPr="00D86F22">
        <w:rPr>
          <w:sz w:val="28"/>
          <w:szCs w:val="28"/>
        </w:rPr>
        <w:t>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Телефон для справок (консультаций) о порядке предоставления мун</w:t>
      </w:r>
      <w:r>
        <w:rPr>
          <w:sz w:val="28"/>
          <w:szCs w:val="28"/>
        </w:rPr>
        <w:t>иципальной услуги:  8(383) 63 34</w:t>
      </w:r>
      <w:r w:rsidRPr="00D86F22">
        <w:rPr>
          <w:sz w:val="28"/>
          <w:szCs w:val="28"/>
        </w:rPr>
        <w:t> </w:t>
      </w:r>
      <w:r>
        <w:rPr>
          <w:sz w:val="28"/>
          <w:szCs w:val="28"/>
        </w:rPr>
        <w:t>321</w:t>
      </w:r>
      <w:r w:rsidRPr="00D86F22">
        <w:rPr>
          <w:sz w:val="28"/>
          <w:szCs w:val="28"/>
        </w:rPr>
        <w:t>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Адрес электронной почты: </w:t>
      </w:r>
      <w:r w:rsidRPr="00D86F22">
        <w:rPr>
          <w:sz w:val="28"/>
          <w:szCs w:val="28"/>
          <w:u w:val="single"/>
        </w:rPr>
        <w:t>admlyaninoss.nso.ru</w:t>
      </w:r>
      <w:r w:rsidRPr="00D86F22">
        <w:rPr>
          <w:color w:val="000000"/>
          <w:sz w:val="28"/>
          <w:szCs w:val="28"/>
        </w:rPr>
        <w:t>.</w:t>
      </w:r>
      <w:r w:rsidRPr="00D86F22">
        <w:rPr>
          <w:sz w:val="28"/>
          <w:szCs w:val="28"/>
        </w:rPr>
        <w:t xml:space="preserve">  </w:t>
      </w:r>
    </w:p>
    <w:p w:rsidR="00F00981" w:rsidRPr="00D86F22" w:rsidRDefault="00F00981" w:rsidP="00F00981">
      <w:pPr>
        <w:shd w:val="clear" w:color="auto" w:fill="FFFFFF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F00981" w:rsidRPr="00D86F22" w:rsidRDefault="00F00981" w:rsidP="00F00981">
      <w:pPr>
        <w:shd w:val="clear" w:color="auto" w:fill="FFFFFF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F00981" w:rsidRPr="00D86F22" w:rsidRDefault="00F00981" w:rsidP="00F00981">
      <w:pPr>
        <w:shd w:val="clear" w:color="auto" w:fill="FFFFFF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письменной форме (лично или почтовым сообщением);</w:t>
      </w:r>
    </w:p>
    <w:p w:rsidR="00F00981" w:rsidRPr="00D86F22" w:rsidRDefault="00F00981" w:rsidP="00F00981">
      <w:pPr>
        <w:shd w:val="clear" w:color="auto" w:fill="FFFFFF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электронной форме через ЕПГУ.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</w:t>
      </w:r>
      <w:r w:rsidRPr="00D86F22">
        <w:rPr>
          <w:sz w:val="28"/>
          <w:szCs w:val="28"/>
        </w:rPr>
        <w:lastRenderedPageBreak/>
        <w:t xml:space="preserve">подписывается </w:t>
      </w:r>
      <w:r w:rsidRPr="00D86F22">
        <w:rPr>
          <w:i/>
          <w:sz w:val="28"/>
          <w:szCs w:val="28"/>
        </w:rPr>
        <w:t xml:space="preserve"> </w:t>
      </w:r>
      <w:r w:rsidRPr="00D86F22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Лянинского сельсовета </w:t>
      </w:r>
      <w:r w:rsidRPr="00D86F22">
        <w:rPr>
          <w:sz w:val="28"/>
          <w:szCs w:val="28"/>
        </w:rPr>
        <w:t>Здвинского района</w:t>
      </w:r>
      <w:r>
        <w:rPr>
          <w:sz w:val="28"/>
          <w:szCs w:val="28"/>
        </w:rPr>
        <w:t xml:space="preserve"> Новосибирской области</w:t>
      </w:r>
      <w:r w:rsidRPr="00D86F22">
        <w:rPr>
          <w:i/>
          <w:sz w:val="28"/>
          <w:szCs w:val="28"/>
        </w:rPr>
        <w:t xml:space="preserve"> </w:t>
      </w:r>
      <w:r w:rsidRPr="00D86F22">
        <w:rPr>
          <w:sz w:val="28"/>
          <w:szCs w:val="28"/>
        </w:rPr>
        <w:t xml:space="preserve"> (далее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  <w:r w:rsidRPr="00D86F22">
        <w:rPr>
          <w:sz w:val="28"/>
          <w:szCs w:val="28"/>
        </w:rPr>
        <w:t>II. Стандарт предоставления муниципальной услуги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2.1. Наименование муниципальной услуги: «Выдача разрешения на использование земель или земельных участков без предоставления земельных участков и установления сервитута».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2.2. Муниципальная услуга предоставляется  администрацией Здвинского района.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Ответственным за организацию предоставления муниципальной услуги является </w:t>
      </w:r>
      <w:r>
        <w:rPr>
          <w:sz w:val="28"/>
          <w:szCs w:val="28"/>
        </w:rPr>
        <w:t>администрация  Лянинского сельсовета</w:t>
      </w:r>
      <w:r w:rsidRPr="00D86F22">
        <w:rPr>
          <w:sz w:val="28"/>
          <w:szCs w:val="28"/>
        </w:rPr>
        <w:t xml:space="preserve"> Здвинского района</w:t>
      </w:r>
      <w:r>
        <w:rPr>
          <w:sz w:val="28"/>
          <w:szCs w:val="28"/>
        </w:rPr>
        <w:t xml:space="preserve"> Новосибирской области</w:t>
      </w:r>
      <w:r w:rsidRPr="00D86F22">
        <w:rPr>
          <w:sz w:val="28"/>
          <w:szCs w:val="28"/>
        </w:rPr>
        <w:t>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2.3. Результатом предоставления муниципальной услуги является выдача или направление заявителю заказным письмом, с приложением представленных им документов, одного из следующих документов: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1) разрешения на использование земель или земельных участков без предоставления земельных участков и установления сервитута (далее – разрешение);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2) решения об отказе в предоставлении муниципальной услуги (далее – решение об отказе).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2.4. Срок предоставления муниципальной услуги, составляет не более 25  календарных дней со дня поступления заявления о выдаче разрешения (далее – заявление) и в течение 3 рабочих дней со дня принятия указанного решения направляется заявителю заказным письмом с приложением представленных им документов.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pacing w:val="-4"/>
          <w:sz w:val="28"/>
          <w:szCs w:val="28"/>
        </w:rPr>
        <w:t xml:space="preserve">В случае обращения за предоставлением муниципальной услуги в электронной форме посредством ЕПГУ, срок начала предоставления </w:t>
      </w:r>
      <w:r w:rsidRPr="00D86F22">
        <w:rPr>
          <w:spacing w:val="-4"/>
          <w:sz w:val="28"/>
          <w:szCs w:val="28"/>
        </w:rPr>
        <w:lastRenderedPageBreak/>
        <w:t>муниципальной услуги определяется датой подачи запроса в электронной форме (посредством личного кабинета ЕПГУ).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2.5. Предоставление муниципальной услуги осуществляется в соответствии с: 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Конституцией Российской Федерации от 12.12.1993 («Российская газета», 1993, № 237);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Земельным кодексом Российской Федерации от 25.10.2001 № 136-ФЗ (далее – Земельный кодекс) («Российская газета», 2001, № 211-212);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Законом Российской Федерации от 21.02.1992 № 2395-1 «О недрах» («Российская газета», 15.03.1995, № 52);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Федеральным законом от 21.07.1997 № 122-ФЗ «О государственной регистрации прав на недвижимое имущество и сделок с ним» («Российская газета», 1997, № 145);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Федеральным законом от 25.10.2001 № 137-ФЗ «О введении в действие Земельного кодекса Российской Федерации» («Российская газета», 2001, № 211-212); 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Федеральным законом от 24.07.2007 № 221-ФЗ «О государственном кадастре недвижимости» (далее – Федеральный закон № 221-ФЗ) («Российская газета», 2007, № 165);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 xml:space="preserve">постановлением Правительства Российской Федерации от 27.11.2014 № 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 («Собрание законодательства </w:t>
      </w:r>
      <w:r w:rsidRPr="00D86F22">
        <w:lastRenderedPageBreak/>
        <w:t>РФ», 08.12.2014, № 49 (часть VI), ст. 6951);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</w:p>
    <w:p w:rsidR="00F00981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i/>
          <w:sz w:val="28"/>
          <w:szCs w:val="28"/>
        </w:rPr>
        <w:t xml:space="preserve"> </w:t>
      </w:r>
      <w:r w:rsidRPr="00D86F22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Лянинского сельсовета</w:t>
      </w:r>
      <w:r w:rsidRPr="00D86F22">
        <w:rPr>
          <w:sz w:val="28"/>
          <w:szCs w:val="28"/>
        </w:rPr>
        <w:t>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bCs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 xml:space="preserve">Лянинского сельсовета </w:t>
      </w:r>
      <w:r w:rsidRPr="00D86F22">
        <w:rPr>
          <w:bCs/>
          <w:sz w:val="28"/>
          <w:szCs w:val="28"/>
        </w:rPr>
        <w:t>Здвинского района</w:t>
      </w:r>
      <w:r>
        <w:rPr>
          <w:bCs/>
          <w:sz w:val="28"/>
          <w:szCs w:val="28"/>
        </w:rPr>
        <w:t xml:space="preserve"> Новосибирской области</w:t>
      </w:r>
      <w:r w:rsidRPr="00D86F22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07.12.2011 № 45</w:t>
      </w:r>
      <w:r w:rsidRPr="00D86F22">
        <w:rPr>
          <w:bCs/>
          <w:sz w:val="28"/>
          <w:szCs w:val="28"/>
        </w:rPr>
        <w:t>-па «Об утверждении Порядка разработки и утверждения административных регламентов предоставления муниципальных услуг».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2.6. Перечень документов, необходимых для получения муниципальной услуги.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По выбору заявителя заявление и документы, необходимые для предоставления муниципальной услуги, представляются одним из следующих способов: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а) лично в администрацию или МФЦ;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б) направляются почтовым сообщением в администрацию;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в) в электронной форме путем направления запроса посредством личного кабинета ЕПГУ.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2.6.1. Перечень необходимых и обязательных для предоставления муниципальной услуги документов, подлежащих представлению заявителем: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Заявление (примерная форма приведена в приложении № 1 к административному регламенту).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Заявитель предъявляет документ, удостоверяющий его личность.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bookmarkStart w:id="1" w:name="P208"/>
      <w:bookmarkEnd w:id="1"/>
      <w:r w:rsidRPr="00D86F22">
        <w:t>К заявлению прилагаются следующие документы: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bookmarkStart w:id="2" w:name="P209"/>
      <w:bookmarkStart w:id="3" w:name="P212"/>
      <w:bookmarkEnd w:id="2"/>
      <w:bookmarkEnd w:id="3"/>
      <w:r w:rsidRPr="00D86F22"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2)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F00981" w:rsidRPr="00D86F22" w:rsidRDefault="00F00981" w:rsidP="00F00981">
      <w:pPr>
        <w:shd w:val="clear" w:color="auto" w:fill="FFFFFF"/>
        <w:spacing w:line="317" w:lineRule="exact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bookmarkStart w:id="4" w:name="P222"/>
      <w:bookmarkEnd w:id="4"/>
      <w:r w:rsidRPr="00D86F22">
        <w:t xml:space="preserve"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</w:t>
      </w:r>
      <w:r w:rsidRPr="00D86F22">
        <w:lastRenderedPageBreak/>
        <w:t>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2.6.2. 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1) кадастровая выписка о земельном участке или кадастровый паспорт земельного участка;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2) выписка из Единого государственного реестра прав на недвижимое имущество и сделок с ним;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3) копия лицензии, удостоверяющей право проведения работ по геологическому изучению недр;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4) выписка из Единого государственного реестра юридических лиц, содержащая сведения о заявителе;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5) выписка из Единого государственного реестра индивидуальных предпринимателей, содержащая сведения о заявителе;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6)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2.7. Запрещается требовать от заявителя: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 210-ФЗ.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2.8. Перечень оснований для отказа в приеме документов, необходимых для предоставления муниципальной услуги: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1) заявитель, являющийся гражданином, либо лицо, имеющее право действовать без доверенности от имени юридического лица (представитель юридического лица или гражданина) не предъявил документ, удостоверяющий его личность;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2) 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2.9. Перечень оснований для приостановления или отказа в предоставлении муниципальной услуги.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2.9.1. Основания для приостановления предоставления муниципальной услуги отсутствуют.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2.9.2. Основаниями для отказа в предоставлении муниципальной услуги являются: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а) заявление подано с нарушением требований, установленных пунктом 2.6.1 административного регламента;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б) в заявлении указаны цели использования земель или земельного участка или объекты, предполагаемые к размещению, не предусмотренные пунктом 1.2 административного регламента;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2.10. Услуги, которые являются необходимыми и обязательными для предоставления муниципальной услуги, отсутствуют.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2.11. Предоставление муниципальной услуги является бесплатным для заявителя.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2.12. 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2.13. Регистрация заявления и прилагаемых к нему документов осуществляется в течение 1 (одного) рабочего дня. При направлении в форме электронного документа посредством ЕПГУ – не позднее рабочего дня, следующего за днем поступления запроса.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2.14. Требования к помещениям, в которых предоставляется муниципальная услуга: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2.14.1. На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санитарно-эпидемиологическим правилам и нормативам;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правилам противопожарной безопасности;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Места для ожидания оборудуются: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стульями (кресельными секциями) и (или) скамьями;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Рабочее место сотрудника(ов) администрации оборудуется персональным компьютером с печатающим устройством. Сотрудник(и) администрации обеспечивается(ются) личными и (или) настольными идентификационными карточками.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2.15. Показатели качества и доступности муниципальной услуги.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2.15.1. Показатели качества муниципальной услуги: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отсутствие обоснованных жалоб на действия (бездействие) должностных лиц, сотрудников администрации.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2.15.2. Показатели доступности муниципальной услуги: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color w:val="FF0000"/>
          <w:sz w:val="28"/>
          <w:szCs w:val="28"/>
        </w:rPr>
      </w:pPr>
      <w:r w:rsidRPr="00D86F22">
        <w:rPr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беспрепятственный доступ к месту предоставления муниципальной услуги для маломобильных групп населения, в том числе инвалидов;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оказание сотрудниками администрации и МФЦ помощи инвалидам в преодолении барьеров, мешающих получению ими муниципальной услуги наравне с другими лицами;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МФЦ и электронной форме;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возможность получения муниципальной услуги на базе МФЦ;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направление заявления и документов в электронной форме.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2.16.1. При предоставлении муниципальной услуги в электронной форме заявителю обеспечивается: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2) запись на прием в администрацию для подачи запроса о предоставлении муниципальной услуги (далее – запрос);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3) формирование запроса;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4) прием и регистрация администрацией запроса и документов, необходимых для предоставления муниципальной услуги;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5) получение решения об отказе;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6) получение сведений о ходе выполнения запроса;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7) возможность оценки качества предоставления муниципальной услуги заявителем;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2.16.2. 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1) авторизоваться на ЕПГУ (войти в личный кабинет);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5) отправить запрос в администрацию.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Заявление, направленное посредством ЕПГУ, по умолчанию подписывается простой электронной подписью.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Получение муниципальной услуги посредством ЕПГУ возможно с использованием универсальной электронной карты (УЭК) при наличии данной карты у заявителя.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2.16.3. Муниципальная услуга предоставляется в МФЦ. Иные требования для предоставления муниципальной услуги  через МФЦ отсутствуют. Запись на прием в МФЦ для подачи запроса возможно посредством официального сайта МФЦ (www.mfc-nso.ru), по телефону единой справочной службы МФЦ – 052, в терминале электронной очереди в МФЦ, лично при обращении в МФЦ у администратора зала.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  <w:r w:rsidRPr="00D86F22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прием и регистрация документов;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формирование и направление межведомственных запросов;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рассмотрение документов;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принятие решения и направление заявителю результата предоставления муниципальной услуги.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Блок-схема предоставления муниципальной  услуги приводится в приложении № 2 к административному регламенту.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3.2. Прием и регистрация документов.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3.2.1. 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Сотрудник по приему документов: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1) устанавливает предмет/содержание обращения;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2) проверяет документ, подтверждающий личность лица, подающего заявление;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3) 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4) проверяет правильность заполнения заявления, наличие приложенных к заявлению документов и их соответствие следующим требованиям: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заявление заполнено в соответствии с требованиями административного регламента;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документы в установленных законодательством случаях удостоверены уполномоченными на то органами, должностными лицами, скреплены печатями (при наличии печати);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2.6.1 административного регламента» и (или) «не представлены документы, предусмотренные подпунктами 1 - 2 пункта 2.6.1 административного регламента» (если заявитель изъявляет желание устранить обнаруженные несоответствия, процедура приема документов прерывается);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5) 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6) сверяет представленные заявителем копии документов с оригиналами и заверяет их своей подписью;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7) принимает заявление и документы;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8) 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color w:val="FF0000"/>
          <w:sz w:val="28"/>
          <w:szCs w:val="28"/>
        </w:rPr>
      </w:pPr>
      <w:r w:rsidRPr="00D86F22">
        <w:rPr>
          <w:sz w:val="28"/>
          <w:szCs w:val="28"/>
        </w:rPr>
        <w:t>9) регистрирует заявление в журнале учета заявлений о предоставлении земельных участков и направлений результатов (далее – журнал учета) (приложение № 3 к административному регламенту).</w:t>
      </w:r>
    </w:p>
    <w:p w:rsidR="00F00981" w:rsidRPr="00D86F22" w:rsidRDefault="00F00981" w:rsidP="00F00981">
      <w:pPr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3.2.2. В случае представления документов в МФЦ, сотрудник МФЦ осуществляет процедуру приема документов в соответствии с пунктом 3.2.1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Сотрудник администрации, ответственный за прием и регистрацию документов в ведомственной системе, принимает направленные сотрудником МФЦ документы.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3.2.3. 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находит в ведомственной системе соответствующее заявление (в случае поступления документов посредством ЕПГУ);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оформляет документы заявителя на бумажном носителе;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осуществляет действия, установленные пунктом 3.2.1 административного регламента.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F00981" w:rsidRPr="00D86F22" w:rsidRDefault="00F00981" w:rsidP="00F00981">
      <w:pPr>
        <w:shd w:val="clear" w:color="auto" w:fill="FFFFFF"/>
        <w:spacing w:line="312" w:lineRule="exact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3.3. Формирование и направление межведомственных запросов.</w:t>
      </w:r>
    </w:p>
    <w:p w:rsidR="00F00981" w:rsidRPr="00D86F22" w:rsidRDefault="00F00981" w:rsidP="00F00981">
      <w:pPr>
        <w:tabs>
          <w:tab w:val="left" w:pos="0"/>
        </w:tabs>
        <w:spacing w:line="20" w:lineRule="atLeast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3.3.1. Основанием для начала административной процедуры является непредставление заявителем документов, запрашиваемых в рамках межведомственного информационного взаимодействия.</w:t>
      </w:r>
    </w:p>
    <w:p w:rsidR="00F00981" w:rsidRPr="00D86F22" w:rsidRDefault="00F00981" w:rsidP="00F00981">
      <w:pPr>
        <w:shd w:val="clear" w:color="auto" w:fill="FFFFFF"/>
        <w:spacing w:line="312" w:lineRule="exact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Сотрудник, ответственный за направление межведомственных запросов </w:t>
      </w:r>
      <w:r w:rsidRPr="00D86F22">
        <w:rPr>
          <w:sz w:val="28"/>
          <w:szCs w:val="28"/>
        </w:rPr>
        <w:lastRenderedPageBreak/>
        <w:t>формирует в ведомственной системе соответствующие межведомственные запросы и направляет запросы в порядке информационного межведомственного взаимодействия в соответствующие ведомства.</w:t>
      </w:r>
    </w:p>
    <w:p w:rsidR="00F00981" w:rsidRPr="00D86F22" w:rsidRDefault="00F00981" w:rsidP="00F00981">
      <w:pPr>
        <w:shd w:val="clear" w:color="auto" w:fill="FFFFFF"/>
        <w:spacing w:line="312" w:lineRule="exact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3.3.2. 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7.2. Федерального закона № 210-ФЗ и направляются почтовым сообщением или курьером.</w:t>
      </w:r>
    </w:p>
    <w:p w:rsidR="00F00981" w:rsidRPr="00D86F22" w:rsidRDefault="00F00981" w:rsidP="00F00981">
      <w:pPr>
        <w:shd w:val="clear" w:color="auto" w:fill="FFFFFF"/>
        <w:spacing w:line="312" w:lineRule="exact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3.3.3. Срок выполнения административной процедуры по формированию и направлению межведомственных запросов составляет не более 1 (одного) рабочего дня.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3.4. Рассмотрение документов.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Основанием для начала административной процедуры является поступление пакета документов в </w:t>
      </w:r>
      <w:r w:rsidRPr="00D86F2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администрацию Лянинского сельсовета</w:t>
      </w:r>
      <w:r w:rsidRPr="00D86F22">
        <w:rPr>
          <w:sz w:val="28"/>
          <w:szCs w:val="28"/>
        </w:rPr>
        <w:t xml:space="preserve"> Здвинского района</w:t>
      </w:r>
      <w:r>
        <w:rPr>
          <w:sz w:val="28"/>
          <w:szCs w:val="28"/>
        </w:rPr>
        <w:t xml:space="preserve"> Новосибирской области</w:t>
      </w:r>
      <w:r w:rsidRPr="00D86F22">
        <w:rPr>
          <w:sz w:val="28"/>
          <w:szCs w:val="28"/>
        </w:rPr>
        <w:t>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i/>
          <w:sz w:val="28"/>
          <w:szCs w:val="28"/>
        </w:rPr>
      </w:pPr>
      <w:r w:rsidRPr="00D86F2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Глава Лянинского сельсовета Здвинского района Новосибирской области рассматривает</w:t>
      </w:r>
      <w:r w:rsidRPr="00D86F22">
        <w:rPr>
          <w:sz w:val="28"/>
          <w:szCs w:val="28"/>
        </w:rPr>
        <w:t xml:space="preserve"> ответственного исполнителя по рассмотрению документов (далее – ответственный исполнитель).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3.4.1. Ответственный исполнитель в ходе рассмотрения документов: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проверяет поступившее заявление на соответствие требованиям административного регламента;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проверяет наличие или отсутствие оснований для отказа в предоставлении муниципальной услуги.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Если ответственным исполнителем установлено, что заявление не соответствует требованиям, предусмотренным пунктом 2.6.1 административного регламента, или к заявлению не приложены документы, предусмотренные подпунктами 1 - 2 пункта 2.6.1 административного регламента, в течение 10 (десяти) календарных дней со дня поступления заявление возвращается заявителю с указанием причины возврата.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3.4.2. По результатам рассмотрения и проверки документов ответственный исполнитель совершает одно из следующих действий: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1) осуществляет подготовку проекта разрешения;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2) осуществляет подготовку проекта решения об отказе при наличии хотя бы одного из оснований для отказа в предоставлении муниципальной услуги, указанных в пункте 2.9.2 административного регламента (образец приведен в приложении № 4 к административному регламенту). При наличии нескольких оснований для отказа в предоставлении муниципальной услуги, в проекте решения об отказе указываются все основания для отказа.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Разрешение должно содержать: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F00981" w:rsidRPr="00D86F22" w:rsidRDefault="00F00981" w:rsidP="00F00981">
      <w:pPr>
        <w:pStyle w:val="ConsPlusNormal"/>
        <w:ind w:right="423" w:firstLine="709"/>
        <w:jc w:val="both"/>
      </w:pPr>
      <w:r w:rsidRPr="00D86F22">
        <w:t>указание о предусмотренной статьей 39.34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сообщение о необходимости его личной явки с указанием даты и времени, когда заявитель записан на прием.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3.5. Принятие решения и направление заявителю результата предоставления муниципальной услуги.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3.5.1. Основанием для начала административной процедуры является поступление Главе на подпись, согласованного в установленном порядке, проекта разрешения или проекта решения об отказе.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Глава подписывает проект разрешения или проект решения об отказе.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color w:val="FF0000"/>
          <w:sz w:val="28"/>
          <w:szCs w:val="28"/>
        </w:rPr>
      </w:pPr>
      <w:r w:rsidRPr="00D86F22">
        <w:rPr>
          <w:sz w:val="28"/>
          <w:szCs w:val="28"/>
        </w:rPr>
        <w:t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ведомственной системе.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3.5.2. В случае принятия решения о предоставлении муниципальной услуги заявителю указанным в заявлении способом направляется подписанное Главой разрешение.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3.5.3. В случае 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– в личный кабинет на ЕПГУ.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3.5.4. 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(трех) рабочих дней.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  <w:r w:rsidRPr="00D86F22">
        <w:rPr>
          <w:sz w:val="28"/>
          <w:szCs w:val="28"/>
        </w:rPr>
        <w:t>IV. Формы контроля за исполнением административного регламента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4.1. Текущий контроль за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(приказов) Главы. Проверки осуществляются с целью выявления и устранения нарушений при предоставлении муниципальной услуги. 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4.4. 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  <w:r w:rsidRPr="00D86F22">
        <w:rPr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D86F22">
        <w:rPr>
          <w:sz w:val="28"/>
          <w:szCs w:val="28"/>
        </w:rPr>
        <w:br/>
        <w:t>а также должностных лиц, муниципальных служащих</w:t>
      </w:r>
    </w:p>
    <w:p w:rsidR="00F00981" w:rsidRPr="00D86F22" w:rsidRDefault="00F00981" w:rsidP="00F00981">
      <w:pPr>
        <w:pStyle w:val="aa"/>
        <w:spacing w:before="0" w:beforeAutospacing="0" w:after="0" w:afterAutospacing="0"/>
        <w:ind w:right="423" w:firstLine="709"/>
        <w:jc w:val="center"/>
        <w:rPr>
          <w:sz w:val="28"/>
          <w:szCs w:val="28"/>
        </w:rPr>
      </w:pP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5.1. Заявители вправе обжаловать действия (бездействие) администрации, а также должностных лиц, сотрудников администрации, принимающих участие в предоставлении муниципальной услуги (далее – сотрудники администрации),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2) нарушение срока предоставления муниципальной услуги;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3) затребование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4) отказ в приеме у заявителя документов, предоставление которых предусмотрено административным регламентом;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6) затребование с заявителя при предоставлении муниципальной услуги платы, не предусмотренной административным регламентом;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7)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5.2. Заявители вправе обратиться с жалобой в письменной форме лично или направить жалобу по почте, через МФЦ, с использованием информационно-телекоммуникационной сети «Интернет», официального сайта администрации, ЕПГУ (</w:t>
      </w:r>
      <w:r w:rsidRPr="00D86F22">
        <w:rPr>
          <w:sz w:val="28"/>
          <w:szCs w:val="28"/>
          <w:lang w:val="en-US"/>
        </w:rPr>
        <w:t>www</w:t>
      </w:r>
      <w:r w:rsidRPr="00D86F22">
        <w:rPr>
          <w:sz w:val="28"/>
          <w:szCs w:val="28"/>
        </w:rPr>
        <w:t>.</w:t>
      </w:r>
      <w:r w:rsidRPr="00D86F22">
        <w:rPr>
          <w:sz w:val="28"/>
          <w:szCs w:val="28"/>
          <w:lang w:val="en-US"/>
        </w:rPr>
        <w:t>do</w:t>
      </w:r>
      <w:r w:rsidRPr="00D86F22">
        <w:rPr>
          <w:sz w:val="28"/>
          <w:szCs w:val="28"/>
        </w:rPr>
        <w:t>.</w:t>
      </w:r>
      <w:r w:rsidRPr="00D86F22">
        <w:rPr>
          <w:sz w:val="28"/>
          <w:szCs w:val="28"/>
          <w:lang w:val="en-US"/>
        </w:rPr>
        <w:t>gosuslugi</w:t>
      </w:r>
      <w:r w:rsidRPr="00D86F22">
        <w:rPr>
          <w:sz w:val="28"/>
          <w:szCs w:val="28"/>
        </w:rPr>
        <w:t>.</w:t>
      </w:r>
      <w:r w:rsidRPr="00D86F22">
        <w:rPr>
          <w:sz w:val="28"/>
          <w:szCs w:val="28"/>
          <w:lang w:val="en-US"/>
        </w:rPr>
        <w:t>ru</w:t>
      </w:r>
      <w:r w:rsidRPr="00D86F22">
        <w:rPr>
          <w:sz w:val="28"/>
          <w:szCs w:val="28"/>
        </w:rPr>
        <w:t>). Жалоба также может быть принята при личном приеме заявителя.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 xml:space="preserve">5.3. Жалоба заявителя на решения и действия (бездействие) </w:t>
      </w:r>
      <w:r w:rsidRPr="00D86F22">
        <w:rPr>
          <w:sz w:val="28"/>
          <w:szCs w:val="28"/>
        </w:rPr>
        <w:lastRenderedPageBreak/>
        <w:t>должностных лиц, сотрудников администрации подается Главе. Жалоба на решение, принятое Главой, рассматривается непосредственно Главой.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5.4. Жалоба должна содержать: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1) 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2) фамилию, имя, отчество (последнее – при наличии), сведения о месте жительства заявителя – гражданина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3) 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5.5. 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5.6. По результатам рассмотрения жалобы должностное лицо, наделенное полномочиями по рассмотрению жалоб в соответствии с пунктом 5.3 административного регламента, принимает одно из следующих решений: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1) 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2) отказывает в удовлетворении жалобы.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5.7. 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5.8. 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00981" w:rsidRPr="00D86F22" w:rsidRDefault="00F00981" w:rsidP="00F00981">
      <w:pPr>
        <w:ind w:right="423" w:firstLine="709"/>
        <w:jc w:val="both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5.9. Жалоба на решения и (или) действия (бездействие) администрации, а также должностных лиц, сотрудников администрации,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может быть подана такими лицами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 орган.</w:t>
      </w:r>
    </w:p>
    <w:p w:rsidR="00F00981" w:rsidRPr="00D86F22" w:rsidRDefault="00F00981" w:rsidP="00F00981">
      <w:pPr>
        <w:ind w:firstLine="709"/>
        <w:jc w:val="both"/>
        <w:outlineLvl w:val="1"/>
        <w:rPr>
          <w:sz w:val="28"/>
          <w:szCs w:val="28"/>
        </w:rPr>
        <w:sectPr w:rsidR="00F00981" w:rsidRPr="00D86F22" w:rsidSect="00A22B24">
          <w:pgSz w:w="11906" w:h="16838" w:code="9"/>
          <w:pgMar w:top="1134" w:right="567" w:bottom="1134" w:left="1418" w:header="408" w:footer="709" w:gutter="0"/>
          <w:cols w:space="720"/>
          <w:titlePg/>
          <w:docGrid w:linePitch="381"/>
        </w:sectPr>
      </w:pPr>
    </w:p>
    <w:tbl>
      <w:tblPr>
        <w:tblW w:w="0" w:type="auto"/>
        <w:tblLook w:val="04A0"/>
      </w:tblPr>
      <w:tblGrid>
        <w:gridCol w:w="5353"/>
        <w:gridCol w:w="4784"/>
      </w:tblGrid>
      <w:tr w:rsidR="00F00981" w:rsidRPr="00D86F22" w:rsidTr="00A22B24">
        <w:tc>
          <w:tcPr>
            <w:tcW w:w="5353" w:type="dxa"/>
          </w:tcPr>
          <w:p w:rsidR="00F00981" w:rsidRPr="00D86F22" w:rsidRDefault="00F00981" w:rsidP="00A22B24">
            <w:pPr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F00981" w:rsidRPr="00D86F22" w:rsidRDefault="00F00981" w:rsidP="00A22B24">
            <w:pPr>
              <w:outlineLvl w:val="1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Приложение № 1</w:t>
            </w:r>
          </w:p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 xml:space="preserve">к административному регламенту </w:t>
            </w:r>
            <w:r w:rsidRPr="00D86F22">
              <w:rPr>
                <w:sz w:val="28"/>
                <w:szCs w:val="28"/>
              </w:rPr>
              <w:br/>
              <w:t xml:space="preserve">предоставления муниципальной услуги </w:t>
            </w:r>
            <w:r w:rsidRPr="00D86F22">
              <w:rPr>
                <w:sz w:val="28"/>
                <w:szCs w:val="28"/>
              </w:rPr>
              <w:br/>
              <w:t>по выдаче разрешения на использование земель или земельных участков без предоставления земельных участков и установления сервитута</w:t>
            </w:r>
          </w:p>
          <w:p w:rsidR="00F00981" w:rsidRPr="00D86F22" w:rsidRDefault="00F00981" w:rsidP="00A22B24">
            <w:pPr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F00981" w:rsidRPr="00D86F22" w:rsidRDefault="00F00981" w:rsidP="00F00981">
      <w:pPr>
        <w:ind w:firstLine="709"/>
        <w:jc w:val="right"/>
        <w:outlineLvl w:val="1"/>
        <w:rPr>
          <w:sz w:val="28"/>
          <w:szCs w:val="28"/>
        </w:rPr>
      </w:pPr>
    </w:p>
    <w:p w:rsidR="00F00981" w:rsidRPr="00D86F22" w:rsidRDefault="00F00981" w:rsidP="00F00981">
      <w:pPr>
        <w:jc w:val="center"/>
        <w:outlineLvl w:val="1"/>
        <w:rPr>
          <w:sz w:val="28"/>
          <w:szCs w:val="28"/>
        </w:rPr>
      </w:pPr>
    </w:p>
    <w:p w:rsidR="00F00981" w:rsidRPr="00D86F22" w:rsidRDefault="00F00981" w:rsidP="00F00981">
      <w:pPr>
        <w:jc w:val="center"/>
        <w:outlineLvl w:val="1"/>
        <w:rPr>
          <w:sz w:val="28"/>
          <w:szCs w:val="28"/>
        </w:rPr>
      </w:pPr>
      <w:r w:rsidRPr="00D86F22">
        <w:rPr>
          <w:sz w:val="28"/>
          <w:szCs w:val="28"/>
        </w:rPr>
        <w:t>ПРИМЕРНАЯ ФОРМА ЗАЯВЛЕНИЯ</w:t>
      </w:r>
    </w:p>
    <w:p w:rsidR="00F00981" w:rsidRPr="00D86F22" w:rsidRDefault="00F00981" w:rsidP="00F00981">
      <w:pPr>
        <w:ind w:firstLine="540"/>
        <w:jc w:val="both"/>
        <w:outlineLvl w:val="1"/>
        <w:rPr>
          <w:sz w:val="28"/>
          <w:szCs w:val="28"/>
        </w:rPr>
      </w:pP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  (указывается наименование должности главы местной администрации)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(фамилия, имя, отчество (последнее – при наличии) гражданина</w:t>
      </w:r>
      <w:r w:rsidRPr="00D86F2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или наименование юридического лица)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(место жительства гражданина </w:t>
      </w:r>
      <w:r w:rsidRPr="00D86F2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или место нахождения юридического лица)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(реквизиты документа, удостоверяющего личность гражданина 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или государственный регистрационный номер записи </w:t>
      </w:r>
      <w:r w:rsidRPr="00D86F2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о государственной регистрации юридического лица в едином </w:t>
      </w:r>
      <w:r w:rsidRPr="00D86F2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государственном реестре юридических лиц, идентификационный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номер налогоплательщика, за исключением случаев, 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если заявителем является иностранное юридическое лицо)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(указать в интересах кого действует уполномоченный представитель</w:t>
      </w:r>
      <w:r w:rsidRPr="00D86F22">
        <w:rPr>
          <w:rFonts w:ascii="Times New Roman" w:hAnsi="Times New Roman" w:cs="Times New Roman"/>
          <w:sz w:val="28"/>
          <w:szCs w:val="28"/>
        </w:rPr>
        <w:br/>
      </w:r>
      <w:r w:rsidRPr="00D86F2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в случае подачи заявления уполномоченным представителем)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(почтовый адрес и (или) адрес электронной почты для связи с заявителем)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телефон:________________, факс (при наличии)________</w:t>
      </w:r>
    </w:p>
    <w:p w:rsidR="00F00981" w:rsidRPr="00D86F22" w:rsidRDefault="00F00981" w:rsidP="00F009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ЗАЯВЛЕНИЕ</w:t>
      </w:r>
    </w:p>
    <w:p w:rsidR="00F00981" w:rsidRPr="00D86F22" w:rsidRDefault="00F00981" w:rsidP="00F00981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Прошу выдать разрешение на использование: ________________________</w:t>
      </w:r>
    </w:p>
    <w:p w:rsidR="00F00981" w:rsidRPr="00D86F22" w:rsidRDefault="00F00981" w:rsidP="00F00981">
      <w:pPr>
        <w:pStyle w:val="ConsPlusNonformat"/>
        <w:ind w:right="28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(указать: земель, земельного участка или части земельного участка)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с кадастровым номером ____________________, расположенного по адресу: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Координаты характерных точек границ территории:_______________________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00981" w:rsidRPr="00D86F22" w:rsidRDefault="00F00981" w:rsidP="00F00981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(если предполагается использование земель или части земельного участка)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Основание выдачи разрешения:________________________________________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(из числа предусмотренных пунктом 1.2 административного регламента)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Цель использования земельного участка: ________________________________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00981" w:rsidRPr="00D86F22" w:rsidRDefault="00F00981" w:rsidP="00F00981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Срок использования земельного участка: ________________________________.</w:t>
      </w:r>
    </w:p>
    <w:p w:rsidR="00F00981" w:rsidRPr="00D86F22" w:rsidRDefault="00F00981" w:rsidP="00F00981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Прошу информировать о ходе предоставления муниципальной услуги:</w:t>
      </w:r>
    </w:p>
    <w:p w:rsidR="00F00981" w:rsidRPr="00D86F22" w:rsidRDefault="001B5C3B" w:rsidP="00F00981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36.35pt;margin-top:3.95pt;width:9pt;height:9.75pt;z-index:251654656"/>
        </w:pict>
      </w:r>
      <w:r w:rsidR="00F00981" w:rsidRPr="00D86F22">
        <w:rPr>
          <w:rFonts w:ascii="Times New Roman" w:hAnsi="Times New Roman" w:cs="Times New Roman"/>
          <w:sz w:val="28"/>
          <w:szCs w:val="28"/>
        </w:rPr>
        <w:t xml:space="preserve">    по телефону;</w:t>
      </w:r>
    </w:p>
    <w:p w:rsidR="00F00981" w:rsidRPr="00D86F22" w:rsidRDefault="001B5C3B" w:rsidP="00F00981">
      <w:pPr>
        <w:pStyle w:val="ConsPlusNonformat"/>
        <w:ind w:left="720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36.35pt;margin-top:2.1pt;width:9pt;height:9.75pt;z-index:251655680"/>
        </w:pict>
      </w:r>
      <w:r w:rsidR="00F00981" w:rsidRPr="00D86F22">
        <w:rPr>
          <w:rFonts w:ascii="Times New Roman" w:hAnsi="Times New Roman" w:cs="Times New Roman"/>
          <w:sz w:val="28"/>
          <w:szCs w:val="28"/>
        </w:rPr>
        <w:t xml:space="preserve">    сообщением на электронную почту;</w:t>
      </w:r>
    </w:p>
    <w:p w:rsidR="00F00981" w:rsidRPr="00D86F22" w:rsidRDefault="001B5C3B" w:rsidP="00F00981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36.35pt;margin-top:3.95pt;width:9pt;height:9.75pt;z-index:251656704"/>
        </w:pict>
      </w:r>
      <w:r w:rsidR="00F00981" w:rsidRPr="00D86F22">
        <w:rPr>
          <w:rFonts w:ascii="Times New Roman" w:hAnsi="Times New Roman" w:cs="Times New Roman"/>
          <w:sz w:val="28"/>
          <w:szCs w:val="28"/>
        </w:rPr>
        <w:t xml:space="preserve">    в личный кабинет ФГИС «Единый портал государственных и муниципальных услуг (функций)»;</w:t>
      </w:r>
    </w:p>
    <w:p w:rsidR="00F00981" w:rsidRPr="00D86F22" w:rsidRDefault="001B5C3B" w:rsidP="00F00981">
      <w:pPr>
        <w:pStyle w:val="ConsPlusNonformat"/>
        <w:ind w:left="720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36.35pt;margin-top:1.75pt;width:9pt;height:9.75pt;z-index:251657728"/>
        </w:pict>
      </w:r>
      <w:r w:rsidR="00F00981" w:rsidRPr="00D86F22">
        <w:rPr>
          <w:rFonts w:ascii="Times New Roman" w:hAnsi="Times New Roman" w:cs="Times New Roman"/>
          <w:sz w:val="28"/>
          <w:szCs w:val="28"/>
        </w:rPr>
        <w:t xml:space="preserve">    почтовым сообщением.</w:t>
      </w: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услуги:</w:t>
      </w:r>
    </w:p>
    <w:p w:rsidR="00F00981" w:rsidRPr="00D86F22" w:rsidRDefault="001B5C3B" w:rsidP="00F00981">
      <w:pPr>
        <w:pStyle w:val="ConsPlusNonformat"/>
        <w:ind w:left="709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36.35pt;margin-top:3.95pt;width:9pt;height:9.75pt;z-index:251658752"/>
        </w:pict>
      </w:r>
      <w:r w:rsidR="00F00981" w:rsidRPr="00D86F22">
        <w:rPr>
          <w:rFonts w:ascii="Times New Roman" w:hAnsi="Times New Roman" w:cs="Times New Roman"/>
          <w:sz w:val="28"/>
          <w:szCs w:val="28"/>
        </w:rPr>
        <w:t xml:space="preserve">    выдать в (</w:t>
      </w:r>
      <w:r w:rsidR="00F00981" w:rsidRPr="00D86F22">
        <w:rPr>
          <w:rFonts w:ascii="Times New Roman" w:hAnsi="Times New Roman" w:cs="Times New Roman"/>
          <w:i/>
          <w:sz w:val="28"/>
          <w:szCs w:val="28"/>
        </w:rPr>
        <w:t>указывается наименование местной администрации)</w:t>
      </w:r>
      <w:r w:rsidR="00F00981" w:rsidRPr="00D86F22">
        <w:rPr>
          <w:rFonts w:ascii="Times New Roman" w:hAnsi="Times New Roman" w:cs="Times New Roman"/>
          <w:sz w:val="28"/>
          <w:szCs w:val="28"/>
        </w:rPr>
        <w:t>;</w:t>
      </w:r>
    </w:p>
    <w:p w:rsidR="00F00981" w:rsidRPr="00D86F22" w:rsidRDefault="001B5C3B" w:rsidP="00F00981">
      <w:pPr>
        <w:pStyle w:val="ConsPlusNonformat"/>
        <w:ind w:left="709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36.35pt;margin-top:1.5pt;width:9pt;height:9.75pt;z-index:251659776"/>
        </w:pict>
      </w:r>
      <w:r w:rsidR="00F00981" w:rsidRPr="00D86F22">
        <w:rPr>
          <w:rFonts w:ascii="Times New Roman" w:hAnsi="Times New Roman" w:cs="Times New Roman"/>
          <w:sz w:val="28"/>
          <w:szCs w:val="28"/>
        </w:rPr>
        <w:t xml:space="preserve">    выдать в филиале ГАУ НСО «МФЦ» (указывается в случае направления заявления посредством МФЦ);</w:t>
      </w:r>
    </w:p>
    <w:p w:rsidR="00F00981" w:rsidRPr="00D86F22" w:rsidRDefault="001B5C3B" w:rsidP="00F00981">
      <w:pPr>
        <w:pStyle w:val="ConsPlusNonformat"/>
        <w:ind w:left="709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36.35pt;margin-top:1.75pt;width:9pt;height:9.75pt;z-index:251660800"/>
        </w:pict>
      </w:r>
      <w:r w:rsidR="00F00981" w:rsidRPr="00D86F22">
        <w:rPr>
          <w:rFonts w:ascii="Times New Roman" w:hAnsi="Times New Roman" w:cs="Times New Roman"/>
          <w:sz w:val="28"/>
          <w:szCs w:val="28"/>
        </w:rPr>
        <w:t xml:space="preserve">    направить почтовым сообщением.</w:t>
      </w:r>
    </w:p>
    <w:p w:rsidR="00F00981" w:rsidRPr="00D86F22" w:rsidRDefault="00F00981" w:rsidP="00F00981">
      <w:pPr>
        <w:pStyle w:val="ConsPlusNonformat"/>
        <w:spacing w:after="12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spacing w:after="120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6"/>
        <w:gridCol w:w="1417"/>
        <w:gridCol w:w="1559"/>
      </w:tblGrid>
      <w:tr w:rsidR="00F00981" w:rsidRPr="00D86F22" w:rsidTr="00A22B24">
        <w:tc>
          <w:tcPr>
            <w:tcW w:w="675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2"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F22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F00981" w:rsidRPr="00D86F22" w:rsidTr="00A22B24">
        <w:tc>
          <w:tcPr>
            <w:tcW w:w="675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981" w:rsidRPr="00D86F22" w:rsidTr="00A22B24">
        <w:tc>
          <w:tcPr>
            <w:tcW w:w="675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981" w:rsidRPr="00D86F22" w:rsidTr="00A22B24">
        <w:tc>
          <w:tcPr>
            <w:tcW w:w="675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981" w:rsidRPr="00D86F22" w:rsidTr="00A22B24">
        <w:tc>
          <w:tcPr>
            <w:tcW w:w="675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981" w:rsidRPr="00D86F22" w:rsidTr="00A22B24">
        <w:tc>
          <w:tcPr>
            <w:tcW w:w="675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0981" w:rsidRPr="00D86F22" w:rsidRDefault="00F00981" w:rsidP="00A22B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>«___» __________20___ г.      _________                 ____________________________</w:t>
      </w:r>
    </w:p>
    <w:p w:rsidR="00F00981" w:rsidRPr="00D86F22" w:rsidRDefault="00F00981" w:rsidP="00F009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6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(подпись)                       (фамилия, имя, отчество)</w:t>
      </w:r>
    </w:p>
    <w:p w:rsidR="00F00981" w:rsidRPr="00D86F22" w:rsidRDefault="00F00981" w:rsidP="00F00981">
      <w:pPr>
        <w:jc w:val="right"/>
        <w:rPr>
          <w:sz w:val="28"/>
          <w:szCs w:val="28"/>
        </w:rPr>
        <w:sectPr w:rsidR="00F00981" w:rsidRPr="00D86F22" w:rsidSect="00A22B24">
          <w:headerReference w:type="first" r:id="rId9"/>
          <w:pgSz w:w="11906" w:h="16838" w:code="9"/>
          <w:pgMar w:top="1134" w:right="567" w:bottom="1134" w:left="1418" w:header="408" w:footer="709" w:gutter="0"/>
          <w:cols w:space="720"/>
          <w:docGrid w:linePitch="381"/>
        </w:sectPr>
      </w:pPr>
    </w:p>
    <w:tbl>
      <w:tblPr>
        <w:tblW w:w="0" w:type="auto"/>
        <w:tblLook w:val="04A0"/>
      </w:tblPr>
      <w:tblGrid>
        <w:gridCol w:w="5778"/>
        <w:gridCol w:w="4359"/>
      </w:tblGrid>
      <w:tr w:rsidR="00F00981" w:rsidRPr="00D86F22" w:rsidTr="00A22B24">
        <w:tc>
          <w:tcPr>
            <w:tcW w:w="5778" w:type="dxa"/>
          </w:tcPr>
          <w:p w:rsidR="00F00981" w:rsidRPr="00D86F22" w:rsidRDefault="00F00981" w:rsidP="00A22B2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F00981" w:rsidRPr="00D86F22" w:rsidRDefault="00F00981" w:rsidP="00A22B24">
            <w:pPr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Приложение № 2</w:t>
            </w:r>
          </w:p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 xml:space="preserve">к административному регламенту </w:t>
            </w:r>
            <w:r w:rsidRPr="00D86F22">
              <w:rPr>
                <w:sz w:val="28"/>
                <w:szCs w:val="28"/>
              </w:rPr>
              <w:br/>
              <w:t xml:space="preserve">предоставления муниципальной услуги </w:t>
            </w:r>
            <w:r w:rsidRPr="00D86F22">
              <w:rPr>
                <w:sz w:val="28"/>
                <w:szCs w:val="28"/>
              </w:rPr>
              <w:br/>
              <w:t>по выдаче разрешения на использование земель или земельных участков без предоставления земельных участков и установления сервитута</w:t>
            </w:r>
          </w:p>
          <w:p w:rsidR="00F00981" w:rsidRPr="00D86F22" w:rsidRDefault="00F00981" w:rsidP="00A22B24">
            <w:pPr>
              <w:jc w:val="right"/>
              <w:rPr>
                <w:sz w:val="28"/>
                <w:szCs w:val="28"/>
              </w:rPr>
            </w:pPr>
          </w:p>
        </w:tc>
      </w:tr>
    </w:tbl>
    <w:p w:rsidR="00F00981" w:rsidRPr="00D86F22" w:rsidRDefault="00F00981" w:rsidP="00F00981">
      <w:pPr>
        <w:jc w:val="right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F00981" w:rsidRPr="00D86F22" w:rsidRDefault="00F00981" w:rsidP="00F00981">
      <w:pPr>
        <w:jc w:val="center"/>
        <w:rPr>
          <w:sz w:val="28"/>
          <w:szCs w:val="28"/>
        </w:rPr>
      </w:pPr>
    </w:p>
    <w:p w:rsidR="00F00981" w:rsidRPr="00D86F22" w:rsidRDefault="00F00981" w:rsidP="00F00981">
      <w:pPr>
        <w:jc w:val="center"/>
        <w:rPr>
          <w:sz w:val="28"/>
          <w:szCs w:val="28"/>
        </w:rPr>
      </w:pPr>
      <w:r w:rsidRPr="00D86F22">
        <w:rPr>
          <w:sz w:val="28"/>
          <w:szCs w:val="28"/>
        </w:rPr>
        <w:t>БЛОК-СХЕМА</w:t>
      </w:r>
    </w:p>
    <w:p w:rsidR="00F00981" w:rsidRPr="00D86F22" w:rsidRDefault="00F00981" w:rsidP="00F00981">
      <w:pPr>
        <w:jc w:val="center"/>
        <w:rPr>
          <w:sz w:val="28"/>
          <w:szCs w:val="28"/>
        </w:rPr>
      </w:pPr>
      <w:r w:rsidRPr="00D86F22">
        <w:rPr>
          <w:sz w:val="28"/>
          <w:szCs w:val="28"/>
        </w:rPr>
        <w:t>предоставления муниципальной услуги</w:t>
      </w:r>
    </w:p>
    <w:p w:rsidR="00F00981" w:rsidRPr="00D86F22" w:rsidRDefault="00F00981" w:rsidP="00F00981">
      <w:pPr>
        <w:jc w:val="right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F00981" w:rsidRPr="00D86F22" w:rsidTr="00A22B24">
        <w:tc>
          <w:tcPr>
            <w:tcW w:w="10031" w:type="dxa"/>
            <w:shd w:val="clear" w:color="auto" w:fill="FFFFFF"/>
          </w:tcPr>
          <w:p w:rsidR="00F00981" w:rsidRPr="00D86F22" w:rsidRDefault="00F00981" w:rsidP="00A22B24">
            <w:pPr>
              <w:jc w:val="center"/>
              <w:outlineLvl w:val="1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Прием и регистрация документов</w:t>
            </w:r>
          </w:p>
        </w:tc>
      </w:tr>
      <w:tr w:rsidR="00F00981" w:rsidRPr="00D86F22" w:rsidTr="00A22B24">
        <w:tc>
          <w:tcPr>
            <w:tcW w:w="10031" w:type="dxa"/>
            <w:tcBorders>
              <w:left w:val="nil"/>
              <w:right w:val="nil"/>
            </w:tcBorders>
            <w:shd w:val="clear" w:color="auto" w:fill="auto"/>
          </w:tcPr>
          <w:p w:rsidR="00F00981" w:rsidRPr="00D86F22" w:rsidRDefault="00F00981" w:rsidP="00A22B24">
            <w:pPr>
              <w:jc w:val="center"/>
              <w:outlineLvl w:val="1"/>
              <w:rPr>
                <w:sz w:val="28"/>
                <w:szCs w:val="28"/>
              </w:rPr>
            </w:pPr>
            <w:r w:rsidRPr="00D86F22">
              <w:rPr>
                <w:noProof/>
                <w:sz w:val="28"/>
                <w:szCs w:val="28"/>
              </w:rPr>
              <w:drawing>
                <wp:inline distT="0" distB="0" distL="0" distR="0">
                  <wp:extent cx="123825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981" w:rsidRPr="00D86F22" w:rsidTr="00A22B24">
        <w:tc>
          <w:tcPr>
            <w:tcW w:w="10031" w:type="dxa"/>
            <w:shd w:val="clear" w:color="auto" w:fill="auto"/>
          </w:tcPr>
          <w:p w:rsidR="00F00981" w:rsidRPr="00D86F22" w:rsidRDefault="00F00981" w:rsidP="00A22B24">
            <w:pPr>
              <w:jc w:val="center"/>
              <w:outlineLvl w:val="1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Формирование и направление межведомственных запросов</w:t>
            </w:r>
          </w:p>
        </w:tc>
      </w:tr>
      <w:tr w:rsidR="00F00981" w:rsidRPr="00D86F22" w:rsidTr="00A22B24">
        <w:tc>
          <w:tcPr>
            <w:tcW w:w="10031" w:type="dxa"/>
            <w:tcBorders>
              <w:left w:val="nil"/>
              <w:right w:val="nil"/>
            </w:tcBorders>
            <w:shd w:val="clear" w:color="auto" w:fill="auto"/>
          </w:tcPr>
          <w:p w:rsidR="00F00981" w:rsidRPr="00D86F22" w:rsidRDefault="00F00981" w:rsidP="00A22B24">
            <w:pPr>
              <w:jc w:val="center"/>
              <w:outlineLvl w:val="1"/>
              <w:rPr>
                <w:sz w:val="28"/>
                <w:szCs w:val="28"/>
              </w:rPr>
            </w:pPr>
            <w:r w:rsidRPr="00D86F22">
              <w:rPr>
                <w:noProof/>
                <w:sz w:val="28"/>
                <w:szCs w:val="28"/>
              </w:rPr>
              <w:drawing>
                <wp:inline distT="0" distB="0" distL="0" distR="0">
                  <wp:extent cx="123825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981" w:rsidRPr="00D86F22" w:rsidTr="00A22B24">
        <w:tc>
          <w:tcPr>
            <w:tcW w:w="10031" w:type="dxa"/>
            <w:shd w:val="clear" w:color="auto" w:fill="auto"/>
          </w:tcPr>
          <w:p w:rsidR="00F00981" w:rsidRPr="00D86F22" w:rsidRDefault="00F00981" w:rsidP="00A22B24">
            <w:pPr>
              <w:jc w:val="center"/>
              <w:outlineLvl w:val="1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Рассмотрение документов</w:t>
            </w:r>
          </w:p>
        </w:tc>
      </w:tr>
      <w:tr w:rsidR="00F00981" w:rsidRPr="00D86F22" w:rsidTr="00A22B24">
        <w:tc>
          <w:tcPr>
            <w:tcW w:w="10031" w:type="dxa"/>
            <w:tcBorders>
              <w:left w:val="nil"/>
              <w:right w:val="nil"/>
            </w:tcBorders>
            <w:shd w:val="clear" w:color="auto" w:fill="auto"/>
          </w:tcPr>
          <w:p w:rsidR="00F00981" w:rsidRPr="00D86F22" w:rsidRDefault="00F00981" w:rsidP="00A22B24">
            <w:pPr>
              <w:jc w:val="center"/>
              <w:outlineLvl w:val="1"/>
              <w:rPr>
                <w:sz w:val="28"/>
                <w:szCs w:val="28"/>
              </w:rPr>
            </w:pPr>
            <w:r w:rsidRPr="00D86F22">
              <w:rPr>
                <w:noProof/>
                <w:sz w:val="28"/>
                <w:szCs w:val="28"/>
              </w:rPr>
              <w:drawing>
                <wp:inline distT="0" distB="0" distL="0" distR="0">
                  <wp:extent cx="123825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981" w:rsidRPr="00D86F22" w:rsidTr="00A22B24">
        <w:tc>
          <w:tcPr>
            <w:tcW w:w="10031" w:type="dxa"/>
            <w:shd w:val="clear" w:color="auto" w:fill="auto"/>
          </w:tcPr>
          <w:p w:rsidR="00F00981" w:rsidRPr="00D86F22" w:rsidRDefault="00F00981" w:rsidP="00A22B24">
            <w:pPr>
              <w:jc w:val="center"/>
              <w:outlineLvl w:val="1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 xml:space="preserve">Принятие решения и направление заявителю результата предоставления </w:t>
            </w:r>
            <w:r w:rsidRPr="00D86F22">
              <w:rPr>
                <w:sz w:val="28"/>
                <w:szCs w:val="28"/>
              </w:rPr>
              <w:br/>
              <w:t>муниципальной услуги</w:t>
            </w:r>
          </w:p>
        </w:tc>
      </w:tr>
    </w:tbl>
    <w:p w:rsidR="00F00981" w:rsidRPr="00D86F22" w:rsidRDefault="00F00981" w:rsidP="00F00981">
      <w:pPr>
        <w:jc w:val="center"/>
        <w:outlineLvl w:val="1"/>
        <w:rPr>
          <w:sz w:val="28"/>
          <w:szCs w:val="28"/>
        </w:rPr>
      </w:pPr>
    </w:p>
    <w:p w:rsidR="00F00981" w:rsidRDefault="00F00981" w:rsidP="00F00981">
      <w:pPr>
        <w:shd w:val="clear" w:color="auto" w:fill="FFFFFF"/>
        <w:ind w:firstLine="709"/>
        <w:jc w:val="right"/>
        <w:sectPr w:rsidR="00F00981" w:rsidSect="00A22B24">
          <w:headerReference w:type="default" r:id="rId11"/>
          <w:pgSz w:w="11906" w:h="16838" w:code="9"/>
          <w:pgMar w:top="1134" w:right="567" w:bottom="1134" w:left="1418" w:header="408" w:footer="709" w:gutter="0"/>
          <w:cols w:space="720"/>
          <w:docGrid w:linePitch="381"/>
        </w:sectPr>
      </w:pPr>
    </w:p>
    <w:tbl>
      <w:tblPr>
        <w:tblW w:w="0" w:type="auto"/>
        <w:tblLook w:val="04A0"/>
      </w:tblPr>
      <w:tblGrid>
        <w:gridCol w:w="9180"/>
        <w:gridCol w:w="5606"/>
      </w:tblGrid>
      <w:tr w:rsidR="00F00981" w:rsidRPr="00D86F22" w:rsidTr="00A22B24">
        <w:tc>
          <w:tcPr>
            <w:tcW w:w="9180" w:type="dxa"/>
          </w:tcPr>
          <w:p w:rsidR="00F00981" w:rsidRPr="00D86F22" w:rsidRDefault="00F00981" w:rsidP="00A22B2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06" w:type="dxa"/>
          </w:tcPr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Приложение № 3</w:t>
            </w:r>
          </w:p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 xml:space="preserve">к административному регламенту </w:t>
            </w:r>
            <w:r w:rsidRPr="00D86F22">
              <w:rPr>
                <w:sz w:val="28"/>
                <w:szCs w:val="28"/>
              </w:rPr>
              <w:br/>
              <w:t xml:space="preserve">предоставления муниципальной услуги </w:t>
            </w:r>
            <w:r w:rsidRPr="00D86F22">
              <w:rPr>
                <w:sz w:val="28"/>
                <w:szCs w:val="28"/>
              </w:rPr>
              <w:br/>
              <w:t xml:space="preserve">по выдаче разрешения на использование земель </w:t>
            </w:r>
          </w:p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 xml:space="preserve">или земельных участков без предоставления </w:t>
            </w:r>
          </w:p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земельных участков и установления сервитута*</w:t>
            </w:r>
          </w:p>
          <w:p w:rsidR="00F00981" w:rsidRPr="00D86F22" w:rsidRDefault="00F00981" w:rsidP="00A22B24">
            <w:pPr>
              <w:jc w:val="right"/>
              <w:rPr>
                <w:sz w:val="28"/>
                <w:szCs w:val="28"/>
              </w:rPr>
            </w:pPr>
          </w:p>
        </w:tc>
      </w:tr>
    </w:tbl>
    <w:p w:rsidR="00F00981" w:rsidRPr="00D86F22" w:rsidRDefault="00F00981" w:rsidP="00F00981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F00981" w:rsidRPr="00D86F22" w:rsidRDefault="00F00981" w:rsidP="00F00981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00981" w:rsidRPr="00D86F22" w:rsidRDefault="00F00981" w:rsidP="00F00981">
      <w:pPr>
        <w:jc w:val="center"/>
        <w:rPr>
          <w:rFonts w:eastAsia="Calibri"/>
          <w:sz w:val="28"/>
          <w:szCs w:val="28"/>
          <w:lang w:eastAsia="en-US"/>
        </w:rPr>
      </w:pPr>
      <w:bookmarkStart w:id="5" w:name="Par962"/>
      <w:bookmarkEnd w:id="5"/>
      <w:r w:rsidRPr="00D86F22">
        <w:rPr>
          <w:rFonts w:eastAsia="Calibri"/>
          <w:sz w:val="28"/>
          <w:szCs w:val="28"/>
          <w:lang w:eastAsia="en-US"/>
        </w:rPr>
        <w:t>ЖУРНАЛ</w:t>
      </w:r>
    </w:p>
    <w:p w:rsidR="00F00981" w:rsidRPr="00D86F22" w:rsidRDefault="00F00981" w:rsidP="00F00981">
      <w:pPr>
        <w:jc w:val="center"/>
        <w:rPr>
          <w:rFonts w:eastAsia="Calibri"/>
          <w:sz w:val="28"/>
          <w:szCs w:val="28"/>
          <w:lang w:eastAsia="en-US"/>
        </w:rPr>
      </w:pPr>
      <w:r w:rsidRPr="00D86F22">
        <w:rPr>
          <w:rFonts w:eastAsia="Calibri"/>
          <w:sz w:val="28"/>
          <w:szCs w:val="28"/>
          <w:lang w:eastAsia="en-US"/>
        </w:rPr>
        <w:t>учета заявлений о предоставлении муниципальной услуги и направлений результатов</w:t>
      </w:r>
    </w:p>
    <w:p w:rsidR="00F00981" w:rsidRPr="00D86F22" w:rsidRDefault="00F00981" w:rsidP="00F00981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1247"/>
        <w:gridCol w:w="1701"/>
        <w:gridCol w:w="1814"/>
        <w:gridCol w:w="2127"/>
        <w:gridCol w:w="1418"/>
        <w:gridCol w:w="1701"/>
        <w:gridCol w:w="1701"/>
        <w:gridCol w:w="2268"/>
      </w:tblGrid>
      <w:tr w:rsidR="00F00981" w:rsidRPr="00D86F22" w:rsidTr="00A22B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№ 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Дата подачи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Заявитель</w:t>
            </w:r>
            <w:r w:rsidRPr="00D86F22">
              <w:rPr>
                <w:rFonts w:eastAsia="Calibri"/>
                <w:sz w:val="28"/>
                <w:szCs w:val="28"/>
                <w:lang w:eastAsia="en-US"/>
              </w:rPr>
              <w:br/>
              <w:t>(фамилия, имя, отчество (последнее – при наличии) для гражданина, наименование для юридического лица)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Место жительства для гражданина, место нахождения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Фамилия, имя, отчество (последнее – при наличии)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Номер и дата документа, являющегося результатом предоставления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 xml:space="preserve">Номер и дата предоставления уведомления </w:t>
            </w:r>
            <w:r w:rsidRPr="00D86F22">
              <w:rPr>
                <w:rFonts w:eastAsia="Calibri"/>
                <w:sz w:val="28"/>
                <w:szCs w:val="28"/>
                <w:lang w:eastAsia="en-US"/>
              </w:rPr>
              <w:br/>
              <w:t>об отказе в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 xml:space="preserve"> Дата, подпись получателя</w:t>
            </w:r>
          </w:p>
        </w:tc>
      </w:tr>
      <w:tr w:rsidR="00F00981" w:rsidRPr="00D86F22" w:rsidTr="00A22B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00981" w:rsidRPr="00D86F22" w:rsidTr="00A22B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00981" w:rsidRPr="00D86F22" w:rsidTr="00A22B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6F2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0981" w:rsidRPr="00D86F22" w:rsidRDefault="00F00981" w:rsidP="00A22B2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00981" w:rsidRPr="00D86F22" w:rsidRDefault="00F00981" w:rsidP="00F0098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00981" w:rsidRDefault="00F00981" w:rsidP="00F00981">
      <w:pPr>
        <w:shd w:val="clear" w:color="auto" w:fill="FFFFFF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*Данное приложение указывается при наличии в администрации журнала учета заявлений о предоставлении земельных участков и направлений результатов.</w:t>
      </w:r>
    </w:p>
    <w:p w:rsidR="00F00981" w:rsidRPr="00D86F22" w:rsidRDefault="00F00981" w:rsidP="00F00981">
      <w:pPr>
        <w:shd w:val="clear" w:color="auto" w:fill="FFFFFF"/>
        <w:jc w:val="both"/>
        <w:rPr>
          <w:sz w:val="28"/>
          <w:szCs w:val="28"/>
        </w:rPr>
        <w:sectPr w:rsidR="00F00981" w:rsidRPr="00D86F22" w:rsidSect="00A22B24">
          <w:headerReference w:type="first" r:id="rId12"/>
          <w:pgSz w:w="16838" w:h="11906" w:orient="landscape" w:code="9"/>
          <w:pgMar w:top="1418" w:right="1134" w:bottom="567" w:left="1134" w:header="408" w:footer="709" w:gutter="0"/>
          <w:cols w:space="720"/>
          <w:docGrid w:linePitch="381"/>
        </w:sectPr>
      </w:pPr>
    </w:p>
    <w:p w:rsidR="00F00981" w:rsidRPr="00D86F22" w:rsidRDefault="00F00981" w:rsidP="00F00981">
      <w:pPr>
        <w:shd w:val="clear" w:color="auto" w:fill="FFFFFF"/>
        <w:rPr>
          <w:sz w:val="28"/>
          <w:szCs w:val="28"/>
        </w:rPr>
        <w:sectPr w:rsidR="00F00981" w:rsidRPr="00D86F22" w:rsidSect="00A22B24">
          <w:headerReference w:type="default" r:id="rId13"/>
          <w:type w:val="continuous"/>
          <w:pgSz w:w="16838" w:h="11906" w:orient="landscape" w:code="9"/>
          <w:pgMar w:top="1418" w:right="1134" w:bottom="567" w:left="1134" w:header="408" w:footer="709" w:gutter="0"/>
          <w:cols w:space="720"/>
          <w:docGrid w:linePitch="381"/>
        </w:sectPr>
      </w:pPr>
    </w:p>
    <w:p w:rsidR="00F00981" w:rsidRPr="00D86F22" w:rsidRDefault="00F00981" w:rsidP="00F00981">
      <w:pPr>
        <w:shd w:val="clear" w:color="auto" w:fill="FFFFFF"/>
        <w:ind w:firstLine="709"/>
        <w:jc w:val="right"/>
        <w:rPr>
          <w:sz w:val="28"/>
          <w:szCs w:val="28"/>
        </w:rPr>
        <w:sectPr w:rsidR="00F00981" w:rsidRPr="00D86F22" w:rsidSect="00A22B24">
          <w:type w:val="continuous"/>
          <w:pgSz w:w="16838" w:h="11906" w:orient="landscape" w:code="9"/>
          <w:pgMar w:top="1418" w:right="1134" w:bottom="567" w:left="1134" w:header="408" w:footer="709" w:gutter="0"/>
          <w:cols w:space="720"/>
          <w:docGrid w:linePitch="381"/>
        </w:sectPr>
      </w:pPr>
    </w:p>
    <w:tbl>
      <w:tblPr>
        <w:tblW w:w="0" w:type="auto"/>
        <w:tblLook w:val="04A0"/>
      </w:tblPr>
      <w:tblGrid>
        <w:gridCol w:w="4954"/>
        <w:gridCol w:w="4616"/>
      </w:tblGrid>
      <w:tr w:rsidR="00F00981" w:rsidRPr="00D86F22" w:rsidTr="00A22B24">
        <w:tc>
          <w:tcPr>
            <w:tcW w:w="5353" w:type="dxa"/>
          </w:tcPr>
          <w:p w:rsidR="00F00981" w:rsidRPr="00D86F22" w:rsidRDefault="00F00981" w:rsidP="00A22B2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>Приложение № 4</w:t>
            </w:r>
          </w:p>
          <w:p w:rsidR="00F00981" w:rsidRPr="00D86F22" w:rsidRDefault="00F00981" w:rsidP="00A22B24">
            <w:pPr>
              <w:shd w:val="clear" w:color="auto" w:fill="FFFFFF"/>
              <w:rPr>
                <w:sz w:val="28"/>
                <w:szCs w:val="28"/>
              </w:rPr>
            </w:pPr>
            <w:r w:rsidRPr="00D86F22">
              <w:rPr>
                <w:sz w:val="28"/>
                <w:szCs w:val="28"/>
              </w:rPr>
              <w:t xml:space="preserve">к административному регламенту </w:t>
            </w:r>
            <w:r w:rsidRPr="00D86F22">
              <w:rPr>
                <w:sz w:val="28"/>
                <w:szCs w:val="28"/>
              </w:rPr>
              <w:br/>
              <w:t xml:space="preserve">предоставления муниципальной услуги </w:t>
            </w:r>
            <w:r w:rsidRPr="00D86F22">
              <w:rPr>
                <w:sz w:val="28"/>
                <w:szCs w:val="28"/>
              </w:rPr>
              <w:br/>
              <w:t>по выдаче разрешения на использование земель или земельных участков без предоставления земельных участков и установления сервитута</w:t>
            </w:r>
          </w:p>
          <w:p w:rsidR="00F00981" w:rsidRPr="00D86F22" w:rsidRDefault="00F00981" w:rsidP="00A22B24">
            <w:pPr>
              <w:jc w:val="right"/>
              <w:rPr>
                <w:sz w:val="28"/>
                <w:szCs w:val="28"/>
              </w:rPr>
            </w:pPr>
          </w:p>
        </w:tc>
      </w:tr>
    </w:tbl>
    <w:p w:rsidR="00F00981" w:rsidRPr="00D86F22" w:rsidRDefault="00F00981" w:rsidP="00F00981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firstLine="709"/>
        <w:jc w:val="right"/>
        <w:rPr>
          <w:b/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jc w:val="center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jc w:val="center"/>
        <w:rPr>
          <w:sz w:val="28"/>
          <w:szCs w:val="28"/>
        </w:rPr>
      </w:pPr>
      <w:r w:rsidRPr="00D86F22">
        <w:rPr>
          <w:sz w:val="28"/>
          <w:szCs w:val="28"/>
        </w:rPr>
        <w:t>Образец</w:t>
      </w:r>
    </w:p>
    <w:p w:rsidR="00F00981" w:rsidRPr="00D86F22" w:rsidRDefault="00F00981" w:rsidP="00F00981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5025"/>
        <w:gridCol w:w="5025"/>
      </w:tblGrid>
      <w:tr w:rsidR="00F00981" w:rsidRPr="00D86F22" w:rsidTr="00A22B24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:rsidR="00F00981" w:rsidRPr="00D86F22" w:rsidRDefault="00F00981" w:rsidP="00A22B24">
            <w:pPr>
              <w:spacing w:after="100" w:afterAutospacing="1"/>
              <w:rPr>
                <w:i/>
                <w:color w:val="000000"/>
                <w:sz w:val="28"/>
                <w:szCs w:val="28"/>
              </w:rPr>
            </w:pPr>
            <w:r w:rsidRPr="00D86F22">
              <w:rPr>
                <w:i/>
                <w:color w:val="000000"/>
                <w:sz w:val="28"/>
                <w:szCs w:val="28"/>
              </w:rPr>
              <w:t> Бланк местной администрации</w:t>
            </w:r>
          </w:p>
          <w:p w:rsidR="00F00981" w:rsidRPr="00D86F22" w:rsidRDefault="00F00981" w:rsidP="00A22B24">
            <w:pPr>
              <w:spacing w:after="100" w:afterAutospacing="1"/>
              <w:rPr>
                <w:i/>
                <w:color w:val="000000"/>
                <w:sz w:val="28"/>
                <w:szCs w:val="28"/>
              </w:rPr>
            </w:pPr>
            <w:r w:rsidRPr="00D86F22">
              <w:rPr>
                <w:i/>
                <w:color w:val="000000"/>
                <w:sz w:val="28"/>
                <w:szCs w:val="28"/>
              </w:rPr>
              <w:t> </w:t>
            </w:r>
          </w:p>
          <w:p w:rsidR="00F00981" w:rsidRPr="00D86F22" w:rsidRDefault="00F00981" w:rsidP="00A22B24">
            <w:pPr>
              <w:spacing w:after="100" w:afterAutospacing="1"/>
              <w:rPr>
                <w:color w:val="000000"/>
                <w:sz w:val="28"/>
                <w:szCs w:val="28"/>
              </w:rPr>
            </w:pPr>
            <w:r w:rsidRPr="00D86F22">
              <w:rPr>
                <w:i/>
                <w:color w:val="000000"/>
                <w:sz w:val="28"/>
                <w:szCs w:val="28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:rsidR="00F00981" w:rsidRPr="00D86F22" w:rsidRDefault="00F00981" w:rsidP="00A22B24">
            <w:pPr>
              <w:jc w:val="center"/>
              <w:rPr>
                <w:color w:val="000000"/>
                <w:sz w:val="28"/>
                <w:szCs w:val="28"/>
              </w:rPr>
            </w:pPr>
            <w:r w:rsidRPr="00D86F22">
              <w:rPr>
                <w:color w:val="000000"/>
                <w:sz w:val="28"/>
                <w:szCs w:val="28"/>
              </w:rPr>
              <w:t>______________________________</w:t>
            </w:r>
          </w:p>
          <w:p w:rsidR="00F00981" w:rsidRPr="00D86F22" w:rsidRDefault="00F00981" w:rsidP="00A22B24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D86F22">
              <w:rPr>
                <w:i/>
                <w:color w:val="000000"/>
                <w:sz w:val="28"/>
                <w:szCs w:val="28"/>
              </w:rPr>
              <w:t>(фамилия, имя, отчество заявителя - гражданина или наименование заявителя - юридического лица)</w:t>
            </w:r>
          </w:p>
          <w:p w:rsidR="00F00981" w:rsidRPr="00D86F22" w:rsidRDefault="00F00981" w:rsidP="00A22B24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F00981" w:rsidRPr="00D86F22" w:rsidRDefault="00F00981" w:rsidP="00A22B24">
            <w:pPr>
              <w:jc w:val="center"/>
              <w:rPr>
                <w:color w:val="000000"/>
                <w:sz w:val="28"/>
                <w:szCs w:val="28"/>
              </w:rPr>
            </w:pPr>
            <w:r w:rsidRPr="00D86F22">
              <w:rPr>
                <w:color w:val="000000"/>
                <w:sz w:val="28"/>
                <w:szCs w:val="28"/>
              </w:rPr>
              <w:t>______________________________</w:t>
            </w:r>
          </w:p>
          <w:p w:rsidR="00F00981" w:rsidRPr="00D86F22" w:rsidRDefault="00F00981" w:rsidP="00A22B24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D86F22">
              <w:rPr>
                <w:i/>
                <w:color w:val="000000"/>
                <w:sz w:val="28"/>
                <w:szCs w:val="28"/>
              </w:rPr>
              <w:t>(почтовый адрес заявителя)</w:t>
            </w:r>
          </w:p>
        </w:tc>
      </w:tr>
    </w:tbl>
    <w:p w:rsidR="00F00981" w:rsidRPr="00D86F22" w:rsidRDefault="00F00981" w:rsidP="00F00981">
      <w:pPr>
        <w:shd w:val="clear" w:color="auto" w:fill="FFFFFF"/>
        <w:jc w:val="center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right="140"/>
        <w:jc w:val="center"/>
        <w:rPr>
          <w:b/>
          <w:sz w:val="28"/>
          <w:szCs w:val="28"/>
        </w:rPr>
      </w:pPr>
      <w:r w:rsidRPr="00D86F22">
        <w:rPr>
          <w:b/>
          <w:sz w:val="28"/>
          <w:szCs w:val="28"/>
        </w:rPr>
        <w:t>Решение об отказе в предоставлении муниципальной услуги</w:t>
      </w:r>
    </w:p>
    <w:p w:rsidR="00F00981" w:rsidRPr="00D86F22" w:rsidRDefault="00F00981" w:rsidP="00F00981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:rsidR="00F00981" w:rsidRPr="00D86F22" w:rsidRDefault="00F00981" w:rsidP="00F00981">
      <w:pPr>
        <w:pBdr>
          <w:bottom w:val="single" w:sz="12" w:space="1" w:color="auto"/>
        </w:pBdr>
        <w:shd w:val="clear" w:color="auto" w:fill="FFFFFF"/>
        <w:ind w:right="140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>По результатам рассмотрения документов, необходимых для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сервитута», принято решение об отказе в предоставлении муниципальной услуги по следующим основаниям:</w:t>
      </w:r>
    </w:p>
    <w:p w:rsidR="00F00981" w:rsidRPr="00D86F22" w:rsidRDefault="00F00981" w:rsidP="00F00981">
      <w:pPr>
        <w:pBdr>
          <w:bottom w:val="single" w:sz="12" w:space="1" w:color="auto"/>
        </w:pBdr>
        <w:shd w:val="clear" w:color="auto" w:fill="FFFFFF"/>
        <w:ind w:right="140" w:firstLine="709"/>
        <w:jc w:val="both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right="140"/>
        <w:jc w:val="center"/>
        <w:rPr>
          <w:sz w:val="28"/>
          <w:szCs w:val="28"/>
        </w:rPr>
      </w:pPr>
      <w:r w:rsidRPr="00D86F22">
        <w:rPr>
          <w:sz w:val="28"/>
          <w:szCs w:val="28"/>
        </w:rPr>
        <w:t>(указываются основания для отказа, установленные пунктом 2.9.2 административного регламента предоставления муниципальной услуги)</w:t>
      </w:r>
    </w:p>
    <w:p w:rsidR="00F00981" w:rsidRPr="00D86F22" w:rsidRDefault="00F00981" w:rsidP="00F00981">
      <w:pPr>
        <w:shd w:val="clear" w:color="auto" w:fill="FFFFFF"/>
        <w:spacing w:before="120"/>
        <w:ind w:right="140" w:firstLine="709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Данное решение может быть обжаловано путем подачи жалобы в порядке, установленном разделом </w:t>
      </w:r>
      <w:r w:rsidRPr="00D86F22">
        <w:rPr>
          <w:sz w:val="28"/>
          <w:szCs w:val="28"/>
          <w:lang w:val="en-US"/>
        </w:rPr>
        <w:t>V</w:t>
      </w:r>
      <w:r w:rsidRPr="00D86F22">
        <w:rPr>
          <w:sz w:val="28"/>
          <w:szCs w:val="28"/>
        </w:rPr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:rsidR="00F00981" w:rsidRPr="00D86F22" w:rsidRDefault="00F00981" w:rsidP="00F00981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:rsidR="00F00981" w:rsidRPr="00D86F22" w:rsidRDefault="00F00981" w:rsidP="00F00981">
      <w:pPr>
        <w:shd w:val="clear" w:color="auto" w:fill="FFFFFF"/>
        <w:ind w:right="140"/>
        <w:jc w:val="both"/>
        <w:rPr>
          <w:sz w:val="28"/>
          <w:szCs w:val="28"/>
        </w:rPr>
      </w:pPr>
    </w:p>
    <w:p w:rsidR="00F00981" w:rsidRDefault="00F00981" w:rsidP="00F00981">
      <w:pPr>
        <w:shd w:val="clear" w:color="auto" w:fill="FFFFFF"/>
        <w:ind w:right="140"/>
        <w:jc w:val="both"/>
        <w:rPr>
          <w:sz w:val="28"/>
          <w:szCs w:val="28"/>
        </w:rPr>
      </w:pPr>
      <w:r w:rsidRPr="00D86F22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Лянинского сельсовета</w:t>
      </w:r>
    </w:p>
    <w:p w:rsidR="00F00981" w:rsidRPr="00D86F22" w:rsidRDefault="00F00981" w:rsidP="00F00981">
      <w:pPr>
        <w:shd w:val="clear" w:color="auto" w:fill="FFFFFF"/>
        <w:ind w:right="140"/>
        <w:jc w:val="both"/>
        <w:rPr>
          <w:sz w:val="28"/>
          <w:szCs w:val="28"/>
        </w:rPr>
      </w:pPr>
      <w:r w:rsidRPr="00D86F22">
        <w:rPr>
          <w:sz w:val="28"/>
          <w:szCs w:val="28"/>
        </w:rPr>
        <w:lastRenderedPageBreak/>
        <w:t>Здвинского района</w:t>
      </w:r>
      <w:r>
        <w:rPr>
          <w:sz w:val="28"/>
          <w:szCs w:val="28"/>
        </w:rPr>
        <w:t xml:space="preserve"> Новосибирской области</w:t>
      </w:r>
      <w:r w:rsidRPr="00D86F22">
        <w:rPr>
          <w:sz w:val="28"/>
          <w:szCs w:val="28"/>
        </w:rPr>
        <w:t xml:space="preserve">            _________________</w:t>
      </w:r>
    </w:p>
    <w:p w:rsidR="00F00981" w:rsidRPr="00D86F22" w:rsidRDefault="00F00981" w:rsidP="00F00981">
      <w:pPr>
        <w:shd w:val="clear" w:color="auto" w:fill="FFFFFF"/>
        <w:jc w:val="center"/>
        <w:rPr>
          <w:sz w:val="28"/>
          <w:szCs w:val="28"/>
        </w:rPr>
      </w:pPr>
      <w:r w:rsidRPr="00D86F22">
        <w:rPr>
          <w:sz w:val="28"/>
          <w:szCs w:val="28"/>
        </w:rPr>
        <w:t xml:space="preserve">                                                                                                         (подпись</w:t>
      </w:r>
      <w:r w:rsidRPr="00D86F22">
        <w:rPr>
          <w:i/>
          <w:sz w:val="28"/>
          <w:szCs w:val="28"/>
        </w:rPr>
        <w:t>)</w:t>
      </w:r>
    </w:p>
    <w:p w:rsidR="009F6E29" w:rsidRDefault="009F6E29" w:rsidP="009F6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ЛЯНИНСКОГО СЕЛЬСОВЕТА</w:t>
      </w:r>
    </w:p>
    <w:p w:rsidR="009F6E29" w:rsidRDefault="009F6E29" w:rsidP="009F6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ЗДВИНСКОГО РАЙОНА НОВОСИБИРСКОЙ ОБЛАСТИ</w:t>
      </w:r>
    </w:p>
    <w:p w:rsidR="009F6E29" w:rsidRDefault="009F6E29" w:rsidP="009F6E29">
      <w:pPr>
        <w:jc w:val="center"/>
        <w:rPr>
          <w:b/>
          <w:sz w:val="28"/>
          <w:szCs w:val="28"/>
        </w:rPr>
      </w:pPr>
    </w:p>
    <w:p w:rsidR="009F6E29" w:rsidRDefault="009F6E29" w:rsidP="009F6E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F6E29" w:rsidRDefault="009F6E29" w:rsidP="009F6E2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 30.01.2018 г № 12</w:t>
      </w:r>
    </w:p>
    <w:p w:rsidR="009F6E29" w:rsidRPr="00F57C52" w:rsidRDefault="009F6E29" w:rsidP="009F6E29">
      <w:pPr>
        <w:jc w:val="center"/>
        <w:rPr>
          <w:sz w:val="28"/>
          <w:szCs w:val="28"/>
        </w:rPr>
      </w:pPr>
    </w:p>
    <w:p w:rsidR="009F6E29" w:rsidRPr="004C01C9" w:rsidRDefault="009F6E29" w:rsidP="009F6E29">
      <w:pPr>
        <w:tabs>
          <w:tab w:val="left" w:pos="1260"/>
        </w:tabs>
        <w:jc w:val="center"/>
        <w:rPr>
          <w:sz w:val="28"/>
          <w:szCs w:val="28"/>
        </w:rPr>
      </w:pPr>
      <w:r w:rsidRPr="004C01C9">
        <w:rPr>
          <w:sz w:val="28"/>
          <w:szCs w:val="28"/>
        </w:rPr>
        <w:t>О внесение изменений в постановление администрации</w:t>
      </w:r>
    </w:p>
    <w:p w:rsidR="009F6E29" w:rsidRPr="004C01C9" w:rsidRDefault="009F6E29" w:rsidP="009F6E29">
      <w:pPr>
        <w:tabs>
          <w:tab w:val="left" w:pos="1260"/>
        </w:tabs>
        <w:jc w:val="center"/>
        <w:rPr>
          <w:sz w:val="28"/>
          <w:szCs w:val="28"/>
        </w:rPr>
      </w:pPr>
      <w:r w:rsidRPr="004C01C9">
        <w:rPr>
          <w:sz w:val="28"/>
          <w:szCs w:val="28"/>
        </w:rPr>
        <w:t>Лянинского сельсовета Здвинского района Новосибирской области «Об утверждении Реестра( перечня) муниципальных у</w:t>
      </w:r>
      <w:r>
        <w:rPr>
          <w:sz w:val="28"/>
          <w:szCs w:val="28"/>
        </w:rPr>
        <w:t>слуг Лянинского сельсовета» от 30</w:t>
      </w:r>
      <w:r w:rsidRPr="004C01C9">
        <w:rPr>
          <w:sz w:val="28"/>
          <w:szCs w:val="28"/>
        </w:rPr>
        <w:t>.12.201</w:t>
      </w:r>
      <w:r>
        <w:rPr>
          <w:sz w:val="28"/>
          <w:szCs w:val="28"/>
        </w:rPr>
        <w:t>6 № 77</w:t>
      </w:r>
      <w:r w:rsidRPr="004C01C9">
        <w:rPr>
          <w:sz w:val="28"/>
          <w:szCs w:val="28"/>
        </w:rPr>
        <w:t xml:space="preserve">-па </w:t>
      </w:r>
    </w:p>
    <w:p w:rsidR="009F6E29" w:rsidRPr="004C01C9" w:rsidRDefault="009F6E29" w:rsidP="009F6E29">
      <w:pPr>
        <w:jc w:val="center"/>
        <w:rPr>
          <w:sz w:val="28"/>
          <w:szCs w:val="28"/>
        </w:rPr>
      </w:pPr>
    </w:p>
    <w:p w:rsidR="009F6E29" w:rsidRDefault="009F6E29" w:rsidP="009F6E29">
      <w:pPr>
        <w:jc w:val="both"/>
        <w:rPr>
          <w:sz w:val="28"/>
          <w:szCs w:val="28"/>
        </w:rPr>
      </w:pPr>
      <w:r w:rsidRPr="004C01C9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соответствии с ч.1 ст. 11, ч.1 ст.12 Федерального закона от 27.07.2010 № 210-ФЗ «Об организации предоставления государственных и муниципальных услуг», во исполнение ч.3 ст.39.36 Земельного кодекса Российской Федерации, постановления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постановления Правительства Новосибирской области от 20.07.2015 № 269-п</w:t>
      </w:r>
    </w:p>
    <w:p w:rsidR="009F6E29" w:rsidRPr="004C01C9" w:rsidRDefault="009F6E29" w:rsidP="009F6E29">
      <w:pPr>
        <w:jc w:val="both"/>
        <w:rPr>
          <w:sz w:val="28"/>
          <w:szCs w:val="28"/>
        </w:rPr>
      </w:pPr>
      <w:r w:rsidRPr="004C01C9">
        <w:rPr>
          <w:sz w:val="28"/>
          <w:szCs w:val="28"/>
        </w:rPr>
        <w:tab/>
        <w:t>п о с т а н о в л я ю :</w:t>
      </w:r>
    </w:p>
    <w:p w:rsidR="009F6E29" w:rsidRPr="004C01C9" w:rsidRDefault="009F6E29" w:rsidP="009F6E29">
      <w:pPr>
        <w:tabs>
          <w:tab w:val="left" w:pos="1260"/>
        </w:tabs>
        <w:jc w:val="both"/>
        <w:rPr>
          <w:sz w:val="28"/>
          <w:szCs w:val="28"/>
        </w:rPr>
      </w:pPr>
      <w:r w:rsidRPr="004C01C9">
        <w:rPr>
          <w:sz w:val="28"/>
          <w:szCs w:val="28"/>
        </w:rPr>
        <w:t xml:space="preserve"> 1. Внести в постановление администрации Лянинского сельсовета Здвинского района Новосибирской области «Об утверждении Реестра</w:t>
      </w:r>
      <w:r>
        <w:rPr>
          <w:sz w:val="28"/>
          <w:szCs w:val="28"/>
        </w:rPr>
        <w:t xml:space="preserve"> </w:t>
      </w:r>
      <w:r w:rsidRPr="004C01C9">
        <w:rPr>
          <w:sz w:val="28"/>
          <w:szCs w:val="28"/>
        </w:rPr>
        <w:t>(перечня) муниципальных у</w:t>
      </w:r>
      <w:r>
        <w:rPr>
          <w:sz w:val="28"/>
          <w:szCs w:val="28"/>
        </w:rPr>
        <w:t>слуг Лянинского сельсовета» от 30</w:t>
      </w:r>
      <w:r w:rsidRPr="004C01C9">
        <w:rPr>
          <w:sz w:val="28"/>
          <w:szCs w:val="28"/>
        </w:rPr>
        <w:t>.12.201</w:t>
      </w:r>
      <w:r>
        <w:rPr>
          <w:sz w:val="28"/>
          <w:szCs w:val="28"/>
        </w:rPr>
        <w:t>6 № 77</w:t>
      </w:r>
      <w:r w:rsidRPr="004C01C9">
        <w:rPr>
          <w:sz w:val="28"/>
          <w:szCs w:val="28"/>
        </w:rPr>
        <w:t>-па  следующие изменения:</w:t>
      </w:r>
    </w:p>
    <w:p w:rsidR="009F6E29" w:rsidRPr="004C01C9" w:rsidRDefault="009F6E29" w:rsidP="009F6E29">
      <w:pPr>
        <w:jc w:val="both"/>
        <w:rPr>
          <w:sz w:val="28"/>
          <w:szCs w:val="28"/>
        </w:rPr>
      </w:pPr>
      <w:r w:rsidRPr="004C01C9">
        <w:rPr>
          <w:sz w:val="28"/>
          <w:szCs w:val="28"/>
        </w:rPr>
        <w:tab/>
        <w:t xml:space="preserve">1) </w:t>
      </w:r>
      <w:r>
        <w:rPr>
          <w:sz w:val="28"/>
          <w:szCs w:val="28"/>
        </w:rPr>
        <w:t>Включить</w:t>
      </w:r>
      <w:r w:rsidRPr="004C01C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C01C9">
        <w:rPr>
          <w:sz w:val="28"/>
          <w:szCs w:val="28"/>
        </w:rPr>
        <w:t xml:space="preserve">  Приложени</w:t>
      </w:r>
      <w:r>
        <w:rPr>
          <w:sz w:val="28"/>
          <w:szCs w:val="28"/>
        </w:rPr>
        <w:t>е</w:t>
      </w:r>
      <w:r w:rsidRPr="004C01C9">
        <w:rPr>
          <w:sz w:val="28"/>
          <w:szCs w:val="28"/>
        </w:rPr>
        <w:t xml:space="preserve"> «Перечень муниципальных услуг администрации </w:t>
      </w:r>
      <w:r>
        <w:rPr>
          <w:sz w:val="28"/>
          <w:szCs w:val="28"/>
        </w:rPr>
        <w:t xml:space="preserve"> Лянин</w:t>
      </w:r>
      <w:r w:rsidRPr="004C01C9">
        <w:rPr>
          <w:sz w:val="28"/>
          <w:szCs w:val="28"/>
        </w:rPr>
        <w:t>ского сельсовета Здвинского района»</w:t>
      </w:r>
      <w:r>
        <w:rPr>
          <w:sz w:val="28"/>
          <w:szCs w:val="28"/>
        </w:rPr>
        <w:t xml:space="preserve"> следующие муниципальные услуги</w:t>
      </w:r>
      <w:r w:rsidRPr="004C01C9">
        <w:rPr>
          <w:sz w:val="28"/>
          <w:szCs w:val="28"/>
        </w:rPr>
        <w:t>:</w:t>
      </w:r>
    </w:p>
    <w:p w:rsidR="009F6E29" w:rsidRPr="00EE3858" w:rsidRDefault="009F6E29" w:rsidP="009F6E29">
      <w:pPr>
        <w:jc w:val="both"/>
        <w:rPr>
          <w:bCs/>
          <w:sz w:val="28"/>
          <w:szCs w:val="28"/>
        </w:rPr>
      </w:pPr>
      <w:r w:rsidRPr="00EE3858">
        <w:rPr>
          <w:sz w:val="28"/>
          <w:szCs w:val="28"/>
        </w:rPr>
        <w:t>-</w:t>
      </w:r>
      <w:r w:rsidRPr="00EE3858">
        <w:rPr>
          <w:bCs/>
          <w:sz w:val="28"/>
          <w:szCs w:val="28"/>
        </w:rPr>
        <w:t xml:space="preserve"> </w:t>
      </w:r>
      <w:r w:rsidRPr="00EE3858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</w:p>
    <w:p w:rsidR="009F6E29" w:rsidRPr="004C01C9" w:rsidRDefault="009F6E29" w:rsidP="009F6E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4C01C9">
        <w:rPr>
          <w:sz w:val="28"/>
          <w:szCs w:val="28"/>
        </w:rPr>
        <w:t xml:space="preserve">. Разместить настоящее постановление на официальном сайте администрации  </w:t>
      </w:r>
      <w:r>
        <w:rPr>
          <w:sz w:val="28"/>
          <w:szCs w:val="28"/>
        </w:rPr>
        <w:t>Лянин</w:t>
      </w:r>
      <w:r w:rsidRPr="004C01C9">
        <w:rPr>
          <w:sz w:val="28"/>
          <w:szCs w:val="28"/>
        </w:rPr>
        <w:t>ского сельсовета Здвинского района.</w:t>
      </w:r>
    </w:p>
    <w:p w:rsidR="009F6E29" w:rsidRPr="004C01C9" w:rsidRDefault="009F6E29" w:rsidP="009F6E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4C01C9">
        <w:rPr>
          <w:sz w:val="28"/>
          <w:szCs w:val="28"/>
        </w:rPr>
        <w:t xml:space="preserve"> Контроль за исполнением постановления  оставляю за собой.</w:t>
      </w:r>
    </w:p>
    <w:p w:rsidR="009F6E29" w:rsidRDefault="009F6E29" w:rsidP="009F6E29">
      <w:pPr>
        <w:jc w:val="both"/>
        <w:rPr>
          <w:sz w:val="28"/>
          <w:szCs w:val="28"/>
        </w:rPr>
      </w:pPr>
    </w:p>
    <w:p w:rsidR="009F6E29" w:rsidRDefault="009F6E29" w:rsidP="009F6E29">
      <w:pPr>
        <w:jc w:val="both"/>
        <w:rPr>
          <w:sz w:val="28"/>
          <w:szCs w:val="28"/>
        </w:rPr>
      </w:pPr>
    </w:p>
    <w:p w:rsidR="009F6E29" w:rsidRDefault="009F6E29" w:rsidP="009F6E29">
      <w:pPr>
        <w:jc w:val="both"/>
        <w:rPr>
          <w:sz w:val="28"/>
          <w:szCs w:val="28"/>
        </w:rPr>
      </w:pPr>
    </w:p>
    <w:p w:rsidR="009F6E29" w:rsidRDefault="009F6E29" w:rsidP="009F6E29">
      <w:pPr>
        <w:jc w:val="both"/>
        <w:rPr>
          <w:sz w:val="28"/>
          <w:szCs w:val="28"/>
        </w:rPr>
      </w:pPr>
    </w:p>
    <w:p w:rsidR="009F6E29" w:rsidRPr="004C01C9" w:rsidRDefault="009F6E29" w:rsidP="009F6E29">
      <w:pPr>
        <w:jc w:val="both"/>
        <w:rPr>
          <w:sz w:val="28"/>
          <w:szCs w:val="28"/>
        </w:rPr>
      </w:pPr>
      <w:r w:rsidRPr="004C01C9">
        <w:rPr>
          <w:sz w:val="28"/>
          <w:szCs w:val="28"/>
        </w:rPr>
        <w:t xml:space="preserve">Глава Лянинского  сельсовета                                         Н.Г.Ралдугин Здвинского района Новосибирской области                                                          </w:t>
      </w:r>
    </w:p>
    <w:p w:rsidR="009F6E29" w:rsidRDefault="009F6E29" w:rsidP="009F6E29">
      <w:pPr>
        <w:jc w:val="both"/>
        <w:rPr>
          <w:sz w:val="24"/>
          <w:szCs w:val="24"/>
        </w:rPr>
        <w:sectPr w:rsidR="009F6E29" w:rsidSect="00A22B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F6E29" w:rsidRDefault="009F6E29" w:rsidP="009F6E29">
      <w:pPr>
        <w:jc w:val="both"/>
        <w:rPr>
          <w:sz w:val="24"/>
          <w:szCs w:val="24"/>
        </w:rPr>
      </w:pPr>
    </w:p>
    <w:p w:rsidR="009F6E29" w:rsidRDefault="009F6E29" w:rsidP="009F6E29">
      <w:pPr>
        <w:jc w:val="both"/>
        <w:rPr>
          <w:sz w:val="24"/>
          <w:szCs w:val="24"/>
        </w:rPr>
      </w:pPr>
    </w:p>
    <w:p w:rsidR="009F6E29" w:rsidRDefault="009F6E29" w:rsidP="00A22B24">
      <w:pPr>
        <w:tabs>
          <w:tab w:val="left" w:pos="1260"/>
        </w:tabs>
        <w:rPr>
          <w:szCs w:val="28"/>
        </w:rPr>
        <w:sectPr w:rsidR="009F6E29" w:rsidSect="007C5C4C">
          <w:headerReference w:type="default" r:id="rId14"/>
          <w:pgSz w:w="11906" w:h="16838"/>
          <w:pgMar w:top="1134" w:right="567" w:bottom="284" w:left="851" w:header="709" w:footer="709" w:gutter="0"/>
          <w:cols w:space="708"/>
          <w:docGrid w:linePitch="360"/>
        </w:sectPr>
      </w:pPr>
    </w:p>
    <w:tbl>
      <w:tblPr>
        <w:tblW w:w="4450" w:type="dxa"/>
        <w:tblInd w:w="10598" w:type="dxa"/>
        <w:tblLook w:val="04A0"/>
      </w:tblPr>
      <w:tblGrid>
        <w:gridCol w:w="4450"/>
      </w:tblGrid>
      <w:tr w:rsidR="009F6E29" w:rsidRPr="008916DF" w:rsidTr="00A22B24">
        <w:tc>
          <w:tcPr>
            <w:tcW w:w="4450" w:type="dxa"/>
          </w:tcPr>
          <w:p w:rsidR="009F6E29" w:rsidRPr="008916DF" w:rsidRDefault="009F6E29" w:rsidP="00A22B24">
            <w:pPr>
              <w:tabs>
                <w:tab w:val="left" w:pos="1260"/>
              </w:tabs>
              <w:rPr>
                <w:szCs w:val="28"/>
              </w:rPr>
            </w:pPr>
            <w:r w:rsidRPr="008916DF">
              <w:rPr>
                <w:szCs w:val="28"/>
              </w:rPr>
              <w:lastRenderedPageBreak/>
              <w:t>Приложение</w:t>
            </w:r>
          </w:p>
          <w:p w:rsidR="009F6E29" w:rsidRPr="008916DF" w:rsidRDefault="009F6E29" w:rsidP="00A22B24">
            <w:pPr>
              <w:tabs>
                <w:tab w:val="left" w:pos="1260"/>
              </w:tabs>
              <w:rPr>
                <w:szCs w:val="28"/>
              </w:rPr>
            </w:pPr>
            <w:r w:rsidRPr="008916DF">
              <w:rPr>
                <w:szCs w:val="28"/>
              </w:rPr>
              <w:t xml:space="preserve">к постановлению администрации Лянинского сельсовета  от </w:t>
            </w:r>
            <w:r>
              <w:rPr>
                <w:szCs w:val="28"/>
              </w:rPr>
              <w:t>30</w:t>
            </w:r>
            <w:r w:rsidRPr="008916DF">
              <w:rPr>
                <w:szCs w:val="28"/>
              </w:rPr>
              <w:t>.1</w:t>
            </w:r>
            <w:r>
              <w:rPr>
                <w:szCs w:val="28"/>
              </w:rPr>
              <w:t>2.2016 г № 77</w:t>
            </w:r>
            <w:r w:rsidRPr="008916DF">
              <w:rPr>
                <w:szCs w:val="28"/>
              </w:rPr>
              <w:t>-па</w:t>
            </w:r>
          </w:p>
        </w:tc>
      </w:tr>
    </w:tbl>
    <w:p w:rsidR="009F6E29" w:rsidRDefault="009F6E29" w:rsidP="009F6E29">
      <w:pPr>
        <w:tabs>
          <w:tab w:val="left" w:pos="1260"/>
        </w:tabs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9F6E29" w:rsidRDefault="009F6E29" w:rsidP="009F6E29">
      <w:pPr>
        <w:tabs>
          <w:tab w:val="left" w:pos="1260"/>
        </w:tabs>
        <w:jc w:val="right"/>
        <w:rPr>
          <w:b/>
          <w:szCs w:val="28"/>
        </w:rPr>
      </w:pPr>
      <w:r>
        <w:rPr>
          <w:b/>
          <w:szCs w:val="28"/>
        </w:rPr>
        <w:t>актуальная</w:t>
      </w:r>
    </w:p>
    <w:p w:rsidR="009F6E29" w:rsidRPr="005E1383" w:rsidRDefault="009F6E29" w:rsidP="009F6E29">
      <w:pPr>
        <w:tabs>
          <w:tab w:val="left" w:pos="1260"/>
        </w:tabs>
        <w:jc w:val="center"/>
        <w:rPr>
          <w:b/>
          <w:sz w:val="28"/>
          <w:szCs w:val="28"/>
        </w:rPr>
      </w:pPr>
      <w:r w:rsidRPr="005E1383">
        <w:rPr>
          <w:b/>
          <w:sz w:val="28"/>
          <w:szCs w:val="28"/>
        </w:rPr>
        <w:t>Перечень муниципальных услуг Лянинского сельсовета</w:t>
      </w:r>
    </w:p>
    <w:p w:rsidR="009F6E29" w:rsidRPr="005E1383" w:rsidRDefault="009F6E29" w:rsidP="009F6E29">
      <w:pPr>
        <w:rPr>
          <w:sz w:val="28"/>
          <w:szCs w:val="28"/>
        </w:rPr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6"/>
        <w:gridCol w:w="5232"/>
        <w:gridCol w:w="9456"/>
      </w:tblGrid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для предоставления </w:t>
            </w:r>
          </w:p>
        </w:tc>
      </w:tr>
      <w:tr w:rsidR="009F6E29" w:rsidTr="00A22B24">
        <w:tc>
          <w:tcPr>
            <w:tcW w:w="1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Услуги в сфере социальной защиты населения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жилых помещений по договорам социального найма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служебных жилых помещений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жилых помещений по договорам аренды муниципальных жилых помещений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единовременной финансовой помощи гражданам на восстановление индивидуальных жилых домов, пострадавших в результате пожара, стихийного бедствия и чрезвычайной ситуации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выдача документа об изменении цели использования жилого помещения муниципального жилищного фонда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 договора социального найма с гражданами, проживающими в муниципальном жилищном фонде социального использования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договора социального найма жилого помещения муниципального жилищного фонда социального использования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pStyle w:val="ConsPlusNorma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договора социального найма с гражданами, осуществившими обмен муниципальными жилыми помещениями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об очередности </w:t>
            </w:r>
            <w:r>
              <w:rPr>
                <w:sz w:val="24"/>
                <w:szCs w:val="24"/>
              </w:rPr>
              <w:lastRenderedPageBreak/>
              <w:t>предоставления жилых помещений на условиях социального найма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Жилищный кодекс Российской Федерации; 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Жилищный кодекс Российской Федерации; 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РФ от 29.12.2004 № 188-ФЗ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договора бесплатной передачи в собственность граждан занимаемого ими жилого помещения в муниципальном жилищном фонде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РФ от 04.07.1991 № 1541-1 «О приватизации жилищного фонда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передачи гражданами приватизированных жилых помещений в муниципальную собственность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РФ от 04.07.1991 № 1541-1 «О приватизации жилищного фонда в Российской Федерации»</w:t>
            </w:r>
          </w:p>
        </w:tc>
      </w:tr>
      <w:tr w:rsidR="009F6E29" w:rsidTr="00A22B24">
        <w:tc>
          <w:tcPr>
            <w:tcW w:w="1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Услуги в сфере жилищно-коммунального хозяйства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на содержание и ремонт общего имущества собственников в многоквартирном доме и доме специализированного жилищного фонда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13.08.2006 № 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Государственного комитета Российской Федерации по строительству и </w:t>
            </w:r>
            <w:r>
              <w:rPr>
                <w:sz w:val="24"/>
                <w:szCs w:val="24"/>
              </w:rPr>
              <w:lastRenderedPageBreak/>
              <w:t>жилищно-коммунальному комплексу от 27.09.2003 № 170 «Об утверждении Правил и норм технической эксплуатации жилищного фонда» (зарегистрировано в Министерстве юстиции Российской Федерации 15.10.2003, регистрационный номер 5176);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 Российской Федерации ГОСТ Р 51617-2000 «Жилищно-коммунальные услуги. Общие технические условия»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30.12.2004 № 210-ФЗ «Об основах регулирования тарифов организаций коммунального комплекса»;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14.07.2008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департамента по тарифам администрации Новосибирской области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30.12.2004 № 210-ФЗ «Об основах регулирования тарифов организаций коммунального комплекса»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28.04.2005 № 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документов, а также выдача решений о переводе или об отказе в переводе нежилого помещения в жилое помещение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справочной информации по вопросам управления многоквартирным домом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1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Гражданский кодекс Российской Федерации;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rPr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 xml:space="preserve">Выдача справки об использовании </w:t>
            </w:r>
            <w:r>
              <w:rPr>
                <w:rStyle w:val="apple-style-span"/>
                <w:sz w:val="24"/>
                <w:szCs w:val="24"/>
              </w:rPr>
              <w:lastRenderedPageBreak/>
              <w:t>(неиспользовании) гражданином права на приватизацию жилых помещений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Закон РФ от 04.07.1991 № 1541-1 «О приватизации жилищного фонда в Российской </w:t>
            </w:r>
            <w:r>
              <w:rPr>
                <w:sz w:val="24"/>
                <w:szCs w:val="24"/>
              </w:rPr>
              <w:lastRenderedPageBreak/>
              <w:t>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D719CA" w:rsidRDefault="009F6E29" w:rsidP="00A22B24">
            <w:pPr>
              <w:spacing w:line="240" w:lineRule="atLeast"/>
              <w:ind w:left="-70" w:right="403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719CA">
              <w:rPr>
                <w:sz w:val="24"/>
                <w:szCs w:val="24"/>
              </w:rPr>
              <w:t>Предоставление земельных участков в аренду без проведения торгов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кодекс</w:t>
            </w:r>
            <w:r w:rsidRPr="00D719CA">
              <w:rPr>
                <w:sz w:val="24"/>
                <w:szCs w:val="24"/>
              </w:rPr>
              <w:t xml:space="preserve"> Российской Федерации от 25.10.2001 № 136-ФЗ</w:t>
            </w:r>
            <w:r>
              <w:rPr>
                <w:sz w:val="24"/>
                <w:szCs w:val="24"/>
              </w:rPr>
              <w:t>;</w:t>
            </w:r>
          </w:p>
          <w:p w:rsidR="009F6E29" w:rsidRPr="00D719CA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  <w:r w:rsidRPr="00D719CA">
              <w:rPr>
                <w:sz w:val="24"/>
                <w:szCs w:val="24"/>
              </w:rPr>
              <w:t xml:space="preserve"> от 21.07.1997 № 122-ФЗ «О государственной регистрации прав на недвижимое имущество и сделок с ним»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D719CA" w:rsidRDefault="009F6E29" w:rsidP="00A22B24">
            <w:pPr>
              <w:spacing w:line="240" w:lineRule="atLeast"/>
              <w:ind w:left="-57" w:right="403" w:hanging="567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 </w:t>
            </w:r>
            <w:r w:rsidRPr="00D719CA">
              <w:rPr>
                <w:sz w:val="24"/>
                <w:szCs w:val="24"/>
              </w:rPr>
              <w:t>Продажа земельных участков без проведения торгов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D719CA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кодекс</w:t>
            </w:r>
            <w:r w:rsidRPr="00D719CA">
              <w:rPr>
                <w:sz w:val="24"/>
                <w:szCs w:val="24"/>
              </w:rPr>
              <w:t xml:space="preserve"> Российской Федерации от 25.10.2001 № 136- ФЗ;</w:t>
            </w:r>
          </w:p>
          <w:p w:rsidR="009F6E29" w:rsidRDefault="009F6E29" w:rsidP="00A22B24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  <w:r w:rsidRPr="00D719CA">
              <w:rPr>
                <w:sz w:val="24"/>
                <w:szCs w:val="24"/>
              </w:rPr>
              <w:t xml:space="preserve"> от 21.07.1997 № 122-ФЗ «О государственной регистрации прав на недвижимое имущество и сделок с ним»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644D3B" w:rsidRDefault="009F6E29" w:rsidP="009F6E29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44D3B">
              <w:rPr>
                <w:sz w:val="24"/>
                <w:szCs w:val="24"/>
              </w:rPr>
              <w:t>*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32385B" w:rsidRDefault="009F6E29" w:rsidP="00A22B2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8916DF" w:rsidRDefault="009F6E29" w:rsidP="00A22B24">
            <w:pPr>
              <w:jc w:val="both"/>
              <w:rPr>
                <w:sz w:val="24"/>
                <w:szCs w:val="24"/>
              </w:rPr>
            </w:pPr>
            <w:r w:rsidRPr="008916DF">
              <w:rPr>
                <w:sz w:val="24"/>
                <w:szCs w:val="24"/>
              </w:rPr>
              <w:t>Выдача сведений из реестра муниципального имущества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32385B" w:rsidRDefault="009F6E29" w:rsidP="00A22B24">
            <w:pPr>
              <w:jc w:val="both"/>
              <w:rPr>
                <w:sz w:val="24"/>
                <w:szCs w:val="24"/>
              </w:rPr>
            </w:pPr>
            <w:r w:rsidRPr="0032385B"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5E1383" w:rsidRDefault="009F6E29" w:rsidP="00A22B24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5E1383"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5E1383" w:rsidRDefault="009F6E29" w:rsidP="00A22B24">
            <w:pPr>
              <w:jc w:val="both"/>
              <w:rPr>
                <w:color w:val="FF0000"/>
                <w:sz w:val="24"/>
                <w:szCs w:val="24"/>
              </w:rPr>
            </w:pPr>
            <w:r w:rsidRPr="005E1383">
              <w:rPr>
                <w:color w:val="FF0000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5E1383" w:rsidRDefault="009F6E29" w:rsidP="00A22B24">
            <w:pPr>
              <w:jc w:val="both"/>
              <w:rPr>
                <w:color w:val="FF0000"/>
                <w:sz w:val="24"/>
                <w:szCs w:val="24"/>
              </w:rPr>
            </w:pPr>
            <w:r w:rsidRPr="005E1383">
              <w:rPr>
                <w:color w:val="FF0000"/>
                <w:sz w:val="24"/>
                <w:szCs w:val="24"/>
              </w:rPr>
              <w:t>Земельный кодекс Российской Федерации от 25.10.2001 № 136-ФЗ;</w:t>
            </w:r>
          </w:p>
          <w:p w:rsidR="009F6E29" w:rsidRPr="005E1383" w:rsidRDefault="009F6E29" w:rsidP="00A22B24">
            <w:pPr>
              <w:jc w:val="both"/>
              <w:rPr>
                <w:color w:val="FF0000"/>
                <w:sz w:val="24"/>
                <w:szCs w:val="24"/>
              </w:rPr>
            </w:pPr>
            <w:r w:rsidRPr="005E1383">
              <w:rPr>
                <w:color w:val="FF0000"/>
                <w:sz w:val="24"/>
                <w:szCs w:val="24"/>
              </w:rPr>
              <w:t>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</w:tr>
      <w:tr w:rsidR="009F6E29" w:rsidTr="00A22B24">
        <w:tc>
          <w:tcPr>
            <w:tcW w:w="1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Услуги в сфере транспорта и дорожного хозяйства, связи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специальных разрешений на перевозку тяжеловесных и (или) крупногабаритных грузов по автомобильным дорогам местного значения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транспорта Российской Федерации от 22.01.2004 № 8 «О внесении изменений в Инструкцию по перевозке крупногабаритных и тяжеловесных грузов автомобильным транспортом по дорогам Российской Федерации» (зарегистрировано в Министерстве юстиции Российской Федерации 23.01.2004, регистрационный номер 5486);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размещения  линейно-кабельных сооружений и сооружений связи на объектах муниципального имущества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9F6E29" w:rsidTr="00A22B24">
        <w:tc>
          <w:tcPr>
            <w:tcW w:w="1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Прочие услуги</w:t>
            </w:r>
          </w:p>
        </w:tc>
      </w:tr>
      <w:tr w:rsidR="009F6E29" w:rsidTr="00A22B2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Default="009F6E29" w:rsidP="00A22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3A6004" w:rsidRDefault="009F6E29" w:rsidP="00A22B24">
            <w:pPr>
              <w:rPr>
                <w:sz w:val="24"/>
                <w:szCs w:val="24"/>
              </w:rPr>
            </w:pPr>
            <w:r w:rsidRPr="003A6004">
              <w:rPr>
                <w:sz w:val="24"/>
                <w:szCs w:val="24"/>
              </w:rPr>
              <w:t>Рассмотрение обращений граждан</w:t>
            </w:r>
            <w:r>
              <w:rPr>
                <w:sz w:val="24"/>
                <w:szCs w:val="24"/>
              </w:rPr>
              <w:t>( нет )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E29" w:rsidRPr="000E439B" w:rsidRDefault="009F6E29" w:rsidP="00A22B24">
            <w:pPr>
              <w:ind w:left="17"/>
              <w:jc w:val="both"/>
              <w:rPr>
                <w:sz w:val="24"/>
                <w:szCs w:val="24"/>
              </w:rPr>
            </w:pPr>
            <w:r w:rsidRPr="007F7090"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02.05.2006 № 59-ФЗ (ред. от 27.11</w:t>
            </w:r>
            <w:r w:rsidRPr="007F7090">
              <w:rPr>
                <w:rFonts w:eastAsia="Calibri"/>
                <w:sz w:val="24"/>
                <w:szCs w:val="24"/>
                <w:lang w:eastAsia="en-US"/>
              </w:rPr>
              <w:t>.201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7F7090">
              <w:rPr>
                <w:rFonts w:eastAsia="Calibri"/>
                <w:sz w:val="24"/>
                <w:szCs w:val="24"/>
                <w:lang w:eastAsia="en-US"/>
              </w:rPr>
              <w:t>) «О порядке рассмотрения обращений граждан Российской Федерации»</w:t>
            </w:r>
          </w:p>
        </w:tc>
      </w:tr>
    </w:tbl>
    <w:p w:rsidR="009F6E29" w:rsidRDefault="009F6E29" w:rsidP="009F6E29"/>
    <w:p w:rsidR="009F6E29" w:rsidRDefault="009F6E29" w:rsidP="009F6E29">
      <w:r>
        <w:t>* Услуги с межведомственным взаимодействием</w:t>
      </w:r>
    </w:p>
    <w:p w:rsidR="009F6E29" w:rsidRDefault="009F6E29" w:rsidP="009F6E29"/>
    <w:p w:rsidR="009F6E29" w:rsidRDefault="009F6E29" w:rsidP="009F6E29">
      <w:pPr>
        <w:jc w:val="both"/>
        <w:rPr>
          <w:sz w:val="24"/>
          <w:szCs w:val="24"/>
        </w:rPr>
        <w:sectPr w:rsidR="009F6E29" w:rsidSect="009F6E29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</w:p>
    <w:p w:rsidR="00316363" w:rsidRDefault="00316363" w:rsidP="0031636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</w:t>
      </w:r>
    </w:p>
    <w:p w:rsidR="00316363" w:rsidRDefault="00316363" w:rsidP="00316363">
      <w:pPr>
        <w:jc w:val="center"/>
        <w:rPr>
          <w:b/>
          <w:color w:val="5F497A" w:themeColor="accent4" w:themeShade="BF"/>
          <w:sz w:val="22"/>
          <w:szCs w:val="22"/>
        </w:rPr>
      </w:pPr>
    </w:p>
    <w:p w:rsidR="00841134" w:rsidRDefault="00841134" w:rsidP="00316363">
      <w:pPr>
        <w:jc w:val="center"/>
        <w:rPr>
          <w:b/>
          <w:color w:val="7030A0"/>
          <w:sz w:val="24"/>
          <w:szCs w:val="24"/>
        </w:rPr>
      </w:pPr>
    </w:p>
    <w:p w:rsidR="00316363" w:rsidRPr="00D577D2" w:rsidRDefault="00316363" w:rsidP="00316363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</w:p>
    <w:p w:rsidR="00841134" w:rsidRDefault="00841134" w:rsidP="00316363">
      <w:pPr>
        <w:rPr>
          <w:rFonts w:ascii="Arial" w:hAnsi="Arial" w:cs="Arial"/>
          <w:color w:val="000000"/>
        </w:rPr>
      </w:pPr>
    </w:p>
    <w:p w:rsidR="00A22B24" w:rsidRPr="00A22B24" w:rsidRDefault="00A22B24" w:rsidP="00A22B24">
      <w:pPr>
        <w:ind w:firstLine="709"/>
        <w:jc w:val="center"/>
        <w:rPr>
          <w:b/>
          <w:sz w:val="28"/>
          <w:szCs w:val="28"/>
        </w:rPr>
      </w:pPr>
      <w:r w:rsidRPr="00A22B24">
        <w:rPr>
          <w:b/>
          <w:sz w:val="28"/>
          <w:szCs w:val="28"/>
        </w:rPr>
        <w:t>«Прокуратура Здвинского района проверила антитеррористическую защищенность объектов культуры</w:t>
      </w:r>
      <w:r>
        <w:rPr>
          <w:b/>
          <w:sz w:val="28"/>
          <w:szCs w:val="28"/>
        </w:rPr>
        <w:t>»</w:t>
      </w:r>
    </w:p>
    <w:p w:rsidR="00A22B24" w:rsidRDefault="00A22B24" w:rsidP="00A22B24">
      <w:pPr>
        <w:ind w:firstLine="709"/>
        <w:jc w:val="both"/>
        <w:rPr>
          <w:sz w:val="28"/>
          <w:szCs w:val="28"/>
        </w:rPr>
      </w:pPr>
    </w:p>
    <w:p w:rsidR="00A22B24" w:rsidRDefault="00A22B24" w:rsidP="00A22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«Прокуратурой Здвинского района в январе 2018 года проверена антитеррористическая защищенность объектов культуры Здвинского района.</w:t>
      </w:r>
    </w:p>
    <w:p w:rsidR="00A22B24" w:rsidRDefault="00A22B24" w:rsidP="00A22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антитеррористической защищенности объектов (территорий) в сфере культуры утверждены постановлением Правительства Российской Федерации от 11.02.2017 № 176 (далее - Требования).</w:t>
      </w:r>
    </w:p>
    <w:p w:rsidR="00A22B24" w:rsidRDefault="00A22B24" w:rsidP="00A22B2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нарушение п.п. 7, 8, 19, 41, 43 Требований на здания домов культуры Здвинского района, музея боевой и трудовой славы, Здвинской библиотеки  </w:t>
      </w:r>
      <w:r>
        <w:rPr>
          <w:bCs/>
          <w:sz w:val="28"/>
          <w:szCs w:val="28"/>
        </w:rPr>
        <w:t>не составлены планы необходимых мероприятий по обеспечению антитеррористической защищенности, не на все здания составлены паспорта безопасности, действующие паспорта безопасности не соответствуют требованиям закона.</w:t>
      </w:r>
    </w:p>
    <w:p w:rsidR="00A22B24" w:rsidRDefault="00A22B24" w:rsidP="00A22B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Составление и исполнение организациями паспортов безопасности, выполнение мероприятия по антитеррористической защищенности зданий необходимо для обеспечения безопасности посетителей и сотрудников учреждений.</w:t>
      </w:r>
    </w:p>
    <w:p w:rsidR="00A22B24" w:rsidRDefault="00A22B24" w:rsidP="00A22B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целях устранения нарушений закона правообладателям объектов 24.01.2018 внесено 17 представлений, которые находятся на рассмотрении</w:t>
      </w:r>
      <w:r>
        <w:rPr>
          <w:sz w:val="28"/>
          <w:szCs w:val="28"/>
        </w:rPr>
        <w:t>».</w:t>
      </w:r>
    </w:p>
    <w:p w:rsidR="00A22B24" w:rsidRDefault="00A22B24" w:rsidP="00A22B24">
      <w:pPr>
        <w:ind w:firstLine="709"/>
        <w:jc w:val="both"/>
        <w:rPr>
          <w:sz w:val="28"/>
          <w:szCs w:val="28"/>
        </w:rPr>
      </w:pPr>
    </w:p>
    <w:p w:rsidR="00A22B24" w:rsidRPr="00A22B24" w:rsidRDefault="00A22B24" w:rsidP="00A22B24">
      <w:pPr>
        <w:ind w:firstLine="709"/>
        <w:jc w:val="center"/>
        <w:rPr>
          <w:b/>
          <w:sz w:val="28"/>
          <w:szCs w:val="28"/>
        </w:rPr>
      </w:pPr>
      <w:r w:rsidRPr="00A22B24">
        <w:rPr>
          <w:b/>
          <w:sz w:val="28"/>
          <w:szCs w:val="28"/>
        </w:rPr>
        <w:t>«Прокуратура  Здвинского района выявила торговую точку, в которой незаконно продавали непищевую спиртосодержащую продукцию»</w:t>
      </w:r>
    </w:p>
    <w:p w:rsidR="00A22B24" w:rsidRDefault="00A22B24" w:rsidP="00A22B24">
      <w:pPr>
        <w:ind w:firstLine="709"/>
        <w:jc w:val="both"/>
        <w:rPr>
          <w:sz w:val="28"/>
          <w:szCs w:val="28"/>
        </w:rPr>
      </w:pPr>
    </w:p>
    <w:p w:rsidR="00A22B24" w:rsidRDefault="00A22B24" w:rsidP="00A22B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hyperlink r:id="rId15" w:history="1">
        <w:r w:rsidRPr="00A22B24">
          <w:rPr>
            <w:rStyle w:val="ac"/>
            <w:color w:val="auto"/>
            <w:sz w:val="28"/>
            <w:szCs w:val="28"/>
            <w:u w:val="none"/>
          </w:rPr>
          <w:t>Прокуратура</w:t>
        </w:r>
      </w:hyperlink>
      <w:r w:rsidRPr="006B11F6">
        <w:rPr>
          <w:sz w:val="28"/>
          <w:szCs w:val="28"/>
        </w:rPr>
        <w:t> Здвинского района провела проверку соблюдения  объектами розничной торговли установленного запрета на реализацию спиртосодержащей н</w:t>
      </w:r>
      <w:r>
        <w:rPr>
          <w:sz w:val="28"/>
          <w:szCs w:val="28"/>
        </w:rPr>
        <w:t>епищевой продукции.</w:t>
      </w:r>
    </w:p>
    <w:p w:rsidR="00A22B24" w:rsidRDefault="00A22B24" w:rsidP="00A22B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Розничная торговля спиртосодержащей непищевой продукцией приостановлена Постановлением Главного государственного санитарного врача РФ в конце 2016 года, а в октябре 2017 года данные ограничения продлены еще на 6 месяцев. </w:t>
      </w:r>
    </w:p>
    <w:p w:rsidR="00A22B24" w:rsidRDefault="00A22B24" w:rsidP="00A22B24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Проверкой установлено, что в магазине  «Светлана», принадлежащем  ИП Детковскому С.В., расположенном по адресу: ул.  Калинина, д. № 95е, село Здвинск,  незаконно реализовывалась спиртосодержащая непищевая продукция, а именно  «Одеколон тройной»  с содержанием этилового спирта  60% объема готовой продукции. </w:t>
      </w:r>
    </w:p>
    <w:p w:rsidR="00A22B24" w:rsidRDefault="00A22B24" w:rsidP="00A22B24">
      <w:pPr>
        <w:ind w:firstLine="709"/>
        <w:jc w:val="both"/>
        <w:rPr>
          <w:kern w:val="36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проверки прокурор района 09.01.2018 индивидуальному предпринимателю внес представление  </w:t>
      </w:r>
      <w:r>
        <w:rPr>
          <w:kern w:val="36"/>
          <w:sz w:val="28"/>
          <w:szCs w:val="28"/>
        </w:rPr>
        <w:t>об устранении выявленных нарушений законодательства, которое находится на рассмотрении.</w:t>
      </w:r>
    </w:p>
    <w:p w:rsidR="00A22B24" w:rsidRDefault="00A22B24" w:rsidP="00A22B24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по факту 09.01.2018 прокурор района в отношении индивидуального предпринимателя возбудил дело об  административном правонарушении,  предусмотренном ст. 14.2 КоАП РФ - </w:t>
      </w:r>
      <w:r>
        <w:rPr>
          <w:sz w:val="28"/>
          <w:szCs w:val="28"/>
        </w:rPr>
        <w:t xml:space="preserve">незаконная продажа товаров (иных вещей), свободная реализация которых  ограничена законодательством, которое рассмотрено, должностное лицо </w:t>
      </w:r>
      <w:r>
        <w:rPr>
          <w:color w:val="000000"/>
          <w:sz w:val="28"/>
          <w:szCs w:val="28"/>
        </w:rPr>
        <w:t xml:space="preserve"> привлечено к административной ответственности в виде штрафа в размере 3000 рублей». </w:t>
      </w:r>
    </w:p>
    <w:p w:rsidR="00A22B24" w:rsidRDefault="00A22B24" w:rsidP="00A22B24">
      <w:pPr>
        <w:spacing w:line="240" w:lineRule="exact"/>
        <w:ind w:right="-6"/>
        <w:jc w:val="both"/>
        <w:outlineLvl w:val="0"/>
        <w:rPr>
          <w:sz w:val="28"/>
          <w:szCs w:val="28"/>
        </w:rPr>
      </w:pPr>
    </w:p>
    <w:p w:rsidR="00A22B24" w:rsidRDefault="00A22B24" w:rsidP="00A22B24">
      <w:pPr>
        <w:spacing w:line="240" w:lineRule="exact"/>
        <w:ind w:right="-6"/>
        <w:jc w:val="both"/>
        <w:outlineLvl w:val="0"/>
        <w:rPr>
          <w:sz w:val="28"/>
          <w:szCs w:val="28"/>
        </w:rPr>
      </w:pPr>
    </w:p>
    <w:p w:rsidR="00A22B24" w:rsidRDefault="00A22B24" w:rsidP="00A22B24">
      <w:pPr>
        <w:spacing w:line="240" w:lineRule="exact"/>
        <w:ind w:right="-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прокурора Здвинского района</w:t>
      </w:r>
    </w:p>
    <w:p w:rsidR="00A22B24" w:rsidRDefault="00A22B24" w:rsidP="00A22B24">
      <w:pPr>
        <w:spacing w:line="240" w:lineRule="exact"/>
        <w:ind w:right="-6"/>
        <w:jc w:val="both"/>
        <w:outlineLvl w:val="0"/>
        <w:rPr>
          <w:sz w:val="28"/>
          <w:szCs w:val="28"/>
        </w:rPr>
      </w:pPr>
    </w:p>
    <w:p w:rsidR="00A22B24" w:rsidRDefault="00A22B24" w:rsidP="00A22B24">
      <w:pPr>
        <w:tabs>
          <w:tab w:val="left" w:pos="5400"/>
        </w:tabs>
        <w:spacing w:line="240" w:lineRule="exact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юрист 1 класса                                                                                П.А. Недоступ</w:t>
      </w:r>
    </w:p>
    <w:p w:rsidR="00A22B24" w:rsidRDefault="00A22B24" w:rsidP="00A22B24">
      <w:pPr>
        <w:tabs>
          <w:tab w:val="left" w:pos="5400"/>
        </w:tabs>
        <w:spacing w:line="360" w:lineRule="auto"/>
        <w:ind w:right="-6"/>
        <w:jc w:val="both"/>
      </w:pPr>
    </w:p>
    <w:p w:rsidR="00A22B24" w:rsidRDefault="00A22B24" w:rsidP="00A22B24">
      <w:pPr>
        <w:tabs>
          <w:tab w:val="left" w:pos="5400"/>
        </w:tabs>
        <w:spacing w:line="360" w:lineRule="auto"/>
        <w:ind w:right="-6"/>
        <w:jc w:val="both"/>
      </w:pPr>
    </w:p>
    <w:p w:rsidR="00792F43" w:rsidRPr="00C1192D" w:rsidRDefault="00792F43" w:rsidP="00792F43">
      <w:pPr>
        <w:jc w:val="center"/>
        <w:rPr>
          <w:b/>
          <w:sz w:val="28"/>
          <w:szCs w:val="28"/>
        </w:rPr>
      </w:pPr>
      <w:r w:rsidRPr="00C1192D">
        <w:rPr>
          <w:b/>
          <w:sz w:val="28"/>
          <w:szCs w:val="28"/>
        </w:rPr>
        <w:t>ЗИМНИЙ ЛЁД</w:t>
      </w:r>
    </w:p>
    <w:p w:rsidR="00792F43" w:rsidRDefault="00792F43" w:rsidP="00792F43">
      <w:pPr>
        <w:jc w:val="center"/>
      </w:pPr>
      <w:r>
        <w:t xml:space="preserve"> </w:t>
      </w:r>
    </w:p>
    <w:p w:rsidR="00792F43" w:rsidRPr="007164B1" w:rsidRDefault="00792F43" w:rsidP="00792F43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 Зимний лёд не менее опасен и коварен чем  осенний или весенний.</w:t>
      </w:r>
    </w:p>
    <w:p w:rsidR="00792F43" w:rsidRPr="007164B1" w:rsidRDefault="00792F43" w:rsidP="00792F43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В самый разгар зимы, когда среднесуточная температура опускается </w:t>
      </w:r>
      <w:r>
        <w:rPr>
          <w:sz w:val="28"/>
          <w:szCs w:val="28"/>
        </w:rPr>
        <w:t xml:space="preserve">ниже </w:t>
      </w:r>
      <w:r w:rsidRPr="007164B1">
        <w:rPr>
          <w:sz w:val="28"/>
          <w:szCs w:val="28"/>
        </w:rPr>
        <w:t>-</w:t>
      </w:r>
      <w:r>
        <w:rPr>
          <w:sz w:val="28"/>
          <w:szCs w:val="28"/>
        </w:rPr>
        <w:t>30</w:t>
      </w:r>
      <w:r w:rsidRPr="007164B1">
        <w:rPr>
          <w:sz w:val="28"/>
          <w:szCs w:val="28"/>
        </w:rPr>
        <w:t xml:space="preserve"> градусов и толщ</w:t>
      </w:r>
      <w:r>
        <w:rPr>
          <w:sz w:val="28"/>
          <w:szCs w:val="28"/>
        </w:rPr>
        <w:t>и</w:t>
      </w:r>
      <w:r w:rsidRPr="007164B1">
        <w:rPr>
          <w:sz w:val="28"/>
          <w:szCs w:val="28"/>
        </w:rPr>
        <w:t xml:space="preserve">на ледового покрова достигает </w:t>
      </w:r>
      <w:smartTag w:uri="urn:schemas-microsoft-com:office:smarttags" w:element="metricconverter">
        <w:smartTagPr>
          <w:attr w:name="ProductID" w:val="1 метра"/>
        </w:smartTagPr>
        <w:r w:rsidRPr="007164B1">
          <w:rPr>
            <w:sz w:val="28"/>
            <w:szCs w:val="28"/>
          </w:rPr>
          <w:t>1 метра</w:t>
        </w:r>
      </w:smartTag>
      <w:r w:rsidRPr="007164B1">
        <w:rPr>
          <w:sz w:val="28"/>
          <w:szCs w:val="28"/>
        </w:rPr>
        <w:t xml:space="preserve"> и более, даже бывалые любители зимнего отдыха на водных объектах теряют всякую бдительность, а напрасно.</w:t>
      </w:r>
    </w:p>
    <w:p w:rsidR="00792F43" w:rsidRPr="007164B1" w:rsidRDefault="00792F43" w:rsidP="00792F43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Зимний лёд несёт много неприятных сюрпризов, из-за температурного  напряжения  ледяного покрова лёд образует трещины, размер которых иногда представляет опасность не только для пешехода или лыжника, но и для транспортных средств, особую опасность представляют участки трещин занесенных снегом. Также необходимо проявлять внимательность в зоне промыслового  лова рыбы. В результате  данного вида деятельности на льду  остаются выемки льда (майны, караулки, лунки).</w:t>
      </w:r>
    </w:p>
    <w:p w:rsidR="00792F43" w:rsidRPr="007164B1" w:rsidRDefault="00792F43" w:rsidP="00792F43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Большую опасность представляют участки водоёмов в местах активного гниения водорослей, даже в самые сильные морозы толщина ледяного покрова в таких местах не достигает допустимого уровня толщины льда для безопасного передвижения по нему. К таким местам  относятся, камышовые заросли и проходы в них, а так же участки скопления водной растительности на плёсах.</w:t>
      </w:r>
    </w:p>
    <w:p w:rsidR="00792F43" w:rsidRPr="007164B1" w:rsidRDefault="00792F43" w:rsidP="00792F43">
      <w:pPr>
        <w:tabs>
          <w:tab w:val="left" w:pos="2355"/>
        </w:tabs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Лед непрочен и в местах быстрого течения, бьющих ключей и стоковых вод, а также в районах произрастания водной растительности, вблизи деревьев и</w:t>
      </w:r>
      <w:r>
        <w:rPr>
          <w:sz w:val="28"/>
          <w:szCs w:val="28"/>
        </w:rPr>
        <w:t xml:space="preserve"> кустов, п</w:t>
      </w:r>
      <w:r w:rsidRPr="007164B1">
        <w:rPr>
          <w:sz w:val="28"/>
          <w:szCs w:val="28"/>
        </w:rPr>
        <w:t>од толщей снега</w:t>
      </w:r>
      <w:r>
        <w:rPr>
          <w:sz w:val="28"/>
          <w:szCs w:val="28"/>
        </w:rPr>
        <w:t>.</w:t>
      </w:r>
    </w:p>
    <w:p w:rsidR="00792F43" w:rsidRPr="007164B1" w:rsidRDefault="00792F43" w:rsidP="00792F43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Прочность льда можно определить визуально: лед голубого цвета прочный, прочность белого в два раза меньше, серый, матово-белый или с желтоватым оттенком лед ненадежен. Поэтому необходимо строго соблюдать меры предосторожности.</w:t>
      </w:r>
    </w:p>
    <w:p w:rsidR="00792F43" w:rsidRPr="007164B1" w:rsidRDefault="00792F43" w:rsidP="00792F43">
      <w:pPr>
        <w:ind w:firstLine="708"/>
        <w:jc w:val="both"/>
        <w:rPr>
          <w:sz w:val="28"/>
          <w:szCs w:val="28"/>
        </w:rPr>
      </w:pPr>
      <w:r w:rsidRPr="007164B1">
        <w:rPr>
          <w:sz w:val="28"/>
          <w:szCs w:val="28"/>
        </w:rPr>
        <w:t>При оказании помощи терпящему бедствие необходимо действовать умело и быстро. Приближаться к пострадавшему необходимо только лежа и на расстоянии 3-4метров, подать спасательный предмет (доску, шест, веревку, ремень, шарф). При отсутствии подручных средств несколько человек могут лечь на лед один за другими, придерживая впереди лежащих за ноги, цепочкой подползти к провалившемуся. Что делать, если вы провалились в воду: не паникуйте, не делайте резких движений, стабилизируйте дыхание. Раскиньте руки в стороны и постарайтесь зацепиться за кромку льда, придав телу горизонтальное положение по направлению течения. Попытайтесь осторожно налечь грудью на край льда и забросить одну, а потом другую ноги на лед. Если лед выдержал, перекатываясь, медленно ползите к берегу. Ползите в ту сторону</w:t>
      </w:r>
      <w:r w:rsidR="008347C7">
        <w:rPr>
          <w:sz w:val="28"/>
          <w:szCs w:val="28"/>
        </w:rPr>
        <w:t>,</w:t>
      </w:r>
      <w:r w:rsidRPr="007164B1">
        <w:rPr>
          <w:sz w:val="28"/>
          <w:szCs w:val="28"/>
        </w:rPr>
        <w:t xml:space="preserve"> откуда пришли, ведь лед здесь уже проверен на прочность.</w:t>
      </w:r>
    </w:p>
    <w:p w:rsidR="00792F43" w:rsidRDefault="00792F43" w:rsidP="00792F43">
      <w:pPr>
        <w:ind w:firstLine="708"/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Во время рыбной ловли нельзя пробивать много лунок на ограниченной площади и собираться большими группами. Каждому рыбаку рекомендуется иметь спасательное средство в виде шнура длиной 12-</w:t>
      </w:r>
      <w:smartTag w:uri="urn:schemas-microsoft-com:office:smarttags" w:element="metricconverter">
        <w:smartTagPr>
          <w:attr w:name="ProductID" w:val="15 метров"/>
        </w:smartTagPr>
        <w:r w:rsidRPr="007164B1">
          <w:rPr>
            <w:sz w:val="28"/>
            <w:szCs w:val="28"/>
          </w:rPr>
          <w:t>15 метров</w:t>
        </w:r>
      </w:smartTag>
      <w:r w:rsidRPr="007164B1">
        <w:rPr>
          <w:sz w:val="28"/>
          <w:szCs w:val="28"/>
        </w:rPr>
        <w:t>, на одном конце которого должен быть закреплен груз , а на другом – изготовлена петля.</w:t>
      </w:r>
      <w:r>
        <w:rPr>
          <w:sz w:val="28"/>
          <w:szCs w:val="28"/>
        </w:rPr>
        <w:t xml:space="preserve"> Не лишними  будут 2 шила св</w:t>
      </w:r>
      <w:r w:rsidR="008347C7">
        <w:rPr>
          <w:sz w:val="28"/>
          <w:szCs w:val="28"/>
        </w:rPr>
        <w:t>язанные между собой шнуром, длин</w:t>
      </w:r>
      <w:r>
        <w:rPr>
          <w:sz w:val="28"/>
          <w:szCs w:val="28"/>
        </w:rPr>
        <w:t>а которого 25-30 см.</w:t>
      </w:r>
    </w:p>
    <w:p w:rsidR="00792F43" w:rsidRPr="007164B1" w:rsidRDefault="00792F43" w:rsidP="00792F43">
      <w:pPr>
        <w:ind w:firstLine="708"/>
        <w:jc w:val="both"/>
        <w:rPr>
          <w:sz w:val="28"/>
          <w:szCs w:val="28"/>
        </w:rPr>
      </w:pPr>
    </w:p>
    <w:p w:rsidR="00792F43" w:rsidRPr="00C1192D" w:rsidRDefault="00792F43" w:rsidP="00792F43">
      <w:pPr>
        <w:jc w:val="both"/>
        <w:rPr>
          <w:rStyle w:val="ab"/>
          <w:i w:val="0"/>
          <w:sz w:val="28"/>
          <w:szCs w:val="28"/>
        </w:rPr>
      </w:pPr>
      <w:r w:rsidRPr="00C1192D">
        <w:rPr>
          <w:rStyle w:val="ab"/>
          <w:i w:val="0"/>
          <w:sz w:val="28"/>
          <w:szCs w:val="28"/>
        </w:rPr>
        <w:t xml:space="preserve">Здвинский инспекторский участок ФКУ «Центр ГИМС МЧС России по </w:t>
      </w:r>
      <w:r w:rsidRPr="00C1192D">
        <w:rPr>
          <w:rStyle w:val="ab"/>
          <w:i w:val="0"/>
          <w:sz w:val="28"/>
          <w:szCs w:val="28"/>
        </w:rPr>
        <w:lastRenderedPageBreak/>
        <w:t>Новосибирской области»</w:t>
      </w:r>
    </w:p>
    <w:p w:rsidR="00792F43" w:rsidRDefault="00792F43" w:rsidP="00792F43">
      <w:pPr>
        <w:jc w:val="both"/>
        <w:rPr>
          <w:rStyle w:val="ab"/>
          <w:i w:val="0"/>
        </w:rPr>
      </w:pPr>
    </w:p>
    <w:p w:rsidR="00792F43" w:rsidRPr="00C1192D" w:rsidRDefault="00792F43" w:rsidP="00792F43">
      <w:pPr>
        <w:ind w:firstLine="708"/>
        <w:jc w:val="both"/>
        <w:rPr>
          <w:rStyle w:val="ab"/>
          <w:i w:val="0"/>
          <w:sz w:val="28"/>
          <w:szCs w:val="28"/>
        </w:rPr>
      </w:pPr>
      <w:r w:rsidRPr="00C1192D">
        <w:rPr>
          <w:rStyle w:val="ab"/>
          <w:i w:val="0"/>
          <w:sz w:val="28"/>
          <w:szCs w:val="28"/>
        </w:rPr>
        <w:t>Государственный инспектор Семеренко Михаил Андреевич</w:t>
      </w:r>
    </w:p>
    <w:p w:rsidR="00792F43" w:rsidRPr="00C1192D" w:rsidRDefault="00792F43" w:rsidP="00792F43">
      <w:pPr>
        <w:ind w:firstLine="708"/>
        <w:jc w:val="both"/>
        <w:rPr>
          <w:rStyle w:val="ab"/>
          <w:i w:val="0"/>
          <w:sz w:val="28"/>
          <w:szCs w:val="28"/>
        </w:rPr>
      </w:pPr>
      <w:r w:rsidRPr="00C1192D">
        <w:rPr>
          <w:rStyle w:val="ab"/>
          <w:i w:val="0"/>
          <w:sz w:val="28"/>
          <w:szCs w:val="28"/>
        </w:rPr>
        <w:t>Контактный телефон- 8 913 4505 227</w:t>
      </w:r>
    </w:p>
    <w:p w:rsidR="00792F43" w:rsidRDefault="00792F43" w:rsidP="00792F43">
      <w:pPr>
        <w:ind w:firstLine="708"/>
        <w:jc w:val="both"/>
        <w:rPr>
          <w:rStyle w:val="ab"/>
          <w:i w:val="0"/>
        </w:rPr>
      </w:pPr>
    </w:p>
    <w:p w:rsidR="00A22B24" w:rsidRDefault="00A22B24" w:rsidP="00A22B24">
      <w:pPr>
        <w:tabs>
          <w:tab w:val="left" w:pos="5400"/>
        </w:tabs>
        <w:spacing w:line="360" w:lineRule="auto"/>
        <w:ind w:right="-6"/>
        <w:jc w:val="both"/>
      </w:pPr>
    </w:p>
    <w:p w:rsidR="00A22B24" w:rsidRDefault="00A22B24" w:rsidP="00A22B24">
      <w:pPr>
        <w:tabs>
          <w:tab w:val="left" w:pos="5400"/>
        </w:tabs>
        <w:spacing w:line="360" w:lineRule="auto"/>
        <w:ind w:right="-6"/>
        <w:jc w:val="both"/>
      </w:pPr>
    </w:p>
    <w:p w:rsidR="00A22B24" w:rsidRDefault="00A22B24" w:rsidP="00A22B24">
      <w:pPr>
        <w:tabs>
          <w:tab w:val="left" w:pos="5400"/>
        </w:tabs>
        <w:spacing w:line="360" w:lineRule="auto"/>
        <w:ind w:right="-6"/>
        <w:jc w:val="both"/>
      </w:pPr>
    </w:p>
    <w:p w:rsidR="00A22B24" w:rsidRDefault="00A22B24" w:rsidP="00A22B24">
      <w:pPr>
        <w:tabs>
          <w:tab w:val="left" w:pos="5400"/>
        </w:tabs>
        <w:spacing w:line="360" w:lineRule="auto"/>
        <w:ind w:right="-6"/>
        <w:jc w:val="both"/>
      </w:pPr>
    </w:p>
    <w:p w:rsidR="00A22B24" w:rsidRDefault="00A22B24" w:rsidP="00A22B24">
      <w:pPr>
        <w:tabs>
          <w:tab w:val="left" w:pos="5400"/>
        </w:tabs>
        <w:spacing w:line="360" w:lineRule="auto"/>
        <w:ind w:right="-6"/>
        <w:jc w:val="both"/>
      </w:pPr>
    </w:p>
    <w:p w:rsidR="00841134" w:rsidRDefault="00841134" w:rsidP="00316363">
      <w:pPr>
        <w:rPr>
          <w:rFonts w:ascii="Arial" w:hAnsi="Arial" w:cs="Arial"/>
          <w:color w:val="000000"/>
        </w:rPr>
      </w:pPr>
    </w:p>
    <w:p w:rsidR="00841134" w:rsidRDefault="00841134"/>
    <w:p w:rsidR="00841134" w:rsidRDefault="00841134"/>
    <w:p w:rsidR="00841134" w:rsidRDefault="00841134"/>
    <w:p w:rsidR="00841134" w:rsidRDefault="00841134"/>
    <w:p w:rsidR="00841134" w:rsidRDefault="00841134"/>
    <w:p w:rsidR="00841134" w:rsidRDefault="00841134"/>
    <w:p w:rsidR="00841134" w:rsidRDefault="00841134"/>
    <w:p w:rsidR="00841134" w:rsidRDefault="00841134"/>
    <w:p w:rsidR="00C1192D" w:rsidRDefault="00C1192D"/>
    <w:p w:rsidR="00C1192D" w:rsidRDefault="00C1192D"/>
    <w:p w:rsidR="00C1192D" w:rsidRDefault="00C1192D"/>
    <w:p w:rsidR="00C1192D" w:rsidRDefault="00C1192D"/>
    <w:p w:rsidR="00C1192D" w:rsidRDefault="00C1192D"/>
    <w:p w:rsidR="00C1192D" w:rsidRDefault="00C1192D"/>
    <w:p w:rsidR="00C1192D" w:rsidRDefault="00C1192D"/>
    <w:p w:rsidR="00C1192D" w:rsidRDefault="00C1192D"/>
    <w:p w:rsidR="00C1192D" w:rsidRDefault="00C1192D"/>
    <w:p w:rsidR="00841134" w:rsidRDefault="00841134"/>
    <w:p w:rsidR="00A95F05" w:rsidRDefault="00A95F05"/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F00981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7C5C4C" w:rsidRPr="007C5C4C">
              <w:rPr>
                <w:color w:val="7030A0"/>
              </w:rPr>
              <w:t>0</w:t>
            </w:r>
            <w:r w:rsidR="00F00981">
              <w:rPr>
                <w:color w:val="7030A0"/>
              </w:rPr>
              <w:t>4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F00981">
              <w:rPr>
                <w:color w:val="7030A0"/>
              </w:rPr>
              <w:t>30</w:t>
            </w:r>
            <w:r w:rsidR="007C5C4C">
              <w:rPr>
                <w:color w:val="7030A0"/>
              </w:rPr>
              <w:t>.</w:t>
            </w:r>
            <w:r w:rsidR="007C5C4C" w:rsidRPr="00F00981">
              <w:rPr>
                <w:color w:val="7030A0"/>
              </w:rPr>
              <w:t>01</w:t>
            </w:r>
            <w:r w:rsidRPr="00E0651E">
              <w:rPr>
                <w:color w:val="7030A0"/>
              </w:rPr>
              <w:t>.201</w:t>
            </w:r>
            <w:r w:rsidR="007C5C4C" w:rsidRPr="00F00981">
              <w:rPr>
                <w:color w:val="7030A0"/>
              </w:rPr>
              <w:t>8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7C5C4C">
      <w:pgSz w:w="11906" w:h="16838"/>
      <w:pgMar w:top="113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66A" w:rsidRDefault="00A1666A" w:rsidP="00F751C9">
      <w:r>
        <w:separator/>
      </w:r>
    </w:p>
  </w:endnote>
  <w:endnote w:type="continuationSeparator" w:id="1">
    <w:p w:rsidR="00A1666A" w:rsidRDefault="00A1666A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66A" w:rsidRDefault="00A1666A" w:rsidP="00F751C9">
      <w:r>
        <w:separator/>
      </w:r>
    </w:p>
  </w:footnote>
  <w:footnote w:type="continuationSeparator" w:id="1">
    <w:p w:rsidR="00A1666A" w:rsidRDefault="00A1666A" w:rsidP="00F7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 w:rsidP="00A22B24">
    <w:pPr>
      <w:pStyle w:val="a8"/>
      <w:jc w:val="center"/>
    </w:pPr>
    <w:fldSimple w:instr="PAGE   \* MERGEFORMAT">
      <w:r w:rsidR="00792F43">
        <w:rPr>
          <w:noProof/>
        </w:rPr>
        <w:t>24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 w:rsidP="00A22B24">
    <w:pPr>
      <w:pStyle w:val="a8"/>
      <w:jc w:val="center"/>
    </w:pPr>
    <w:r>
      <w:t>23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>
    <w:pPr>
      <w:pStyle w:val="a8"/>
      <w:jc w:val="center"/>
    </w:pPr>
  </w:p>
  <w:p w:rsidR="00A22B24" w:rsidRDefault="00A22B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99B1416"/>
    <w:multiLevelType w:val="singleLevel"/>
    <w:tmpl w:val="AA1A5B6C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1B22162A"/>
    <w:multiLevelType w:val="multilevel"/>
    <w:tmpl w:val="C160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E56BE"/>
    <w:multiLevelType w:val="singleLevel"/>
    <w:tmpl w:val="E56A92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1D197F9B"/>
    <w:multiLevelType w:val="singleLevel"/>
    <w:tmpl w:val="856ABEFC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6">
    <w:nsid w:val="25403BF4"/>
    <w:multiLevelType w:val="hybridMultilevel"/>
    <w:tmpl w:val="AA0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5D37CF"/>
    <w:multiLevelType w:val="singleLevel"/>
    <w:tmpl w:val="843433D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3025268B"/>
    <w:multiLevelType w:val="hybridMultilevel"/>
    <w:tmpl w:val="C160F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E374F"/>
    <w:multiLevelType w:val="singleLevel"/>
    <w:tmpl w:val="2BB08A98"/>
    <w:lvl w:ilvl="0">
      <w:start w:val="12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C2F2A86"/>
    <w:multiLevelType w:val="singleLevel"/>
    <w:tmpl w:val="2644435A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1">
    <w:nsid w:val="44F51F9E"/>
    <w:multiLevelType w:val="singleLevel"/>
    <w:tmpl w:val="37F8AE1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6B847FD"/>
    <w:multiLevelType w:val="singleLevel"/>
    <w:tmpl w:val="006A416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F76D4"/>
    <w:multiLevelType w:val="singleLevel"/>
    <w:tmpl w:val="C79435AC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DB54D14"/>
    <w:multiLevelType w:val="singleLevel"/>
    <w:tmpl w:val="93C6A67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109F3"/>
    <w:multiLevelType w:val="hybridMultilevel"/>
    <w:tmpl w:val="852EDC50"/>
    <w:lvl w:ilvl="0" w:tplc="68A63E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767E49"/>
    <w:multiLevelType w:val="singleLevel"/>
    <w:tmpl w:val="F2427596"/>
    <w:lvl w:ilvl="0">
      <w:start w:val="2"/>
      <w:numFmt w:val="decimal"/>
      <w:lvlText w:val="10.9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9">
    <w:nsid w:val="7D893B5A"/>
    <w:multiLevelType w:val="hybridMultilevel"/>
    <w:tmpl w:val="490E1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7ECD6116"/>
    <w:multiLevelType w:val="hybridMultilevel"/>
    <w:tmpl w:val="17F2E21E"/>
    <w:lvl w:ilvl="0" w:tplc="150A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7"/>
  </w:num>
  <w:num w:numId="10">
    <w:abstractNumId w:val="18"/>
  </w:num>
  <w:num w:numId="11">
    <w:abstractNumId w:val="4"/>
  </w:num>
  <w:num w:numId="12">
    <w:abstractNumId w:val="12"/>
  </w:num>
  <w:num w:numId="13">
    <w:abstractNumId w:val="2"/>
    <w:lvlOverride w:ilvl="0">
      <w:startOverride w:val="1"/>
    </w:lvlOverride>
  </w:num>
  <w:num w:numId="14">
    <w:abstractNumId w:val="15"/>
    <w:lvlOverride w:ilvl="0">
      <w:startOverride w:val="4"/>
    </w:lvlOverride>
  </w:num>
  <w:num w:numId="15">
    <w:abstractNumId w:val="11"/>
    <w:lvlOverride w:ilvl="0">
      <w:startOverride w:val="2"/>
    </w:lvlOverride>
  </w:num>
  <w:num w:numId="16">
    <w:abstractNumId w:val="14"/>
    <w:lvlOverride w:ilvl="0">
      <w:startOverride w:val="5"/>
    </w:lvlOverride>
  </w:num>
  <w:num w:numId="17">
    <w:abstractNumId w:val="9"/>
    <w:lvlOverride w:ilvl="0">
      <w:startOverride w:val="12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233EC"/>
    <w:rsid w:val="00040356"/>
    <w:rsid w:val="00041768"/>
    <w:rsid w:val="00066D13"/>
    <w:rsid w:val="00067771"/>
    <w:rsid w:val="000747C2"/>
    <w:rsid w:val="000866F1"/>
    <w:rsid w:val="000910DC"/>
    <w:rsid w:val="000B0308"/>
    <w:rsid w:val="000B767F"/>
    <w:rsid w:val="000C2CDD"/>
    <w:rsid w:val="000E1260"/>
    <w:rsid w:val="001019AB"/>
    <w:rsid w:val="001055CC"/>
    <w:rsid w:val="001133C9"/>
    <w:rsid w:val="00144844"/>
    <w:rsid w:val="00161801"/>
    <w:rsid w:val="00165028"/>
    <w:rsid w:val="00170010"/>
    <w:rsid w:val="00171E23"/>
    <w:rsid w:val="0017423A"/>
    <w:rsid w:val="00192654"/>
    <w:rsid w:val="001B303C"/>
    <w:rsid w:val="001B5C3B"/>
    <w:rsid w:val="001E7EFE"/>
    <w:rsid w:val="0021724D"/>
    <w:rsid w:val="00220F94"/>
    <w:rsid w:val="002241C6"/>
    <w:rsid w:val="0025258C"/>
    <w:rsid w:val="00263B9E"/>
    <w:rsid w:val="002A06C4"/>
    <w:rsid w:val="002A0F13"/>
    <w:rsid w:val="002B297B"/>
    <w:rsid w:val="002E014E"/>
    <w:rsid w:val="002E7346"/>
    <w:rsid w:val="003038E2"/>
    <w:rsid w:val="00316363"/>
    <w:rsid w:val="003379C5"/>
    <w:rsid w:val="00340F21"/>
    <w:rsid w:val="00343ED2"/>
    <w:rsid w:val="00371A91"/>
    <w:rsid w:val="00383715"/>
    <w:rsid w:val="00390FD3"/>
    <w:rsid w:val="003937A7"/>
    <w:rsid w:val="003D1D9D"/>
    <w:rsid w:val="003D411D"/>
    <w:rsid w:val="003F373E"/>
    <w:rsid w:val="003F4EE2"/>
    <w:rsid w:val="004068DE"/>
    <w:rsid w:val="00427449"/>
    <w:rsid w:val="00427F12"/>
    <w:rsid w:val="00444CFF"/>
    <w:rsid w:val="00456760"/>
    <w:rsid w:val="00461A9A"/>
    <w:rsid w:val="00463B79"/>
    <w:rsid w:val="0047085B"/>
    <w:rsid w:val="00476302"/>
    <w:rsid w:val="004C10E2"/>
    <w:rsid w:val="004C2C88"/>
    <w:rsid w:val="004D0E41"/>
    <w:rsid w:val="004E2A41"/>
    <w:rsid w:val="004E3465"/>
    <w:rsid w:val="004F063B"/>
    <w:rsid w:val="00501334"/>
    <w:rsid w:val="00521DDD"/>
    <w:rsid w:val="00530A8A"/>
    <w:rsid w:val="00532967"/>
    <w:rsid w:val="00545106"/>
    <w:rsid w:val="00545C5B"/>
    <w:rsid w:val="00553CF9"/>
    <w:rsid w:val="0055650A"/>
    <w:rsid w:val="00557E48"/>
    <w:rsid w:val="00560BAE"/>
    <w:rsid w:val="00562804"/>
    <w:rsid w:val="0058093D"/>
    <w:rsid w:val="0058292C"/>
    <w:rsid w:val="005A0668"/>
    <w:rsid w:val="005B19C1"/>
    <w:rsid w:val="00603523"/>
    <w:rsid w:val="00630CA4"/>
    <w:rsid w:val="00644B5B"/>
    <w:rsid w:val="00664C7B"/>
    <w:rsid w:val="00686DB4"/>
    <w:rsid w:val="006B3C7C"/>
    <w:rsid w:val="006C1714"/>
    <w:rsid w:val="006D6633"/>
    <w:rsid w:val="006E3364"/>
    <w:rsid w:val="00746919"/>
    <w:rsid w:val="007627D5"/>
    <w:rsid w:val="00764FDD"/>
    <w:rsid w:val="00767BD6"/>
    <w:rsid w:val="00767D04"/>
    <w:rsid w:val="00787525"/>
    <w:rsid w:val="00792052"/>
    <w:rsid w:val="00792F43"/>
    <w:rsid w:val="007A2F67"/>
    <w:rsid w:val="007A75CC"/>
    <w:rsid w:val="007B507F"/>
    <w:rsid w:val="007C4736"/>
    <w:rsid w:val="007C5C4C"/>
    <w:rsid w:val="007C7CC5"/>
    <w:rsid w:val="007D2F8A"/>
    <w:rsid w:val="007F05DD"/>
    <w:rsid w:val="00824BAA"/>
    <w:rsid w:val="008347C7"/>
    <w:rsid w:val="00835B43"/>
    <w:rsid w:val="008362F8"/>
    <w:rsid w:val="00841134"/>
    <w:rsid w:val="00843938"/>
    <w:rsid w:val="008440C3"/>
    <w:rsid w:val="008C403F"/>
    <w:rsid w:val="008C7BAD"/>
    <w:rsid w:val="008D0BDB"/>
    <w:rsid w:val="008D22C6"/>
    <w:rsid w:val="008E5F5C"/>
    <w:rsid w:val="008F00CD"/>
    <w:rsid w:val="008F6C4A"/>
    <w:rsid w:val="00911D46"/>
    <w:rsid w:val="00922C2F"/>
    <w:rsid w:val="00925EB3"/>
    <w:rsid w:val="00941720"/>
    <w:rsid w:val="00947E78"/>
    <w:rsid w:val="009714F2"/>
    <w:rsid w:val="00971C58"/>
    <w:rsid w:val="0097458B"/>
    <w:rsid w:val="009A3874"/>
    <w:rsid w:val="009B5764"/>
    <w:rsid w:val="009E6ECB"/>
    <w:rsid w:val="009F6E29"/>
    <w:rsid w:val="00A0440B"/>
    <w:rsid w:val="00A1666A"/>
    <w:rsid w:val="00A22B24"/>
    <w:rsid w:val="00A45F67"/>
    <w:rsid w:val="00A47B02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D0F8E"/>
    <w:rsid w:val="00AE5537"/>
    <w:rsid w:val="00AF594C"/>
    <w:rsid w:val="00B1551E"/>
    <w:rsid w:val="00B2272A"/>
    <w:rsid w:val="00B24B55"/>
    <w:rsid w:val="00B253A9"/>
    <w:rsid w:val="00B42A87"/>
    <w:rsid w:val="00B43264"/>
    <w:rsid w:val="00B84DFD"/>
    <w:rsid w:val="00BE2CA9"/>
    <w:rsid w:val="00BF3C12"/>
    <w:rsid w:val="00BF79EB"/>
    <w:rsid w:val="00C02C3A"/>
    <w:rsid w:val="00C0361F"/>
    <w:rsid w:val="00C1192D"/>
    <w:rsid w:val="00C169A9"/>
    <w:rsid w:val="00C3372E"/>
    <w:rsid w:val="00C73508"/>
    <w:rsid w:val="00C8518F"/>
    <w:rsid w:val="00C86138"/>
    <w:rsid w:val="00CA56D1"/>
    <w:rsid w:val="00CC092A"/>
    <w:rsid w:val="00CC4FAF"/>
    <w:rsid w:val="00CC6B29"/>
    <w:rsid w:val="00CD768D"/>
    <w:rsid w:val="00CE617F"/>
    <w:rsid w:val="00CE691C"/>
    <w:rsid w:val="00CF3763"/>
    <w:rsid w:val="00CF42A8"/>
    <w:rsid w:val="00D05914"/>
    <w:rsid w:val="00D12558"/>
    <w:rsid w:val="00D30472"/>
    <w:rsid w:val="00D32760"/>
    <w:rsid w:val="00D4055E"/>
    <w:rsid w:val="00D4443D"/>
    <w:rsid w:val="00D4512D"/>
    <w:rsid w:val="00D5302D"/>
    <w:rsid w:val="00D577D2"/>
    <w:rsid w:val="00D752E8"/>
    <w:rsid w:val="00D868CD"/>
    <w:rsid w:val="00D903E8"/>
    <w:rsid w:val="00DC33DD"/>
    <w:rsid w:val="00DC4E38"/>
    <w:rsid w:val="00DD5DAA"/>
    <w:rsid w:val="00DE3D24"/>
    <w:rsid w:val="00E22F86"/>
    <w:rsid w:val="00E24218"/>
    <w:rsid w:val="00E40122"/>
    <w:rsid w:val="00E421DC"/>
    <w:rsid w:val="00E8362E"/>
    <w:rsid w:val="00ED343F"/>
    <w:rsid w:val="00F00981"/>
    <w:rsid w:val="00F25F7A"/>
    <w:rsid w:val="00F26CC7"/>
    <w:rsid w:val="00F67A0A"/>
    <w:rsid w:val="00F751C9"/>
    <w:rsid w:val="00F77060"/>
    <w:rsid w:val="00F8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basedOn w:val="a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7">
    <w:name w:val="Balloon Text"/>
    <w:basedOn w:val="a"/>
    <w:link w:val="af8"/>
    <w:unhideWhenUsed/>
    <w:rsid w:val="009B57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semiHidden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0"/>
    <w:link w:val="afa"/>
    <w:semiHidden/>
    <w:rsid w:val="00A7461D"/>
    <w:rPr>
      <w:sz w:val="20"/>
      <w:szCs w:val="20"/>
    </w:rPr>
  </w:style>
  <w:style w:type="character" w:styleId="afc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d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e">
    <w:name w:val="endnote text"/>
    <w:basedOn w:val="a"/>
    <w:link w:val="aff"/>
    <w:rsid w:val="00A7461D"/>
    <w:pPr>
      <w:widowControl/>
      <w:autoSpaceDE/>
      <w:autoSpaceDN/>
      <w:adjustRightInd/>
    </w:pPr>
  </w:style>
  <w:style w:type="character" w:customStyle="1" w:styleId="aff">
    <w:name w:val="Текст концевой сноски Знак"/>
    <w:basedOn w:val="a0"/>
    <w:link w:val="afe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A7461D"/>
    <w:rPr>
      <w:vertAlign w:val="superscript"/>
    </w:rPr>
  </w:style>
  <w:style w:type="paragraph" w:customStyle="1" w:styleId="aff1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3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4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5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6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7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a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b"/>
    <w:next w:val="1b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8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procrf.ru/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019A-52A6-47DB-898C-6EEF4B0B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34</Pages>
  <Words>10287</Words>
  <Characters>58636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68786</CharactersWithSpaces>
  <SharedDoc>false</SharedDoc>
  <HLinks>
    <vt:vector size="168" baseType="variant">
      <vt:variant>
        <vt:i4>1245276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consultantplus://offline/ref=5427D4D11AF5E296D9A26EBF70441E78BD57FD8B6486E0B0C427F222F7C1A301667D0F68F77E33CDBD5AB2M1kEK</vt:lpwstr>
      </vt:variant>
      <vt:variant>
        <vt:lpwstr/>
      </vt:variant>
      <vt:variant>
        <vt:i4>4915292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2097206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consultantplus://offline/ref=5427D4D11AF5E296D9A26EBF70441E78BD57FD8B6486E0B0C427F222F7C1A301M6k6K</vt:lpwstr>
      </vt:variant>
      <vt:variant>
        <vt:lpwstr/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4915208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6684723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Par413</vt:lpwstr>
      </vt:variant>
      <vt:variant>
        <vt:i4>6946869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Par378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4915208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7012401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6422587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Par291</vt:lpwstr>
      </vt:variant>
      <vt:variant>
        <vt:i4>6619185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6422587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4915292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4915209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4522077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consultantplus://offline/ref=5427D4D11AF5E296D9A26EBF70441E78BD57FD8B6486E0B0C427F222F7C1A301667D0F68F77E33MCkEK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24</cp:revision>
  <cp:lastPrinted>2018-01-31T04:14:00Z</cp:lastPrinted>
  <dcterms:created xsi:type="dcterms:W3CDTF">2016-12-27T07:49:00Z</dcterms:created>
  <dcterms:modified xsi:type="dcterms:W3CDTF">2018-01-31T04:51:00Z</dcterms:modified>
</cp:coreProperties>
</file>