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A0" w:rsidRPr="00D9797B" w:rsidRDefault="00F622A0" w:rsidP="00D9797B">
      <w:pPr>
        <w:pStyle w:val="ConsPlusNormal"/>
        <w:tabs>
          <w:tab w:val="left" w:pos="6237"/>
          <w:tab w:val="left" w:pos="6379"/>
        </w:tabs>
        <w:ind w:left="5528" w:right="-143" w:hanging="4395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E74DF" w:rsidRPr="00D9797B" w:rsidRDefault="00B31B4B" w:rsidP="00D979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«</w:t>
      </w:r>
      <w:r w:rsidR="005C2E92" w:rsidRPr="00D9797B">
        <w:rPr>
          <w:rFonts w:ascii="Times New Roman" w:hAnsi="Times New Roman"/>
          <w:sz w:val="26"/>
          <w:szCs w:val="26"/>
        </w:rPr>
        <w:t>Использование документов государственного фонда данных, полученных в результате проведения землеустройства, для подготовки межевых планов</w:t>
      </w:r>
      <w:r w:rsidRPr="00D9797B">
        <w:rPr>
          <w:rFonts w:ascii="Times New Roman" w:hAnsi="Times New Roman"/>
          <w:sz w:val="26"/>
          <w:szCs w:val="26"/>
        </w:rPr>
        <w:t>».</w:t>
      </w:r>
    </w:p>
    <w:p w:rsidR="00444E87" w:rsidRDefault="00444E87" w:rsidP="00444E8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Пунктом 21 Требований к подготовке межевого плана, утвержденных приказом Минэкономразвития России от 08.12.2015 № 921</w:t>
      </w:r>
      <w:r w:rsidR="00444E87" w:rsidRPr="00D9797B">
        <w:rPr>
          <w:rFonts w:ascii="Times New Roman" w:hAnsi="Times New Roman"/>
          <w:sz w:val="26"/>
          <w:szCs w:val="26"/>
        </w:rPr>
        <w:t xml:space="preserve"> (далее -Требования)</w:t>
      </w:r>
      <w:r w:rsidRPr="00D9797B">
        <w:rPr>
          <w:rFonts w:ascii="Times New Roman" w:hAnsi="Times New Roman"/>
          <w:sz w:val="26"/>
          <w:szCs w:val="26"/>
        </w:rPr>
        <w:t xml:space="preserve">, установлено, что для подготовки межевого </w:t>
      </w:r>
      <w:hyperlink r:id="rId8" w:history="1">
        <w:r w:rsidRPr="00D9797B">
          <w:rPr>
            <w:rFonts w:ascii="Times New Roman" w:hAnsi="Times New Roman"/>
            <w:sz w:val="26"/>
            <w:szCs w:val="26"/>
          </w:rPr>
          <w:t>плана</w:t>
        </w:r>
      </w:hyperlink>
      <w:r w:rsidRPr="00D9797B">
        <w:rPr>
          <w:rFonts w:ascii="Times New Roman" w:hAnsi="Times New Roman"/>
          <w:sz w:val="26"/>
          <w:szCs w:val="26"/>
        </w:rPr>
        <w:t xml:space="preserve"> используется землеустроительная документация, хранящаяся в государственном фонде данных, полученных в результате проведения землеустройства</w:t>
      </w:r>
      <w:r w:rsidR="00BF3390" w:rsidRPr="00D9797B">
        <w:rPr>
          <w:rFonts w:ascii="Times New Roman" w:hAnsi="Times New Roman"/>
          <w:sz w:val="26"/>
          <w:szCs w:val="26"/>
        </w:rPr>
        <w:t xml:space="preserve"> (далее – фонд данных землеустройства)</w:t>
      </w:r>
      <w:r w:rsidRPr="00D9797B">
        <w:rPr>
          <w:rFonts w:ascii="Times New Roman" w:hAnsi="Times New Roman"/>
          <w:sz w:val="26"/>
          <w:szCs w:val="26"/>
        </w:rPr>
        <w:t>.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Пунктом 22 Требований, установлено, что в случаях, предусмотренных федеральными законами, для подготовки межевого </w:t>
      </w:r>
      <w:hyperlink r:id="rId9" w:history="1">
        <w:r w:rsidRPr="00D9797B">
          <w:rPr>
            <w:rFonts w:ascii="Times New Roman" w:hAnsi="Times New Roman"/>
            <w:sz w:val="26"/>
            <w:szCs w:val="26"/>
          </w:rPr>
          <w:t>плана</w:t>
        </w:r>
      </w:hyperlink>
      <w:r w:rsidRPr="00D9797B">
        <w:rPr>
          <w:rFonts w:ascii="Times New Roman" w:hAnsi="Times New Roman"/>
          <w:sz w:val="26"/>
          <w:szCs w:val="26"/>
        </w:rPr>
        <w:t xml:space="preserve"> используются, в том числе: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документы, определяющие (определявшие) в соответствии с законодательством Российской Федерации местоположение границ земельного участка (земельных участков) при его образовании;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утвержденные в установленном порядке проекты организации и застройки территорий садоводческих, огороднических или дачных некоммерческих объединений граждан, проекты перераспределения сельскохозяйственных угодий и иных земель сельскохозяйственного назначения;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утвержденные в установленном порядке материалы лесоустройства, проектная документация лесных участков;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решения о предоставлении земельных участков, иные документы о правах на земельные участки;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иные предусмотренные законодательством документы.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В фонде данных землеустройства содержатся: 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материалы геодезических и картографических работ (сельскохозяйственные карты по районам и сельскохозяйственным предприятиям Новосибирской области, ортофотопланы на населенные пункты, монтированные ведомости координат границ бывших сельскохозяйственных предприятий);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землеустроительные дела по межеванию земельных участков (</w:t>
      </w:r>
      <w:r w:rsidR="00BF3390" w:rsidRPr="00D9797B">
        <w:rPr>
          <w:rFonts w:ascii="Times New Roman" w:hAnsi="Times New Roman"/>
          <w:sz w:val="26"/>
          <w:szCs w:val="26"/>
        </w:rPr>
        <w:t xml:space="preserve">изготовленные </w:t>
      </w:r>
      <w:r w:rsidRPr="00D9797B">
        <w:rPr>
          <w:rFonts w:ascii="Times New Roman" w:hAnsi="Times New Roman"/>
          <w:sz w:val="26"/>
          <w:szCs w:val="26"/>
        </w:rPr>
        <w:t>до 2010 года);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дела по отводу земельных участков для различных целей  (дела по отводу земель сельскохозяйственным организациям, коллективным садам, дела о предоставлении земель гражданам для организации крестьянских хозяйств и др.);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материалы по передаче земель в ведение сельских советов;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- материалы почвенных, геоботанических и других обследований и изысканий, 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- материалы оценки качества земель; 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- материалы инвентаризации земель; 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проекты землеустройства (перераспределения) земель;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- проекты внутрихозяйственного землеустройства; </w:t>
      </w:r>
    </w:p>
    <w:p w:rsidR="0089416A" w:rsidRPr="00D9797B" w:rsidRDefault="0089416A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иные документы.</w:t>
      </w:r>
    </w:p>
    <w:p w:rsidR="0089416A" w:rsidRPr="00D9797B" w:rsidRDefault="0089416A" w:rsidP="008941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Всего в фонде данных землеустройства находится </w:t>
      </w:r>
      <w:r w:rsidR="00BF3390" w:rsidRPr="00D9797B">
        <w:rPr>
          <w:rFonts w:ascii="Times New Roman" w:hAnsi="Times New Roman"/>
          <w:sz w:val="26"/>
          <w:szCs w:val="26"/>
        </w:rPr>
        <w:t xml:space="preserve">на хранении </w:t>
      </w:r>
      <w:r w:rsidRPr="00D9797B">
        <w:rPr>
          <w:rFonts w:ascii="Times New Roman" w:hAnsi="Times New Roman"/>
          <w:sz w:val="26"/>
          <w:szCs w:val="26"/>
        </w:rPr>
        <w:t xml:space="preserve">более 238 тысяч документов. 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Документы фонда данных землеустройства предоставляются заинтересованным лицам в рамках оказания государственной услуги «Ведение государственного фонда данных, полученных в результате проведения землеустройства».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lastRenderedPageBreak/>
        <w:t>При личном обращении предоставляется: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заявление;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документ, удостоверяющий личность заинтересованного лица;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паспорт уполномоченного представителя, в случае если заявитель действуют по доверенности от имени заинтересованного лица;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доверенность (при обращении по почте к заявлению прикладывается только доверенность).</w:t>
      </w:r>
    </w:p>
    <w:p w:rsidR="005C2E92" w:rsidRPr="00D9797B" w:rsidRDefault="005C2E92" w:rsidP="00792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Форма заявления размещена на официальном сайте Росреестра: </w:t>
      </w:r>
      <w:hyperlink r:id="rId10" w:history="1">
        <w:r w:rsidRPr="00D9797B">
          <w:rPr>
            <w:rFonts w:ascii="Times New Roman" w:hAnsi="Times New Roman"/>
            <w:sz w:val="26"/>
            <w:szCs w:val="26"/>
          </w:rPr>
          <w:t>https://rosreestr.ru/site/fiz/poluchit-svedeniya-o-zemleustroystve/?detail</w:t>
        </w:r>
      </w:hyperlink>
      <w:r w:rsidR="00BF3390" w:rsidRPr="00D9797B">
        <w:rPr>
          <w:rFonts w:ascii="Times New Roman" w:hAnsi="Times New Roman"/>
          <w:sz w:val="26"/>
          <w:szCs w:val="26"/>
        </w:rPr>
        <w:t xml:space="preserve">, </w:t>
      </w:r>
      <w:r w:rsidRPr="00D9797B">
        <w:rPr>
          <w:rFonts w:ascii="Times New Roman" w:hAnsi="Times New Roman"/>
          <w:sz w:val="26"/>
          <w:szCs w:val="26"/>
        </w:rPr>
        <w:t>на</w:t>
      </w:r>
      <w:r w:rsidR="0079257E" w:rsidRPr="00D9797B">
        <w:rPr>
          <w:rFonts w:ascii="Times New Roman" w:hAnsi="Times New Roman"/>
          <w:sz w:val="26"/>
          <w:szCs w:val="26"/>
        </w:rPr>
        <w:t xml:space="preserve"> </w:t>
      </w:r>
      <w:r w:rsidRPr="00D9797B">
        <w:rPr>
          <w:rFonts w:ascii="Times New Roman" w:hAnsi="Times New Roman"/>
          <w:sz w:val="26"/>
          <w:szCs w:val="26"/>
        </w:rPr>
        <w:t>информационных стендах отделов Управления, оказывающих государственную услугу «Ведение государственного фонда данных, полученных в результате проведения землеустройства».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Заявление о предоставлении в пользование документов фонда данных землеустройства, должно быть заполнено в соответствии с требованиями </w:t>
      </w:r>
      <w:r w:rsidR="00BF3390" w:rsidRPr="00D9797B">
        <w:rPr>
          <w:rFonts w:ascii="Times New Roman" w:hAnsi="Times New Roman"/>
          <w:sz w:val="26"/>
          <w:szCs w:val="26"/>
        </w:rPr>
        <w:t xml:space="preserve">               </w:t>
      </w:r>
      <w:r w:rsidRPr="00D9797B">
        <w:rPr>
          <w:rFonts w:ascii="Times New Roman" w:hAnsi="Times New Roman"/>
          <w:sz w:val="26"/>
          <w:szCs w:val="26"/>
        </w:rPr>
        <w:t>п. 2.1.3.5 Административного регламента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землеустройства», утвержденного приказом Минэкономразвития РФ от 14.11.2006 № 376</w:t>
      </w:r>
      <w:r w:rsidR="00BF3390" w:rsidRPr="00D9797B">
        <w:rPr>
          <w:rFonts w:ascii="Times New Roman" w:hAnsi="Times New Roman"/>
          <w:sz w:val="26"/>
          <w:szCs w:val="26"/>
        </w:rPr>
        <w:t xml:space="preserve"> (далее – Административный регламент)</w:t>
      </w:r>
      <w:r w:rsidRPr="00D9797B">
        <w:rPr>
          <w:rFonts w:ascii="Times New Roman" w:hAnsi="Times New Roman"/>
          <w:sz w:val="26"/>
          <w:szCs w:val="26"/>
        </w:rPr>
        <w:t>.</w:t>
      </w:r>
    </w:p>
    <w:p w:rsidR="00CC525F" w:rsidRPr="00D9797B" w:rsidRDefault="00CC525F" w:rsidP="00CC52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Оригиналы документов фонда данных землеустройства предоставляются заинтересованным лицам без права их выноса из помещений фонда данных</w:t>
      </w:r>
      <w:r w:rsidR="00BF3390" w:rsidRPr="00D9797B">
        <w:rPr>
          <w:rFonts w:ascii="Times New Roman" w:hAnsi="Times New Roman"/>
          <w:sz w:val="26"/>
          <w:szCs w:val="26"/>
        </w:rPr>
        <w:t xml:space="preserve"> землеустройства</w:t>
      </w:r>
      <w:r w:rsidRPr="00D9797B">
        <w:rPr>
          <w:rFonts w:ascii="Times New Roman" w:hAnsi="Times New Roman"/>
          <w:sz w:val="26"/>
          <w:szCs w:val="26"/>
        </w:rPr>
        <w:t>.</w:t>
      </w:r>
    </w:p>
    <w:p w:rsidR="00CC525F" w:rsidRPr="00D9797B" w:rsidRDefault="00CC525F" w:rsidP="00CC52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Заинтересованное лицо (пользователь) не может запросить за один раз более десяти единиц хранения - документов, имеющих инвентарный номер (планшет, карта, землеустроительное дело и т.д.).</w:t>
      </w:r>
    </w:p>
    <w:p w:rsidR="00CC525F" w:rsidRPr="00D9797B" w:rsidRDefault="00CC525F" w:rsidP="00CC52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В течение рабочего дня время работы с оригиналами документов фонда данных землеустройства не ограничивается.</w:t>
      </w:r>
    </w:p>
    <w:p w:rsidR="00CC525F" w:rsidRPr="00D9797B" w:rsidRDefault="00CC525F" w:rsidP="00CC52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Выписки и выкопировки из документов фонда данных землеустройства производятся пользователями самостоятельно.</w:t>
      </w:r>
    </w:p>
    <w:p w:rsidR="00271F49" w:rsidRPr="00D9797B" w:rsidRDefault="00271F49" w:rsidP="00271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За 9 месяцев 2019 года исполнено 2386 заявлений о предоставлении документов фонда данных землеустройства. По поступившим заявлениям предоставлено 46250 документов. </w:t>
      </w:r>
    </w:p>
    <w:p w:rsidR="00271F49" w:rsidRPr="00D9797B" w:rsidRDefault="00271F49" w:rsidP="00271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Наиболее востребованными документами фонда данных землеустройства  в 2019 году стали:</w:t>
      </w:r>
    </w:p>
    <w:p w:rsidR="00271F49" w:rsidRPr="00D9797B" w:rsidRDefault="00271F49" w:rsidP="00271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картографические материалы – 40088 (87 %);</w:t>
      </w:r>
    </w:p>
    <w:p w:rsidR="00271F49" w:rsidRPr="00D9797B" w:rsidRDefault="00271F49" w:rsidP="00271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сведения о координатах пунктов государственной геодезической сети – 3363 (7 %);</w:t>
      </w:r>
    </w:p>
    <w:p w:rsidR="00271F49" w:rsidRPr="00D9797B" w:rsidRDefault="00271F49" w:rsidP="00271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землеустроительные дела по установлению границ земельных участков, границ муниципальных образований и населенных пунктов, дела по отводу земель предприятиям и организациям для организации коллективного садоводства – 1456 (3 %);</w:t>
      </w:r>
    </w:p>
    <w:p w:rsidR="00271F49" w:rsidRPr="00D9797B" w:rsidRDefault="00271F49" w:rsidP="00271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материалы почвенных, геоботанических и других обследований – 893 (2%).</w:t>
      </w:r>
    </w:p>
    <w:p w:rsidR="00271F49" w:rsidRPr="00D9797B" w:rsidRDefault="00271F49" w:rsidP="00271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Менее востребованной землеустроительной документацией явились проекты перераспределения земель сельскохозяйственного назначения, материалы оценки качества земель, материалы и данные государственного мониторинга земель, материалы инвентаризации земель, проекты внутрихозяйственного землеустройства сельскохозяйственных организаций, проекты установления и упорядочения границ административно-территориальных образований, </w:t>
      </w:r>
      <w:r w:rsidRPr="00D9797B">
        <w:rPr>
          <w:rFonts w:ascii="Times New Roman" w:hAnsi="Times New Roman"/>
          <w:sz w:val="26"/>
          <w:szCs w:val="26"/>
        </w:rPr>
        <w:lastRenderedPageBreak/>
        <w:t>тематические карты и атласы состояния и использования земель. Всего выдано 450 таких материалов.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Для получения документов фонда данных землеустройства следует обращаться в Управление или его территориальные отделы, расположенные в районах Новосибирской области. 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Документы по земельным участкам, расположенным в </w:t>
      </w:r>
      <w:r w:rsidR="00CC525F" w:rsidRPr="00D9797B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D9797B">
        <w:rPr>
          <w:rFonts w:ascii="Times New Roman" w:hAnsi="Times New Roman"/>
          <w:sz w:val="26"/>
          <w:szCs w:val="26"/>
        </w:rPr>
        <w:t>г. Новосибирске, г. Обь, Коченевском, Колыванском, Новосибирском, Мошковском районах предоставляются отделом землеустройства, мониторинга земель, кадастровой оценки недвижимости, геодезии и картографии Управления. Прием заявлений при личном обращении производится по адресу: г. Новосибирск, ул. Дачная 60, кабинет 114. Заявление можно направить по почте по адресу: 630099,  г. Новосибирск,</w:t>
      </w:r>
      <w:r w:rsidR="00CC525F" w:rsidRPr="00D9797B">
        <w:rPr>
          <w:rFonts w:ascii="Times New Roman" w:hAnsi="Times New Roman"/>
          <w:sz w:val="26"/>
          <w:szCs w:val="26"/>
        </w:rPr>
        <w:t xml:space="preserve">                             </w:t>
      </w:r>
      <w:r w:rsidRPr="00D9797B">
        <w:rPr>
          <w:rFonts w:ascii="Times New Roman" w:hAnsi="Times New Roman"/>
          <w:sz w:val="26"/>
          <w:szCs w:val="26"/>
        </w:rPr>
        <w:t xml:space="preserve"> ул. Державина, 28.</w:t>
      </w:r>
    </w:p>
    <w:p w:rsidR="00DE2CA3" w:rsidRPr="00D9797B" w:rsidRDefault="00BF3390" w:rsidP="00DE2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При этом д</w:t>
      </w:r>
      <w:r w:rsidR="00DE2CA3" w:rsidRPr="00D9797B">
        <w:rPr>
          <w:rFonts w:ascii="Times New Roman" w:hAnsi="Times New Roman"/>
          <w:sz w:val="26"/>
          <w:szCs w:val="26"/>
        </w:rPr>
        <w:t xml:space="preserve">ля получения </w:t>
      </w:r>
      <w:r w:rsidRPr="00D9797B">
        <w:rPr>
          <w:rFonts w:ascii="Times New Roman" w:hAnsi="Times New Roman"/>
          <w:sz w:val="26"/>
          <w:szCs w:val="26"/>
        </w:rPr>
        <w:t xml:space="preserve">дел по отводу земельных участков </w:t>
      </w:r>
      <w:r w:rsidR="000F237F" w:rsidRPr="00D9797B">
        <w:rPr>
          <w:rFonts w:ascii="Times New Roman" w:hAnsi="Times New Roman"/>
          <w:sz w:val="26"/>
          <w:szCs w:val="26"/>
        </w:rPr>
        <w:t xml:space="preserve">                       </w:t>
      </w:r>
      <w:r w:rsidRPr="00D9797B">
        <w:rPr>
          <w:rFonts w:ascii="Times New Roman" w:hAnsi="Times New Roman"/>
          <w:sz w:val="26"/>
          <w:szCs w:val="26"/>
        </w:rPr>
        <w:t>для различных целей,</w:t>
      </w:r>
      <w:r w:rsidR="000F237F" w:rsidRPr="00D9797B">
        <w:rPr>
          <w:rFonts w:ascii="Times New Roman" w:hAnsi="Times New Roman"/>
          <w:sz w:val="26"/>
          <w:szCs w:val="26"/>
        </w:rPr>
        <w:t xml:space="preserve"> </w:t>
      </w:r>
      <w:r w:rsidRPr="00D9797B">
        <w:rPr>
          <w:rFonts w:ascii="Times New Roman" w:hAnsi="Times New Roman"/>
          <w:sz w:val="26"/>
          <w:szCs w:val="26"/>
        </w:rPr>
        <w:t>копий правоудостоверяющих</w:t>
      </w:r>
      <w:r w:rsidR="000F237F" w:rsidRPr="00D9797B">
        <w:rPr>
          <w:rFonts w:ascii="Times New Roman" w:hAnsi="Times New Roman"/>
          <w:sz w:val="26"/>
          <w:szCs w:val="26"/>
        </w:rPr>
        <w:t xml:space="preserve"> </w:t>
      </w:r>
      <w:r w:rsidR="00DE2CA3" w:rsidRPr="00D9797B">
        <w:rPr>
          <w:rFonts w:ascii="Times New Roman" w:hAnsi="Times New Roman"/>
          <w:sz w:val="26"/>
          <w:szCs w:val="26"/>
        </w:rPr>
        <w:t>документов на</w:t>
      </w:r>
      <w:r w:rsidR="000F237F" w:rsidRPr="00D9797B">
        <w:rPr>
          <w:rFonts w:ascii="Times New Roman" w:hAnsi="Times New Roman"/>
          <w:sz w:val="26"/>
          <w:szCs w:val="26"/>
        </w:rPr>
        <w:t xml:space="preserve">               </w:t>
      </w:r>
      <w:r w:rsidR="00DE2CA3" w:rsidRPr="00D9797B">
        <w:rPr>
          <w:rFonts w:ascii="Times New Roman" w:hAnsi="Times New Roman"/>
          <w:sz w:val="26"/>
          <w:szCs w:val="26"/>
        </w:rPr>
        <w:t xml:space="preserve"> земельные участки, расположенные в г. Новосибирске</w:t>
      </w:r>
      <w:r w:rsidRPr="00D9797B">
        <w:rPr>
          <w:rFonts w:ascii="Times New Roman" w:hAnsi="Times New Roman"/>
          <w:sz w:val="26"/>
          <w:szCs w:val="26"/>
        </w:rPr>
        <w:t>,</w:t>
      </w:r>
      <w:r w:rsidR="00DE2CA3" w:rsidRPr="00D9797B">
        <w:rPr>
          <w:rFonts w:ascii="Times New Roman" w:hAnsi="Times New Roman"/>
          <w:sz w:val="26"/>
          <w:szCs w:val="26"/>
        </w:rPr>
        <w:t xml:space="preserve"> необходимо обращаться в муниципальное казенное учреждение г. Новосибирска «Новосибирский городской</w:t>
      </w:r>
      <w:r w:rsidR="000F237F" w:rsidRPr="00D9797B">
        <w:rPr>
          <w:rFonts w:ascii="Times New Roman" w:hAnsi="Times New Roman"/>
          <w:sz w:val="26"/>
          <w:szCs w:val="26"/>
        </w:rPr>
        <w:t xml:space="preserve"> </w:t>
      </w:r>
      <w:r w:rsidR="00DE2CA3" w:rsidRPr="00D9797B">
        <w:rPr>
          <w:rFonts w:ascii="Times New Roman" w:hAnsi="Times New Roman"/>
          <w:sz w:val="26"/>
          <w:szCs w:val="26"/>
        </w:rPr>
        <w:t>архив», расположенное по адресу:</w:t>
      </w:r>
      <w:r w:rsidR="000F237F" w:rsidRPr="00D9797B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E2CA3" w:rsidRPr="00D9797B">
        <w:rPr>
          <w:rFonts w:ascii="Times New Roman" w:hAnsi="Times New Roman"/>
          <w:sz w:val="26"/>
          <w:szCs w:val="26"/>
        </w:rPr>
        <w:t>г. Новосибирск,</w:t>
      </w:r>
      <w:r w:rsidR="000F237F" w:rsidRPr="00D9797B">
        <w:rPr>
          <w:rFonts w:ascii="Times New Roman" w:hAnsi="Times New Roman"/>
          <w:sz w:val="26"/>
          <w:szCs w:val="26"/>
        </w:rPr>
        <w:t xml:space="preserve"> </w:t>
      </w:r>
      <w:r w:rsidR="00DE2CA3" w:rsidRPr="00D9797B">
        <w:rPr>
          <w:rFonts w:ascii="Times New Roman" w:hAnsi="Times New Roman"/>
          <w:sz w:val="26"/>
          <w:szCs w:val="26"/>
        </w:rPr>
        <w:t>ул. Некрасова, 55.</w:t>
      </w:r>
    </w:p>
    <w:p w:rsidR="00271F49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Документы фонда данных землеустройства выдаются заявителям специалистами</w:t>
      </w:r>
      <w:r w:rsidR="00444E87" w:rsidRPr="00D9797B">
        <w:rPr>
          <w:rFonts w:ascii="Times New Roman" w:hAnsi="Times New Roman"/>
          <w:sz w:val="26"/>
          <w:szCs w:val="26"/>
        </w:rPr>
        <w:t xml:space="preserve"> межмуниципального Куйбышевского отдела</w:t>
      </w:r>
      <w:r w:rsidRPr="00D9797B">
        <w:rPr>
          <w:rFonts w:ascii="Times New Roman" w:hAnsi="Times New Roman"/>
          <w:sz w:val="26"/>
          <w:szCs w:val="26"/>
        </w:rPr>
        <w:t xml:space="preserve"> </w:t>
      </w:r>
      <w:r w:rsidR="00444E87" w:rsidRPr="00D9797B">
        <w:rPr>
          <w:rFonts w:ascii="Times New Roman" w:hAnsi="Times New Roman"/>
          <w:sz w:val="26"/>
          <w:szCs w:val="26"/>
        </w:rPr>
        <w:t xml:space="preserve">Управления </w:t>
      </w:r>
      <w:r w:rsidR="00D9797B" w:rsidRPr="00D9797B">
        <w:rPr>
          <w:rFonts w:ascii="Times New Roman" w:hAnsi="Times New Roman"/>
          <w:sz w:val="26"/>
          <w:szCs w:val="26"/>
        </w:rPr>
        <w:t xml:space="preserve">Росреестра по Новосибирской области </w:t>
      </w:r>
      <w:r w:rsidR="00444E87" w:rsidRPr="00D9797B">
        <w:rPr>
          <w:rFonts w:ascii="Times New Roman" w:hAnsi="Times New Roman"/>
          <w:sz w:val="26"/>
          <w:szCs w:val="26"/>
        </w:rPr>
        <w:t xml:space="preserve">по адресам: </w:t>
      </w:r>
    </w:p>
    <w:p w:rsidR="00444E87" w:rsidRPr="00D9797B" w:rsidRDefault="00271F49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- </w:t>
      </w:r>
      <w:r w:rsidR="00444E87" w:rsidRPr="00D9797B">
        <w:rPr>
          <w:rFonts w:ascii="Times New Roman" w:hAnsi="Times New Roman"/>
          <w:sz w:val="26"/>
          <w:szCs w:val="26"/>
        </w:rPr>
        <w:t>Новосибирская область, город Куйбышев, улица Коммунистическая</w:t>
      </w:r>
      <w:r w:rsidRPr="00D9797B">
        <w:rPr>
          <w:rFonts w:ascii="Times New Roman" w:hAnsi="Times New Roman"/>
          <w:sz w:val="26"/>
          <w:szCs w:val="26"/>
        </w:rPr>
        <w:t xml:space="preserve">, </w:t>
      </w:r>
      <w:r w:rsidR="00444E87" w:rsidRPr="00D9797B">
        <w:rPr>
          <w:rFonts w:ascii="Times New Roman" w:hAnsi="Times New Roman"/>
          <w:sz w:val="26"/>
          <w:szCs w:val="26"/>
        </w:rPr>
        <w:t xml:space="preserve"> 42</w:t>
      </w:r>
      <w:r w:rsidRPr="00D9797B">
        <w:rPr>
          <w:rFonts w:ascii="Times New Roman" w:hAnsi="Times New Roman"/>
          <w:sz w:val="26"/>
          <w:szCs w:val="26"/>
        </w:rPr>
        <w:t>, телефон для консультаций 8-383-62-51-152</w:t>
      </w:r>
      <w:r w:rsidR="00444E87" w:rsidRPr="00D9797B">
        <w:rPr>
          <w:rFonts w:ascii="Times New Roman" w:hAnsi="Times New Roman"/>
          <w:sz w:val="26"/>
          <w:szCs w:val="26"/>
        </w:rPr>
        <w:t>;</w:t>
      </w:r>
    </w:p>
    <w:p w:rsidR="00271F49" w:rsidRPr="00D9797B" w:rsidRDefault="00271F49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- Новосибирская область, город Барабинск, улица Ульяновская, 151 телефон для консультаций 8-383-61-2-31-37, </w:t>
      </w:r>
    </w:p>
    <w:p w:rsidR="00271F49" w:rsidRPr="00D9797B" w:rsidRDefault="00271F49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Новосибирская область, Здвинский район, село Здвинск, улица Калинина, 41, телефон для консультаций 8-383-63-21-589.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 xml:space="preserve"> Сведения о местонахождении, контактные телефоны размещены на региональной странице Управления на официальном сайте Росреестра https://rosreestr.ru.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Сроки предоставления документов фонда данных землеустройства установлены Административным регламентом: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при личном обращении – 3 рабочих дня;</w:t>
      </w:r>
    </w:p>
    <w:p w:rsidR="005C2E92" w:rsidRPr="00D9797B" w:rsidRDefault="005C2E92" w:rsidP="005C2E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9797B">
        <w:rPr>
          <w:rFonts w:ascii="Times New Roman" w:hAnsi="Times New Roman"/>
          <w:sz w:val="26"/>
          <w:szCs w:val="26"/>
        </w:rPr>
        <w:t>- при обращении по почте – 15 календарных дней.</w:t>
      </w:r>
    </w:p>
    <w:p w:rsidR="00DE2CA3" w:rsidRPr="00D9797B" w:rsidRDefault="00DE2CA3" w:rsidP="006512D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9797B" w:rsidRDefault="00D9797B" w:rsidP="00D9797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Межмуниципальный Куйбышевский отдел</w:t>
      </w:r>
    </w:p>
    <w:p w:rsidR="00DE2CA3" w:rsidRPr="00D9797B" w:rsidRDefault="00D9797B" w:rsidP="00D9797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Управления Росреестра по Новосибирской области</w:t>
      </w:r>
    </w:p>
    <w:sectPr w:rsidR="00DE2CA3" w:rsidRPr="00D9797B" w:rsidSect="00CC525F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35" w:rsidRDefault="00985C35" w:rsidP="00AC3A35">
      <w:pPr>
        <w:spacing w:after="0" w:line="240" w:lineRule="auto"/>
      </w:pPr>
      <w:r>
        <w:separator/>
      </w:r>
    </w:p>
  </w:endnote>
  <w:endnote w:type="continuationSeparator" w:id="0">
    <w:p w:rsidR="00985C35" w:rsidRDefault="00985C35" w:rsidP="00A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35" w:rsidRDefault="00985C35" w:rsidP="00AC3A35">
      <w:pPr>
        <w:spacing w:after="0" w:line="240" w:lineRule="auto"/>
      </w:pPr>
      <w:r>
        <w:separator/>
      </w:r>
    </w:p>
  </w:footnote>
  <w:footnote w:type="continuationSeparator" w:id="0">
    <w:p w:rsidR="00985C35" w:rsidRDefault="00985C35" w:rsidP="00A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90" w:rsidRDefault="00BF3390" w:rsidP="006E7283">
    <w:pPr>
      <w:pStyle w:val="a9"/>
      <w:jc w:val="center"/>
    </w:pPr>
    <w:fldSimple w:instr=" PAGE   \* MERGEFORMAT ">
      <w:r w:rsidR="00AA328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588"/>
    <w:multiLevelType w:val="hybridMultilevel"/>
    <w:tmpl w:val="CECA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65D33"/>
    <w:multiLevelType w:val="hybridMultilevel"/>
    <w:tmpl w:val="70806E0A"/>
    <w:lvl w:ilvl="0" w:tplc="EE04CD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6732B8"/>
    <w:multiLevelType w:val="hybridMultilevel"/>
    <w:tmpl w:val="E018961E"/>
    <w:lvl w:ilvl="0" w:tplc="44200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7D7C6E"/>
    <w:multiLevelType w:val="hybridMultilevel"/>
    <w:tmpl w:val="FD5AF942"/>
    <w:lvl w:ilvl="0" w:tplc="BB5ADFD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F867D36"/>
    <w:multiLevelType w:val="hybridMultilevel"/>
    <w:tmpl w:val="F62813C2"/>
    <w:lvl w:ilvl="0" w:tplc="09FC74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EC7262"/>
    <w:multiLevelType w:val="hybridMultilevel"/>
    <w:tmpl w:val="7304E6D4"/>
    <w:lvl w:ilvl="0" w:tplc="648A8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E06582"/>
    <w:multiLevelType w:val="hybridMultilevel"/>
    <w:tmpl w:val="304080E8"/>
    <w:lvl w:ilvl="0" w:tplc="C958E080">
      <w:start w:val="1"/>
      <w:numFmt w:val="decimal"/>
      <w:lvlText w:val="%1)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84F3F5D"/>
    <w:multiLevelType w:val="hybridMultilevel"/>
    <w:tmpl w:val="EC562574"/>
    <w:lvl w:ilvl="0" w:tplc="C6AA244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78DD11B9"/>
    <w:multiLevelType w:val="hybridMultilevel"/>
    <w:tmpl w:val="AADEA68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C837F29"/>
    <w:multiLevelType w:val="hybridMultilevel"/>
    <w:tmpl w:val="3558CEFC"/>
    <w:lvl w:ilvl="0" w:tplc="88721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E35"/>
    <w:rsid w:val="000008E0"/>
    <w:rsid w:val="00001438"/>
    <w:rsid w:val="00001FE7"/>
    <w:rsid w:val="000029A1"/>
    <w:rsid w:val="0001676A"/>
    <w:rsid w:val="000227ED"/>
    <w:rsid w:val="00022B88"/>
    <w:rsid w:val="000232D6"/>
    <w:rsid w:val="00031238"/>
    <w:rsid w:val="00031832"/>
    <w:rsid w:val="0003222A"/>
    <w:rsid w:val="000353DF"/>
    <w:rsid w:val="00036EB0"/>
    <w:rsid w:val="000455E5"/>
    <w:rsid w:val="000474F6"/>
    <w:rsid w:val="00047ADC"/>
    <w:rsid w:val="00047F60"/>
    <w:rsid w:val="00051537"/>
    <w:rsid w:val="000517DF"/>
    <w:rsid w:val="000517F4"/>
    <w:rsid w:val="000520C5"/>
    <w:rsid w:val="0005301D"/>
    <w:rsid w:val="000577C7"/>
    <w:rsid w:val="00057F89"/>
    <w:rsid w:val="000600DA"/>
    <w:rsid w:val="000604A5"/>
    <w:rsid w:val="000619FC"/>
    <w:rsid w:val="00061BD5"/>
    <w:rsid w:val="00062B0F"/>
    <w:rsid w:val="000677BA"/>
    <w:rsid w:val="00071A53"/>
    <w:rsid w:val="00071AC5"/>
    <w:rsid w:val="00073613"/>
    <w:rsid w:val="0007410E"/>
    <w:rsid w:val="00082315"/>
    <w:rsid w:val="0008302C"/>
    <w:rsid w:val="00087ECF"/>
    <w:rsid w:val="0009046C"/>
    <w:rsid w:val="00095F19"/>
    <w:rsid w:val="000A07F6"/>
    <w:rsid w:val="000A1EA5"/>
    <w:rsid w:val="000A240A"/>
    <w:rsid w:val="000A2EEC"/>
    <w:rsid w:val="000A6DF3"/>
    <w:rsid w:val="000B0862"/>
    <w:rsid w:val="000B0FEE"/>
    <w:rsid w:val="000B1070"/>
    <w:rsid w:val="000B19DF"/>
    <w:rsid w:val="000B2753"/>
    <w:rsid w:val="000B3A04"/>
    <w:rsid w:val="000B6962"/>
    <w:rsid w:val="000C12C9"/>
    <w:rsid w:val="000C329D"/>
    <w:rsid w:val="000C5339"/>
    <w:rsid w:val="000C5575"/>
    <w:rsid w:val="000C6845"/>
    <w:rsid w:val="000C7EB4"/>
    <w:rsid w:val="000D3BBF"/>
    <w:rsid w:val="000D3C05"/>
    <w:rsid w:val="000E3827"/>
    <w:rsid w:val="000E5919"/>
    <w:rsid w:val="000E621E"/>
    <w:rsid w:val="000F0564"/>
    <w:rsid w:val="000F237F"/>
    <w:rsid w:val="000F30A6"/>
    <w:rsid w:val="000F48F7"/>
    <w:rsid w:val="0010063D"/>
    <w:rsid w:val="00100E61"/>
    <w:rsid w:val="001016DA"/>
    <w:rsid w:val="00102866"/>
    <w:rsid w:val="001057CE"/>
    <w:rsid w:val="001061F3"/>
    <w:rsid w:val="0010666F"/>
    <w:rsid w:val="00110D1C"/>
    <w:rsid w:val="00112613"/>
    <w:rsid w:val="001130BA"/>
    <w:rsid w:val="0011417B"/>
    <w:rsid w:val="00127252"/>
    <w:rsid w:val="00130DE8"/>
    <w:rsid w:val="001346F2"/>
    <w:rsid w:val="0014183D"/>
    <w:rsid w:val="00141E35"/>
    <w:rsid w:val="00143F28"/>
    <w:rsid w:val="00146EDD"/>
    <w:rsid w:val="0015392A"/>
    <w:rsid w:val="00155E9A"/>
    <w:rsid w:val="001560EC"/>
    <w:rsid w:val="00156503"/>
    <w:rsid w:val="00156DA0"/>
    <w:rsid w:val="00157591"/>
    <w:rsid w:val="00162ABB"/>
    <w:rsid w:val="0016379F"/>
    <w:rsid w:val="001644FB"/>
    <w:rsid w:val="00166878"/>
    <w:rsid w:val="00180471"/>
    <w:rsid w:val="00183EEA"/>
    <w:rsid w:val="00184A6E"/>
    <w:rsid w:val="00185273"/>
    <w:rsid w:val="00190F7E"/>
    <w:rsid w:val="00194F02"/>
    <w:rsid w:val="00196D11"/>
    <w:rsid w:val="00196FBF"/>
    <w:rsid w:val="001A1AFE"/>
    <w:rsid w:val="001A6631"/>
    <w:rsid w:val="001A6A8C"/>
    <w:rsid w:val="001B36E3"/>
    <w:rsid w:val="001B4BC5"/>
    <w:rsid w:val="001C0A87"/>
    <w:rsid w:val="001C0F9D"/>
    <w:rsid w:val="001C17F6"/>
    <w:rsid w:val="001C7833"/>
    <w:rsid w:val="001D0542"/>
    <w:rsid w:val="001D0F4F"/>
    <w:rsid w:val="001D3BB9"/>
    <w:rsid w:val="001D549B"/>
    <w:rsid w:val="001D550C"/>
    <w:rsid w:val="001E08AF"/>
    <w:rsid w:val="001E34ED"/>
    <w:rsid w:val="001E3B26"/>
    <w:rsid w:val="001E6246"/>
    <w:rsid w:val="001F33E9"/>
    <w:rsid w:val="001F5FAA"/>
    <w:rsid w:val="001F6F4A"/>
    <w:rsid w:val="001F70FA"/>
    <w:rsid w:val="00203034"/>
    <w:rsid w:val="002133E3"/>
    <w:rsid w:val="0021673F"/>
    <w:rsid w:val="002203D4"/>
    <w:rsid w:val="00230085"/>
    <w:rsid w:val="00232028"/>
    <w:rsid w:val="002337B4"/>
    <w:rsid w:val="00235087"/>
    <w:rsid w:val="002352EF"/>
    <w:rsid w:val="0023635E"/>
    <w:rsid w:val="00237A7B"/>
    <w:rsid w:val="00240D8F"/>
    <w:rsid w:val="00241297"/>
    <w:rsid w:val="002434E4"/>
    <w:rsid w:val="002449DF"/>
    <w:rsid w:val="00246393"/>
    <w:rsid w:val="0025280A"/>
    <w:rsid w:val="0025370B"/>
    <w:rsid w:val="00253B0D"/>
    <w:rsid w:val="00253CEA"/>
    <w:rsid w:val="00257929"/>
    <w:rsid w:val="00260C18"/>
    <w:rsid w:val="00260ED1"/>
    <w:rsid w:val="00261ABF"/>
    <w:rsid w:val="00262643"/>
    <w:rsid w:val="00265280"/>
    <w:rsid w:val="0026752F"/>
    <w:rsid w:val="00271A13"/>
    <w:rsid w:val="00271F49"/>
    <w:rsid w:val="00276236"/>
    <w:rsid w:val="00281311"/>
    <w:rsid w:val="002813B6"/>
    <w:rsid w:val="00282E83"/>
    <w:rsid w:val="00283078"/>
    <w:rsid w:val="00286C24"/>
    <w:rsid w:val="00287C9E"/>
    <w:rsid w:val="00292367"/>
    <w:rsid w:val="00292F3C"/>
    <w:rsid w:val="00293A44"/>
    <w:rsid w:val="00296C4B"/>
    <w:rsid w:val="002A3396"/>
    <w:rsid w:val="002A4DEE"/>
    <w:rsid w:val="002B08BC"/>
    <w:rsid w:val="002B3638"/>
    <w:rsid w:val="002B4274"/>
    <w:rsid w:val="002B4F7D"/>
    <w:rsid w:val="002B55E9"/>
    <w:rsid w:val="002B56BB"/>
    <w:rsid w:val="002B75EE"/>
    <w:rsid w:val="002C2D10"/>
    <w:rsid w:val="002C3FA3"/>
    <w:rsid w:val="002C6E60"/>
    <w:rsid w:val="002D2B84"/>
    <w:rsid w:val="002D2EED"/>
    <w:rsid w:val="002D3265"/>
    <w:rsid w:val="002D614C"/>
    <w:rsid w:val="002E026F"/>
    <w:rsid w:val="002E302F"/>
    <w:rsid w:val="002E5B39"/>
    <w:rsid w:val="002E5F5B"/>
    <w:rsid w:val="002F0A13"/>
    <w:rsid w:val="002F236D"/>
    <w:rsid w:val="00300FC2"/>
    <w:rsid w:val="00301ADD"/>
    <w:rsid w:val="00303DED"/>
    <w:rsid w:val="00304D6C"/>
    <w:rsid w:val="0030503C"/>
    <w:rsid w:val="00305087"/>
    <w:rsid w:val="00310F7F"/>
    <w:rsid w:val="003166B5"/>
    <w:rsid w:val="003220C4"/>
    <w:rsid w:val="00323177"/>
    <w:rsid w:val="00324DC3"/>
    <w:rsid w:val="00325C00"/>
    <w:rsid w:val="00327BE1"/>
    <w:rsid w:val="00332605"/>
    <w:rsid w:val="00333CD0"/>
    <w:rsid w:val="0033599E"/>
    <w:rsid w:val="00336A30"/>
    <w:rsid w:val="00337EF8"/>
    <w:rsid w:val="00343623"/>
    <w:rsid w:val="003461E4"/>
    <w:rsid w:val="0034687F"/>
    <w:rsid w:val="003474B4"/>
    <w:rsid w:val="003505A4"/>
    <w:rsid w:val="00352643"/>
    <w:rsid w:val="00355E4D"/>
    <w:rsid w:val="00356365"/>
    <w:rsid w:val="00362FB1"/>
    <w:rsid w:val="003674BD"/>
    <w:rsid w:val="0037016B"/>
    <w:rsid w:val="00370CDE"/>
    <w:rsid w:val="00371DAA"/>
    <w:rsid w:val="00372A93"/>
    <w:rsid w:val="0037338E"/>
    <w:rsid w:val="0037339D"/>
    <w:rsid w:val="00375D3A"/>
    <w:rsid w:val="00375E2D"/>
    <w:rsid w:val="003767A8"/>
    <w:rsid w:val="0037757F"/>
    <w:rsid w:val="00383EFD"/>
    <w:rsid w:val="00384F49"/>
    <w:rsid w:val="0038514A"/>
    <w:rsid w:val="003853F6"/>
    <w:rsid w:val="003876FA"/>
    <w:rsid w:val="0039498B"/>
    <w:rsid w:val="00395D86"/>
    <w:rsid w:val="00397F11"/>
    <w:rsid w:val="003A15E8"/>
    <w:rsid w:val="003A1F94"/>
    <w:rsid w:val="003A2347"/>
    <w:rsid w:val="003A4008"/>
    <w:rsid w:val="003A4EF9"/>
    <w:rsid w:val="003B2C75"/>
    <w:rsid w:val="003B4185"/>
    <w:rsid w:val="003C1F01"/>
    <w:rsid w:val="003C22E4"/>
    <w:rsid w:val="003C38A0"/>
    <w:rsid w:val="003C4AC8"/>
    <w:rsid w:val="003C535C"/>
    <w:rsid w:val="003D2EB7"/>
    <w:rsid w:val="003D53FA"/>
    <w:rsid w:val="003D6BFE"/>
    <w:rsid w:val="003E3415"/>
    <w:rsid w:val="003E55EA"/>
    <w:rsid w:val="003E6437"/>
    <w:rsid w:val="003E6C85"/>
    <w:rsid w:val="003F06D4"/>
    <w:rsid w:val="00400F69"/>
    <w:rsid w:val="004015FD"/>
    <w:rsid w:val="004100CB"/>
    <w:rsid w:val="0041026B"/>
    <w:rsid w:val="004144B3"/>
    <w:rsid w:val="00414668"/>
    <w:rsid w:val="00414A95"/>
    <w:rsid w:val="004154DA"/>
    <w:rsid w:val="00415B47"/>
    <w:rsid w:val="00417A23"/>
    <w:rsid w:val="00420289"/>
    <w:rsid w:val="0042157E"/>
    <w:rsid w:val="00424D08"/>
    <w:rsid w:val="00425D85"/>
    <w:rsid w:val="00431661"/>
    <w:rsid w:val="004351EB"/>
    <w:rsid w:val="0044118D"/>
    <w:rsid w:val="00443BA2"/>
    <w:rsid w:val="00444E87"/>
    <w:rsid w:val="00445409"/>
    <w:rsid w:val="004468FF"/>
    <w:rsid w:val="00447A52"/>
    <w:rsid w:val="00454214"/>
    <w:rsid w:val="0045506A"/>
    <w:rsid w:val="004568BD"/>
    <w:rsid w:val="0046713F"/>
    <w:rsid w:val="004676FD"/>
    <w:rsid w:val="004708D1"/>
    <w:rsid w:val="00471BF8"/>
    <w:rsid w:val="00472ECB"/>
    <w:rsid w:val="00473037"/>
    <w:rsid w:val="00477923"/>
    <w:rsid w:val="00481132"/>
    <w:rsid w:val="004867E8"/>
    <w:rsid w:val="00491898"/>
    <w:rsid w:val="00492453"/>
    <w:rsid w:val="00493095"/>
    <w:rsid w:val="00494509"/>
    <w:rsid w:val="00494975"/>
    <w:rsid w:val="004957A3"/>
    <w:rsid w:val="00495E69"/>
    <w:rsid w:val="0049640C"/>
    <w:rsid w:val="00496E0B"/>
    <w:rsid w:val="004A2813"/>
    <w:rsid w:val="004A4F40"/>
    <w:rsid w:val="004B0B3F"/>
    <w:rsid w:val="004B39D0"/>
    <w:rsid w:val="004B3DF1"/>
    <w:rsid w:val="004B600B"/>
    <w:rsid w:val="004C25E1"/>
    <w:rsid w:val="004C29E1"/>
    <w:rsid w:val="004C51B3"/>
    <w:rsid w:val="004C793D"/>
    <w:rsid w:val="004D2A48"/>
    <w:rsid w:val="004D2D6F"/>
    <w:rsid w:val="004D4983"/>
    <w:rsid w:val="004D7E0E"/>
    <w:rsid w:val="004E1FFC"/>
    <w:rsid w:val="004E5F72"/>
    <w:rsid w:val="004E7862"/>
    <w:rsid w:val="004E7B4D"/>
    <w:rsid w:val="004E7E59"/>
    <w:rsid w:val="004F128A"/>
    <w:rsid w:val="004F3AB5"/>
    <w:rsid w:val="004F4413"/>
    <w:rsid w:val="004F6703"/>
    <w:rsid w:val="004F7E91"/>
    <w:rsid w:val="005048F0"/>
    <w:rsid w:val="00510953"/>
    <w:rsid w:val="0051426B"/>
    <w:rsid w:val="00515D00"/>
    <w:rsid w:val="0051644F"/>
    <w:rsid w:val="005169DF"/>
    <w:rsid w:val="00520FEA"/>
    <w:rsid w:val="005234CC"/>
    <w:rsid w:val="00524AB8"/>
    <w:rsid w:val="005271A2"/>
    <w:rsid w:val="00527F70"/>
    <w:rsid w:val="00530653"/>
    <w:rsid w:val="0053078B"/>
    <w:rsid w:val="0053079E"/>
    <w:rsid w:val="00530E11"/>
    <w:rsid w:val="0053125E"/>
    <w:rsid w:val="00534A24"/>
    <w:rsid w:val="00534C75"/>
    <w:rsid w:val="00536489"/>
    <w:rsid w:val="00541FF6"/>
    <w:rsid w:val="00543C6D"/>
    <w:rsid w:val="005446D5"/>
    <w:rsid w:val="00547881"/>
    <w:rsid w:val="005528CA"/>
    <w:rsid w:val="00553C21"/>
    <w:rsid w:val="00553C2A"/>
    <w:rsid w:val="00556583"/>
    <w:rsid w:val="00561AE6"/>
    <w:rsid w:val="00564775"/>
    <w:rsid w:val="00570670"/>
    <w:rsid w:val="00571071"/>
    <w:rsid w:val="005758D3"/>
    <w:rsid w:val="0057737A"/>
    <w:rsid w:val="00577892"/>
    <w:rsid w:val="0058071D"/>
    <w:rsid w:val="005818C5"/>
    <w:rsid w:val="00583235"/>
    <w:rsid w:val="00584E11"/>
    <w:rsid w:val="005860B4"/>
    <w:rsid w:val="005919B2"/>
    <w:rsid w:val="00593519"/>
    <w:rsid w:val="0059450C"/>
    <w:rsid w:val="00594E95"/>
    <w:rsid w:val="005A01FE"/>
    <w:rsid w:val="005A42FC"/>
    <w:rsid w:val="005B0C47"/>
    <w:rsid w:val="005B14CA"/>
    <w:rsid w:val="005B22F6"/>
    <w:rsid w:val="005B3361"/>
    <w:rsid w:val="005B3D17"/>
    <w:rsid w:val="005B3E46"/>
    <w:rsid w:val="005B7FCA"/>
    <w:rsid w:val="005C08C1"/>
    <w:rsid w:val="005C2CFF"/>
    <w:rsid w:val="005C2E92"/>
    <w:rsid w:val="005C35C6"/>
    <w:rsid w:val="005C5BB6"/>
    <w:rsid w:val="005C6DB2"/>
    <w:rsid w:val="005C6DCD"/>
    <w:rsid w:val="005C7AB2"/>
    <w:rsid w:val="005D3BFB"/>
    <w:rsid w:val="005D4C80"/>
    <w:rsid w:val="005D5FCD"/>
    <w:rsid w:val="005D6A2D"/>
    <w:rsid w:val="005E077F"/>
    <w:rsid w:val="005E1B4E"/>
    <w:rsid w:val="005E1FDB"/>
    <w:rsid w:val="005E251B"/>
    <w:rsid w:val="005F1BB2"/>
    <w:rsid w:val="005F2FCC"/>
    <w:rsid w:val="005F3A96"/>
    <w:rsid w:val="005F3CE4"/>
    <w:rsid w:val="005F527F"/>
    <w:rsid w:val="005F5C5C"/>
    <w:rsid w:val="005F6BD1"/>
    <w:rsid w:val="005F7442"/>
    <w:rsid w:val="00601974"/>
    <w:rsid w:val="00601E4D"/>
    <w:rsid w:val="00601FA7"/>
    <w:rsid w:val="00603A74"/>
    <w:rsid w:val="00606342"/>
    <w:rsid w:val="006109BF"/>
    <w:rsid w:val="0061342B"/>
    <w:rsid w:val="006140AC"/>
    <w:rsid w:val="00615299"/>
    <w:rsid w:val="00622411"/>
    <w:rsid w:val="0062281A"/>
    <w:rsid w:val="006320A0"/>
    <w:rsid w:val="00632936"/>
    <w:rsid w:val="00634B1B"/>
    <w:rsid w:val="0063625B"/>
    <w:rsid w:val="00640435"/>
    <w:rsid w:val="0064084F"/>
    <w:rsid w:val="00641049"/>
    <w:rsid w:val="0064144D"/>
    <w:rsid w:val="00642D6A"/>
    <w:rsid w:val="00644F8E"/>
    <w:rsid w:val="0064555E"/>
    <w:rsid w:val="00647DAE"/>
    <w:rsid w:val="00651207"/>
    <w:rsid w:val="006512DB"/>
    <w:rsid w:val="00654303"/>
    <w:rsid w:val="00655250"/>
    <w:rsid w:val="00657953"/>
    <w:rsid w:val="00662E82"/>
    <w:rsid w:val="00664A84"/>
    <w:rsid w:val="00665F21"/>
    <w:rsid w:val="00667439"/>
    <w:rsid w:val="00670185"/>
    <w:rsid w:val="00671F8C"/>
    <w:rsid w:val="006724C3"/>
    <w:rsid w:val="0067254B"/>
    <w:rsid w:val="00675900"/>
    <w:rsid w:val="006839FE"/>
    <w:rsid w:val="00685051"/>
    <w:rsid w:val="006853EA"/>
    <w:rsid w:val="00685488"/>
    <w:rsid w:val="00691536"/>
    <w:rsid w:val="006922C9"/>
    <w:rsid w:val="006929D4"/>
    <w:rsid w:val="00695F89"/>
    <w:rsid w:val="006A11EF"/>
    <w:rsid w:val="006A2AD7"/>
    <w:rsid w:val="006A537F"/>
    <w:rsid w:val="006A58FA"/>
    <w:rsid w:val="006B1DEF"/>
    <w:rsid w:val="006B2CF1"/>
    <w:rsid w:val="006B7135"/>
    <w:rsid w:val="006C0FFF"/>
    <w:rsid w:val="006C1149"/>
    <w:rsid w:val="006C18B3"/>
    <w:rsid w:val="006C1AF3"/>
    <w:rsid w:val="006C6C7F"/>
    <w:rsid w:val="006D4EE7"/>
    <w:rsid w:val="006E036D"/>
    <w:rsid w:val="006E523C"/>
    <w:rsid w:val="006E7283"/>
    <w:rsid w:val="006E79D8"/>
    <w:rsid w:val="006F05B4"/>
    <w:rsid w:val="006F10CB"/>
    <w:rsid w:val="006F1355"/>
    <w:rsid w:val="006F1E26"/>
    <w:rsid w:val="006F3336"/>
    <w:rsid w:val="006F5FEA"/>
    <w:rsid w:val="006F642C"/>
    <w:rsid w:val="006F7F3E"/>
    <w:rsid w:val="00701758"/>
    <w:rsid w:val="007023B3"/>
    <w:rsid w:val="00706675"/>
    <w:rsid w:val="007100F2"/>
    <w:rsid w:val="00710588"/>
    <w:rsid w:val="00710E49"/>
    <w:rsid w:val="00712361"/>
    <w:rsid w:val="007177E9"/>
    <w:rsid w:val="00723BC9"/>
    <w:rsid w:val="00724907"/>
    <w:rsid w:val="00730663"/>
    <w:rsid w:val="0073318E"/>
    <w:rsid w:val="00735BC4"/>
    <w:rsid w:val="00736500"/>
    <w:rsid w:val="00736EBE"/>
    <w:rsid w:val="00740230"/>
    <w:rsid w:val="00741AFD"/>
    <w:rsid w:val="0074470D"/>
    <w:rsid w:val="007536EE"/>
    <w:rsid w:val="00753EC6"/>
    <w:rsid w:val="0075544C"/>
    <w:rsid w:val="00755E5B"/>
    <w:rsid w:val="00764750"/>
    <w:rsid w:val="00767064"/>
    <w:rsid w:val="007716CB"/>
    <w:rsid w:val="00786FDF"/>
    <w:rsid w:val="00790090"/>
    <w:rsid w:val="00791907"/>
    <w:rsid w:val="007924DB"/>
    <w:rsid w:val="0079257E"/>
    <w:rsid w:val="007A0B9C"/>
    <w:rsid w:val="007A288E"/>
    <w:rsid w:val="007A4081"/>
    <w:rsid w:val="007A5B6A"/>
    <w:rsid w:val="007A5D54"/>
    <w:rsid w:val="007B0774"/>
    <w:rsid w:val="007B0903"/>
    <w:rsid w:val="007B5B9E"/>
    <w:rsid w:val="007B61AD"/>
    <w:rsid w:val="007C3DBA"/>
    <w:rsid w:val="007C764F"/>
    <w:rsid w:val="007D2A35"/>
    <w:rsid w:val="007E1168"/>
    <w:rsid w:val="007E3E66"/>
    <w:rsid w:val="007E6952"/>
    <w:rsid w:val="007E7A1D"/>
    <w:rsid w:val="007F02D5"/>
    <w:rsid w:val="007F18DA"/>
    <w:rsid w:val="007F256A"/>
    <w:rsid w:val="00800A15"/>
    <w:rsid w:val="00800FC0"/>
    <w:rsid w:val="0080305E"/>
    <w:rsid w:val="00803262"/>
    <w:rsid w:val="00806F4D"/>
    <w:rsid w:val="00810ED4"/>
    <w:rsid w:val="008133C4"/>
    <w:rsid w:val="008141E6"/>
    <w:rsid w:val="008161A7"/>
    <w:rsid w:val="00823D60"/>
    <w:rsid w:val="008246DF"/>
    <w:rsid w:val="00824B96"/>
    <w:rsid w:val="00830B85"/>
    <w:rsid w:val="00830E4E"/>
    <w:rsid w:val="0083214E"/>
    <w:rsid w:val="00833576"/>
    <w:rsid w:val="008429B6"/>
    <w:rsid w:val="00844090"/>
    <w:rsid w:val="00845E3C"/>
    <w:rsid w:val="00854999"/>
    <w:rsid w:val="00855977"/>
    <w:rsid w:val="0086766E"/>
    <w:rsid w:val="00867DFB"/>
    <w:rsid w:val="00867F8A"/>
    <w:rsid w:val="00870A71"/>
    <w:rsid w:val="008724F8"/>
    <w:rsid w:val="0087510A"/>
    <w:rsid w:val="00876AA4"/>
    <w:rsid w:val="008822E4"/>
    <w:rsid w:val="00893C61"/>
    <w:rsid w:val="0089416A"/>
    <w:rsid w:val="00896E9E"/>
    <w:rsid w:val="00897244"/>
    <w:rsid w:val="008A343F"/>
    <w:rsid w:val="008B1606"/>
    <w:rsid w:val="008B5136"/>
    <w:rsid w:val="008B6327"/>
    <w:rsid w:val="008B7F13"/>
    <w:rsid w:val="008C034F"/>
    <w:rsid w:val="008D005F"/>
    <w:rsid w:val="008D03C6"/>
    <w:rsid w:val="008D14F9"/>
    <w:rsid w:val="008D194A"/>
    <w:rsid w:val="008D4562"/>
    <w:rsid w:val="008D5ADB"/>
    <w:rsid w:val="008D6D6A"/>
    <w:rsid w:val="008D76BD"/>
    <w:rsid w:val="008E1FA0"/>
    <w:rsid w:val="008E1FEC"/>
    <w:rsid w:val="008E2507"/>
    <w:rsid w:val="008E25EF"/>
    <w:rsid w:val="008E5E9E"/>
    <w:rsid w:val="008E6814"/>
    <w:rsid w:val="008E70AA"/>
    <w:rsid w:val="008E7435"/>
    <w:rsid w:val="008F03AD"/>
    <w:rsid w:val="008F1146"/>
    <w:rsid w:val="008F178D"/>
    <w:rsid w:val="008F35A2"/>
    <w:rsid w:val="008F54A3"/>
    <w:rsid w:val="008F7D3F"/>
    <w:rsid w:val="0090573C"/>
    <w:rsid w:val="00906B3E"/>
    <w:rsid w:val="00910A29"/>
    <w:rsid w:val="0091405F"/>
    <w:rsid w:val="00915EAA"/>
    <w:rsid w:val="009244F1"/>
    <w:rsid w:val="00924C91"/>
    <w:rsid w:val="009262FB"/>
    <w:rsid w:val="00927C6F"/>
    <w:rsid w:val="0093044E"/>
    <w:rsid w:val="009324DB"/>
    <w:rsid w:val="00936356"/>
    <w:rsid w:val="00941888"/>
    <w:rsid w:val="00942743"/>
    <w:rsid w:val="009432DD"/>
    <w:rsid w:val="009434D2"/>
    <w:rsid w:val="00944E9B"/>
    <w:rsid w:val="009471AE"/>
    <w:rsid w:val="00947EBB"/>
    <w:rsid w:val="009538A3"/>
    <w:rsid w:val="00956989"/>
    <w:rsid w:val="009611FB"/>
    <w:rsid w:val="00961DF9"/>
    <w:rsid w:val="00962EB7"/>
    <w:rsid w:val="009638F8"/>
    <w:rsid w:val="00967F98"/>
    <w:rsid w:val="009700CD"/>
    <w:rsid w:val="00972411"/>
    <w:rsid w:val="009724B1"/>
    <w:rsid w:val="00973372"/>
    <w:rsid w:val="0097717C"/>
    <w:rsid w:val="0098146E"/>
    <w:rsid w:val="009845FF"/>
    <w:rsid w:val="00984A8F"/>
    <w:rsid w:val="00985C35"/>
    <w:rsid w:val="00985C5F"/>
    <w:rsid w:val="00990138"/>
    <w:rsid w:val="00990946"/>
    <w:rsid w:val="00991AB5"/>
    <w:rsid w:val="00992072"/>
    <w:rsid w:val="00993859"/>
    <w:rsid w:val="00996CBD"/>
    <w:rsid w:val="00997097"/>
    <w:rsid w:val="009A1CA9"/>
    <w:rsid w:val="009A27D9"/>
    <w:rsid w:val="009A479C"/>
    <w:rsid w:val="009A513C"/>
    <w:rsid w:val="009A55B1"/>
    <w:rsid w:val="009A7830"/>
    <w:rsid w:val="009B1E77"/>
    <w:rsid w:val="009B38B1"/>
    <w:rsid w:val="009B47D1"/>
    <w:rsid w:val="009B4B27"/>
    <w:rsid w:val="009C089A"/>
    <w:rsid w:val="009C1391"/>
    <w:rsid w:val="009C2940"/>
    <w:rsid w:val="009C4C07"/>
    <w:rsid w:val="009C6B97"/>
    <w:rsid w:val="009D1920"/>
    <w:rsid w:val="009D4EEB"/>
    <w:rsid w:val="009E1D81"/>
    <w:rsid w:val="009E1E37"/>
    <w:rsid w:val="009E3878"/>
    <w:rsid w:val="009E5C0B"/>
    <w:rsid w:val="009E6CDF"/>
    <w:rsid w:val="009F5036"/>
    <w:rsid w:val="00A00527"/>
    <w:rsid w:val="00A01096"/>
    <w:rsid w:val="00A02252"/>
    <w:rsid w:val="00A0657D"/>
    <w:rsid w:val="00A06C17"/>
    <w:rsid w:val="00A13AC5"/>
    <w:rsid w:val="00A20A00"/>
    <w:rsid w:val="00A20D23"/>
    <w:rsid w:val="00A223B9"/>
    <w:rsid w:val="00A22D15"/>
    <w:rsid w:val="00A23758"/>
    <w:rsid w:val="00A26548"/>
    <w:rsid w:val="00A27BCF"/>
    <w:rsid w:val="00A3252F"/>
    <w:rsid w:val="00A332FD"/>
    <w:rsid w:val="00A33F79"/>
    <w:rsid w:val="00A34FBD"/>
    <w:rsid w:val="00A37853"/>
    <w:rsid w:val="00A37A44"/>
    <w:rsid w:val="00A41F90"/>
    <w:rsid w:val="00A43E8A"/>
    <w:rsid w:val="00A44144"/>
    <w:rsid w:val="00A479B8"/>
    <w:rsid w:val="00A51D92"/>
    <w:rsid w:val="00A540A1"/>
    <w:rsid w:val="00A564B8"/>
    <w:rsid w:val="00A5727F"/>
    <w:rsid w:val="00A61AA4"/>
    <w:rsid w:val="00A626C1"/>
    <w:rsid w:val="00A62973"/>
    <w:rsid w:val="00A6423E"/>
    <w:rsid w:val="00A6555B"/>
    <w:rsid w:val="00A71B80"/>
    <w:rsid w:val="00A72215"/>
    <w:rsid w:val="00A731F4"/>
    <w:rsid w:val="00A76955"/>
    <w:rsid w:val="00A80385"/>
    <w:rsid w:val="00A843B2"/>
    <w:rsid w:val="00A867BC"/>
    <w:rsid w:val="00A9286B"/>
    <w:rsid w:val="00A93442"/>
    <w:rsid w:val="00A93AF3"/>
    <w:rsid w:val="00A94C3F"/>
    <w:rsid w:val="00A96BA2"/>
    <w:rsid w:val="00A96BE3"/>
    <w:rsid w:val="00A97208"/>
    <w:rsid w:val="00AA02C4"/>
    <w:rsid w:val="00AA1EE8"/>
    <w:rsid w:val="00AA328A"/>
    <w:rsid w:val="00AA4083"/>
    <w:rsid w:val="00AA5C0F"/>
    <w:rsid w:val="00AB0D5A"/>
    <w:rsid w:val="00AB4A85"/>
    <w:rsid w:val="00AB5926"/>
    <w:rsid w:val="00AB7C20"/>
    <w:rsid w:val="00AC3A35"/>
    <w:rsid w:val="00AC3CCF"/>
    <w:rsid w:val="00AC7307"/>
    <w:rsid w:val="00AC7A21"/>
    <w:rsid w:val="00AD203B"/>
    <w:rsid w:val="00AD62AB"/>
    <w:rsid w:val="00AD7B56"/>
    <w:rsid w:val="00AE1D8B"/>
    <w:rsid w:val="00AE503B"/>
    <w:rsid w:val="00AE74DF"/>
    <w:rsid w:val="00AE76C5"/>
    <w:rsid w:val="00AF1D37"/>
    <w:rsid w:val="00AF3F3A"/>
    <w:rsid w:val="00AF4192"/>
    <w:rsid w:val="00AF41C6"/>
    <w:rsid w:val="00AF4B93"/>
    <w:rsid w:val="00AF5363"/>
    <w:rsid w:val="00AF5C9B"/>
    <w:rsid w:val="00AF7F1E"/>
    <w:rsid w:val="00B03B15"/>
    <w:rsid w:val="00B0414B"/>
    <w:rsid w:val="00B0443D"/>
    <w:rsid w:val="00B045EF"/>
    <w:rsid w:val="00B065F6"/>
    <w:rsid w:val="00B07685"/>
    <w:rsid w:val="00B11982"/>
    <w:rsid w:val="00B159FC"/>
    <w:rsid w:val="00B15C1B"/>
    <w:rsid w:val="00B20577"/>
    <w:rsid w:val="00B22B89"/>
    <w:rsid w:val="00B23723"/>
    <w:rsid w:val="00B252CB"/>
    <w:rsid w:val="00B25A25"/>
    <w:rsid w:val="00B26074"/>
    <w:rsid w:val="00B26962"/>
    <w:rsid w:val="00B31240"/>
    <w:rsid w:val="00B31B4B"/>
    <w:rsid w:val="00B35062"/>
    <w:rsid w:val="00B35AD8"/>
    <w:rsid w:val="00B45F07"/>
    <w:rsid w:val="00B5041C"/>
    <w:rsid w:val="00B51DA3"/>
    <w:rsid w:val="00B5284D"/>
    <w:rsid w:val="00B52FE8"/>
    <w:rsid w:val="00B56AEA"/>
    <w:rsid w:val="00B60C1D"/>
    <w:rsid w:val="00B61DA8"/>
    <w:rsid w:val="00B628AA"/>
    <w:rsid w:val="00B638F8"/>
    <w:rsid w:val="00B65B2F"/>
    <w:rsid w:val="00B705FD"/>
    <w:rsid w:val="00B72CA4"/>
    <w:rsid w:val="00B72CCC"/>
    <w:rsid w:val="00B73B38"/>
    <w:rsid w:val="00B73E2D"/>
    <w:rsid w:val="00B74822"/>
    <w:rsid w:val="00B75904"/>
    <w:rsid w:val="00B8268B"/>
    <w:rsid w:val="00B84DCE"/>
    <w:rsid w:val="00B86362"/>
    <w:rsid w:val="00B9046D"/>
    <w:rsid w:val="00B9196D"/>
    <w:rsid w:val="00B943DB"/>
    <w:rsid w:val="00B95475"/>
    <w:rsid w:val="00BA1771"/>
    <w:rsid w:val="00BA28BC"/>
    <w:rsid w:val="00BA3A3D"/>
    <w:rsid w:val="00BB0168"/>
    <w:rsid w:val="00BB4DE7"/>
    <w:rsid w:val="00BB50AB"/>
    <w:rsid w:val="00BB5207"/>
    <w:rsid w:val="00BB6831"/>
    <w:rsid w:val="00BC22AA"/>
    <w:rsid w:val="00BC35D4"/>
    <w:rsid w:val="00BC553E"/>
    <w:rsid w:val="00BC63B7"/>
    <w:rsid w:val="00BD4188"/>
    <w:rsid w:val="00BE2C18"/>
    <w:rsid w:val="00BE429F"/>
    <w:rsid w:val="00BF17EA"/>
    <w:rsid w:val="00BF22B9"/>
    <w:rsid w:val="00BF3390"/>
    <w:rsid w:val="00BF5450"/>
    <w:rsid w:val="00BF7862"/>
    <w:rsid w:val="00C007D3"/>
    <w:rsid w:val="00C009E0"/>
    <w:rsid w:val="00C11F5E"/>
    <w:rsid w:val="00C12D77"/>
    <w:rsid w:val="00C16731"/>
    <w:rsid w:val="00C17DE8"/>
    <w:rsid w:val="00C23701"/>
    <w:rsid w:val="00C27521"/>
    <w:rsid w:val="00C30910"/>
    <w:rsid w:val="00C310E8"/>
    <w:rsid w:val="00C32107"/>
    <w:rsid w:val="00C331B6"/>
    <w:rsid w:val="00C3498F"/>
    <w:rsid w:val="00C37B17"/>
    <w:rsid w:val="00C43208"/>
    <w:rsid w:val="00C44D55"/>
    <w:rsid w:val="00C47919"/>
    <w:rsid w:val="00C53D5F"/>
    <w:rsid w:val="00C54D21"/>
    <w:rsid w:val="00C571E1"/>
    <w:rsid w:val="00C60E9E"/>
    <w:rsid w:val="00C61734"/>
    <w:rsid w:val="00C6543A"/>
    <w:rsid w:val="00C67404"/>
    <w:rsid w:val="00C67D2F"/>
    <w:rsid w:val="00C7068A"/>
    <w:rsid w:val="00C724D6"/>
    <w:rsid w:val="00C754E9"/>
    <w:rsid w:val="00C864D3"/>
    <w:rsid w:val="00C8793D"/>
    <w:rsid w:val="00C96681"/>
    <w:rsid w:val="00CA1DEE"/>
    <w:rsid w:val="00CA4FA5"/>
    <w:rsid w:val="00CB7E44"/>
    <w:rsid w:val="00CC168D"/>
    <w:rsid w:val="00CC1FE2"/>
    <w:rsid w:val="00CC2DAE"/>
    <w:rsid w:val="00CC525F"/>
    <w:rsid w:val="00CC6E39"/>
    <w:rsid w:val="00CD4FF5"/>
    <w:rsid w:val="00CD6B19"/>
    <w:rsid w:val="00CE0B30"/>
    <w:rsid w:val="00CE112B"/>
    <w:rsid w:val="00CE1402"/>
    <w:rsid w:val="00CE3C6E"/>
    <w:rsid w:val="00CE3F6D"/>
    <w:rsid w:val="00CE67C2"/>
    <w:rsid w:val="00CF2A7E"/>
    <w:rsid w:val="00CF5C09"/>
    <w:rsid w:val="00CF713E"/>
    <w:rsid w:val="00D02A50"/>
    <w:rsid w:val="00D044FD"/>
    <w:rsid w:val="00D04C58"/>
    <w:rsid w:val="00D05921"/>
    <w:rsid w:val="00D06851"/>
    <w:rsid w:val="00D068BD"/>
    <w:rsid w:val="00D10DFD"/>
    <w:rsid w:val="00D13C0A"/>
    <w:rsid w:val="00D140E3"/>
    <w:rsid w:val="00D3255F"/>
    <w:rsid w:val="00D338C5"/>
    <w:rsid w:val="00D366CD"/>
    <w:rsid w:val="00D37F61"/>
    <w:rsid w:val="00D43606"/>
    <w:rsid w:val="00D45511"/>
    <w:rsid w:val="00D458A8"/>
    <w:rsid w:val="00D46A56"/>
    <w:rsid w:val="00D50973"/>
    <w:rsid w:val="00D5254F"/>
    <w:rsid w:val="00D53D32"/>
    <w:rsid w:val="00D566F5"/>
    <w:rsid w:val="00D56D16"/>
    <w:rsid w:val="00D62C1E"/>
    <w:rsid w:val="00D63743"/>
    <w:rsid w:val="00D65713"/>
    <w:rsid w:val="00D65E0B"/>
    <w:rsid w:val="00D717E0"/>
    <w:rsid w:val="00D73CFB"/>
    <w:rsid w:val="00D751D9"/>
    <w:rsid w:val="00D761F8"/>
    <w:rsid w:val="00D77B3B"/>
    <w:rsid w:val="00D816BB"/>
    <w:rsid w:val="00D874F8"/>
    <w:rsid w:val="00D9040E"/>
    <w:rsid w:val="00D904C2"/>
    <w:rsid w:val="00D9078F"/>
    <w:rsid w:val="00D91C15"/>
    <w:rsid w:val="00D946E6"/>
    <w:rsid w:val="00D95F10"/>
    <w:rsid w:val="00D9797B"/>
    <w:rsid w:val="00DA0030"/>
    <w:rsid w:val="00DA1833"/>
    <w:rsid w:val="00DA1EC7"/>
    <w:rsid w:val="00DA2E95"/>
    <w:rsid w:val="00DA46F5"/>
    <w:rsid w:val="00DB2066"/>
    <w:rsid w:val="00DB5FCC"/>
    <w:rsid w:val="00DC065D"/>
    <w:rsid w:val="00DC2D70"/>
    <w:rsid w:val="00DC56A0"/>
    <w:rsid w:val="00DD0313"/>
    <w:rsid w:val="00DD2464"/>
    <w:rsid w:val="00DD3243"/>
    <w:rsid w:val="00DD4453"/>
    <w:rsid w:val="00DD447F"/>
    <w:rsid w:val="00DE2CA3"/>
    <w:rsid w:val="00DE3574"/>
    <w:rsid w:val="00DE63BF"/>
    <w:rsid w:val="00DE6CBE"/>
    <w:rsid w:val="00DF14BB"/>
    <w:rsid w:val="00DF1CE8"/>
    <w:rsid w:val="00DF28F6"/>
    <w:rsid w:val="00DF4424"/>
    <w:rsid w:val="00DF5572"/>
    <w:rsid w:val="00DF64C3"/>
    <w:rsid w:val="00E00131"/>
    <w:rsid w:val="00E031FC"/>
    <w:rsid w:val="00E06031"/>
    <w:rsid w:val="00E12355"/>
    <w:rsid w:val="00E129E7"/>
    <w:rsid w:val="00E13249"/>
    <w:rsid w:val="00E13582"/>
    <w:rsid w:val="00E178EE"/>
    <w:rsid w:val="00E202BD"/>
    <w:rsid w:val="00E22038"/>
    <w:rsid w:val="00E22E3F"/>
    <w:rsid w:val="00E24BC3"/>
    <w:rsid w:val="00E334E7"/>
    <w:rsid w:val="00E34FB6"/>
    <w:rsid w:val="00E37604"/>
    <w:rsid w:val="00E403F1"/>
    <w:rsid w:val="00E408B4"/>
    <w:rsid w:val="00E432AA"/>
    <w:rsid w:val="00E47749"/>
    <w:rsid w:val="00E50FCB"/>
    <w:rsid w:val="00E52C9E"/>
    <w:rsid w:val="00E534B3"/>
    <w:rsid w:val="00E5469C"/>
    <w:rsid w:val="00E553C6"/>
    <w:rsid w:val="00E60180"/>
    <w:rsid w:val="00E605BE"/>
    <w:rsid w:val="00E613CE"/>
    <w:rsid w:val="00E62412"/>
    <w:rsid w:val="00E65AAD"/>
    <w:rsid w:val="00E67EF9"/>
    <w:rsid w:val="00E70D61"/>
    <w:rsid w:val="00E74A46"/>
    <w:rsid w:val="00E817AF"/>
    <w:rsid w:val="00E9044D"/>
    <w:rsid w:val="00E906A3"/>
    <w:rsid w:val="00E91572"/>
    <w:rsid w:val="00E92E59"/>
    <w:rsid w:val="00E9563D"/>
    <w:rsid w:val="00E9643F"/>
    <w:rsid w:val="00E96828"/>
    <w:rsid w:val="00E96F3D"/>
    <w:rsid w:val="00E9732B"/>
    <w:rsid w:val="00EA0E3F"/>
    <w:rsid w:val="00EA157B"/>
    <w:rsid w:val="00EA58E4"/>
    <w:rsid w:val="00EB20C0"/>
    <w:rsid w:val="00EB41B9"/>
    <w:rsid w:val="00EB4F04"/>
    <w:rsid w:val="00EB5427"/>
    <w:rsid w:val="00EB622B"/>
    <w:rsid w:val="00EB6341"/>
    <w:rsid w:val="00EB6C26"/>
    <w:rsid w:val="00EC2A53"/>
    <w:rsid w:val="00EC724D"/>
    <w:rsid w:val="00ED2B57"/>
    <w:rsid w:val="00ED2D2D"/>
    <w:rsid w:val="00ED4656"/>
    <w:rsid w:val="00ED4828"/>
    <w:rsid w:val="00ED74E5"/>
    <w:rsid w:val="00ED7DA3"/>
    <w:rsid w:val="00EE04C2"/>
    <w:rsid w:val="00EE57E0"/>
    <w:rsid w:val="00EE6350"/>
    <w:rsid w:val="00EF1118"/>
    <w:rsid w:val="00EF3337"/>
    <w:rsid w:val="00EF4E81"/>
    <w:rsid w:val="00EF5544"/>
    <w:rsid w:val="00EF5FF3"/>
    <w:rsid w:val="00F018CF"/>
    <w:rsid w:val="00F066F3"/>
    <w:rsid w:val="00F07EA4"/>
    <w:rsid w:val="00F12A8B"/>
    <w:rsid w:val="00F12F9D"/>
    <w:rsid w:val="00F137B8"/>
    <w:rsid w:val="00F13E72"/>
    <w:rsid w:val="00F16390"/>
    <w:rsid w:val="00F17134"/>
    <w:rsid w:val="00F24ED8"/>
    <w:rsid w:val="00F35278"/>
    <w:rsid w:val="00F35BFC"/>
    <w:rsid w:val="00F36A14"/>
    <w:rsid w:val="00F40325"/>
    <w:rsid w:val="00F42CDE"/>
    <w:rsid w:val="00F55340"/>
    <w:rsid w:val="00F57209"/>
    <w:rsid w:val="00F622A0"/>
    <w:rsid w:val="00F636B6"/>
    <w:rsid w:val="00F63B72"/>
    <w:rsid w:val="00F64910"/>
    <w:rsid w:val="00F66EF9"/>
    <w:rsid w:val="00F7092B"/>
    <w:rsid w:val="00F70E1C"/>
    <w:rsid w:val="00F71520"/>
    <w:rsid w:val="00F72DAE"/>
    <w:rsid w:val="00F748F5"/>
    <w:rsid w:val="00F7777F"/>
    <w:rsid w:val="00F77985"/>
    <w:rsid w:val="00F77E74"/>
    <w:rsid w:val="00F815BC"/>
    <w:rsid w:val="00F83C64"/>
    <w:rsid w:val="00F84E6A"/>
    <w:rsid w:val="00F9222C"/>
    <w:rsid w:val="00F92ECD"/>
    <w:rsid w:val="00F94515"/>
    <w:rsid w:val="00F95D4A"/>
    <w:rsid w:val="00F96DAA"/>
    <w:rsid w:val="00F9751E"/>
    <w:rsid w:val="00F97AE0"/>
    <w:rsid w:val="00FA10E4"/>
    <w:rsid w:val="00FA362D"/>
    <w:rsid w:val="00FA6317"/>
    <w:rsid w:val="00FB1A15"/>
    <w:rsid w:val="00FB1A3C"/>
    <w:rsid w:val="00FB235C"/>
    <w:rsid w:val="00FB45ED"/>
    <w:rsid w:val="00FB4FE7"/>
    <w:rsid w:val="00FB7E8E"/>
    <w:rsid w:val="00FC03BE"/>
    <w:rsid w:val="00FC1598"/>
    <w:rsid w:val="00FC3660"/>
    <w:rsid w:val="00FC4807"/>
    <w:rsid w:val="00FD2441"/>
    <w:rsid w:val="00FD3271"/>
    <w:rsid w:val="00FD4ACE"/>
    <w:rsid w:val="00FD5A08"/>
    <w:rsid w:val="00FD6C10"/>
    <w:rsid w:val="00FD7F14"/>
    <w:rsid w:val="00FE04C3"/>
    <w:rsid w:val="00FE06AE"/>
    <w:rsid w:val="00FE1776"/>
    <w:rsid w:val="00FE35C8"/>
    <w:rsid w:val="00FE61CF"/>
    <w:rsid w:val="00FF15A8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3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15"/>
    <w:pPr>
      <w:ind w:left="720"/>
      <w:contextualSpacing/>
    </w:pPr>
  </w:style>
  <w:style w:type="character" w:styleId="a4">
    <w:name w:val="Hyperlink"/>
    <w:unhideWhenUsed/>
    <w:rsid w:val="00082315"/>
    <w:rPr>
      <w:color w:val="0000FF"/>
      <w:u w:val="single"/>
    </w:rPr>
  </w:style>
  <w:style w:type="table" w:styleId="a5">
    <w:name w:val="Table Grid"/>
    <w:basedOn w:val="a1"/>
    <w:uiPriority w:val="59"/>
    <w:rsid w:val="00FD6C1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74A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74A46"/>
    <w:rPr>
      <w:rFonts w:ascii="Arial" w:eastAsia="Times New Roman" w:hAnsi="Arial" w:cs="Arial"/>
      <w:lang w:val="ru-RU" w:eastAsia="ru-RU" w:bidi="ar-SA"/>
    </w:rPr>
  </w:style>
  <w:style w:type="paragraph" w:styleId="a6">
    <w:name w:val="Normal (Web)"/>
    <w:basedOn w:val="a"/>
    <w:uiPriority w:val="99"/>
    <w:rsid w:val="00DF1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DF14BB"/>
    <w:rPr>
      <w:b/>
      <w:bCs/>
    </w:rPr>
  </w:style>
  <w:style w:type="character" w:customStyle="1" w:styleId="apple-converted-space">
    <w:name w:val="apple-converted-space"/>
    <w:basedOn w:val="a0"/>
    <w:rsid w:val="005F3CE4"/>
  </w:style>
  <w:style w:type="paragraph" w:styleId="a8">
    <w:name w:val="No Spacing"/>
    <w:uiPriority w:val="1"/>
    <w:qFormat/>
    <w:rsid w:val="009B4B27"/>
    <w:rPr>
      <w:sz w:val="22"/>
      <w:szCs w:val="22"/>
      <w:lang w:eastAsia="en-US"/>
    </w:rPr>
  </w:style>
  <w:style w:type="paragraph" w:styleId="3">
    <w:name w:val="Body Text Indent 3"/>
    <w:basedOn w:val="a"/>
    <w:link w:val="30"/>
    <w:rsid w:val="009B4B27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link w:val="3"/>
    <w:rsid w:val="009B4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C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3A35"/>
  </w:style>
  <w:style w:type="paragraph" w:styleId="ab">
    <w:name w:val="footer"/>
    <w:basedOn w:val="a"/>
    <w:link w:val="ac"/>
    <w:unhideWhenUsed/>
    <w:rsid w:val="00AC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AC3A35"/>
  </w:style>
  <w:style w:type="paragraph" w:styleId="2">
    <w:name w:val="Body Text 2"/>
    <w:basedOn w:val="a"/>
    <w:link w:val="20"/>
    <w:uiPriority w:val="99"/>
    <w:semiHidden/>
    <w:unhideWhenUsed/>
    <w:rsid w:val="005C6D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6DCD"/>
  </w:style>
  <w:style w:type="paragraph" w:styleId="ad">
    <w:name w:val="Body Text"/>
    <w:basedOn w:val="a"/>
    <w:link w:val="ae"/>
    <w:uiPriority w:val="99"/>
    <w:unhideWhenUsed/>
    <w:rsid w:val="00B31240"/>
    <w:pPr>
      <w:spacing w:after="120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e">
    <w:name w:val="Основной текст Знак"/>
    <w:link w:val="ad"/>
    <w:uiPriority w:val="99"/>
    <w:rsid w:val="00B31240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rsid w:val="00E9643F"/>
    <w:pPr>
      <w:widowControl w:val="0"/>
      <w:autoSpaceDE w:val="0"/>
      <w:autoSpaceDN w:val="0"/>
      <w:adjustRightInd w:val="0"/>
      <w:spacing w:after="0" w:line="322" w:lineRule="exact"/>
      <w:ind w:firstLine="61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43C6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6E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2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A355FE364619C77F6E36D3E38038301418174D6E67BA299216203196A472FC526DC03EB42B4F52F5939D7C93DC01E3CF8F2C8ADC0F999wCd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ru/site/fiz/poluchit-svedeniya-o-zemleustroystve/?detai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A355FE364619C77F6E36D3E38038301418174D6E67BA299216203196A472FC526DC03EB42B4F52F5939D7C93DC01E3CF8F2C8ADC0F999wC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ABFB5-9CB5-4B2B-B687-9574956A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Links>
    <vt:vector size="18" baseType="variant"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https://rosreestr.ru/site/fiz/poluchit-svedeniya-o-zemleustroystve/?detail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consultantplus://offline/ref=9A1A355FE364619C77F6E36D3E38038301418174D6E67BA299216203196A472FC526DC03EB42B4F52F5939D7C93DC01E3CF8F2C8ADC0F999wCdED</vt:lpwstr>
      </vt:variant>
      <vt:variant>
        <vt:lpwstr/>
      </vt:variant>
      <vt:variant>
        <vt:i4>3407969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consultantplus://offline/ref=9A1A355FE364619C77F6E36D3E38038301418174D6E67BA299216203196A472FC526DC03EB42B4F52F5939D7C93DC01E3CF8F2C8ADC0F999wCdED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Пользователь Windows</cp:lastModifiedBy>
  <cp:revision>2</cp:revision>
  <cp:lastPrinted>2019-10-18T10:26:00Z</cp:lastPrinted>
  <dcterms:created xsi:type="dcterms:W3CDTF">2019-10-23T08:53:00Z</dcterms:created>
  <dcterms:modified xsi:type="dcterms:W3CDTF">2019-10-23T08:53:00Z</dcterms:modified>
</cp:coreProperties>
</file>