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E0" w:rsidRPr="006C12EE" w:rsidRDefault="00E039E0" w:rsidP="00E039E0">
      <w:pPr>
        <w:pStyle w:val="1"/>
        <w:rPr>
          <w:rFonts w:ascii="Times New Roman" w:hAnsi="Times New Roman"/>
          <w:b/>
          <w:spacing w:val="0"/>
          <w:sz w:val="26"/>
          <w:szCs w:val="26"/>
        </w:rPr>
      </w:pPr>
      <w:r w:rsidRPr="006C12EE">
        <w:rPr>
          <w:rFonts w:ascii="Times New Roman" w:hAnsi="Times New Roman"/>
          <w:b/>
          <w:spacing w:val="0"/>
          <w:sz w:val="26"/>
          <w:szCs w:val="26"/>
        </w:rPr>
        <w:t>СОВЕТ  ДЕПУТАТОВ  ЛЯНИНСКОГО СЕЛЬСОВЕТА</w:t>
      </w:r>
    </w:p>
    <w:p w:rsidR="00E039E0" w:rsidRPr="006C12EE" w:rsidRDefault="00E039E0" w:rsidP="00E039E0">
      <w:pPr>
        <w:jc w:val="center"/>
        <w:rPr>
          <w:sz w:val="26"/>
          <w:szCs w:val="26"/>
        </w:rPr>
      </w:pPr>
      <w:r w:rsidRPr="006C12EE">
        <w:rPr>
          <w:b/>
          <w:sz w:val="26"/>
          <w:szCs w:val="26"/>
        </w:rPr>
        <w:t>ЗДВИНСКОГО  РАЙОНА  НОВОСИБИРСКОЙ  ОБЛАСТИ</w:t>
      </w:r>
      <w:r w:rsidRPr="006C12EE">
        <w:rPr>
          <w:sz w:val="26"/>
          <w:szCs w:val="26"/>
        </w:rPr>
        <w:t>.</w:t>
      </w:r>
    </w:p>
    <w:p w:rsidR="00E039E0" w:rsidRPr="006C12EE" w:rsidRDefault="00E039E0" w:rsidP="00E039E0">
      <w:pPr>
        <w:jc w:val="center"/>
        <w:rPr>
          <w:sz w:val="26"/>
          <w:szCs w:val="26"/>
        </w:rPr>
      </w:pPr>
      <w:r w:rsidRPr="006C12EE">
        <w:rPr>
          <w:sz w:val="26"/>
          <w:szCs w:val="26"/>
        </w:rPr>
        <w:t>пятого  созыва</w:t>
      </w:r>
    </w:p>
    <w:p w:rsidR="00E039E0" w:rsidRPr="006C12EE" w:rsidRDefault="00E039E0" w:rsidP="00E039E0">
      <w:pPr>
        <w:jc w:val="center"/>
        <w:rPr>
          <w:sz w:val="26"/>
          <w:szCs w:val="26"/>
        </w:rPr>
      </w:pPr>
    </w:p>
    <w:p w:rsidR="00E039E0" w:rsidRPr="006C12EE" w:rsidRDefault="00E039E0" w:rsidP="00E039E0">
      <w:pPr>
        <w:jc w:val="center"/>
        <w:rPr>
          <w:b/>
          <w:sz w:val="26"/>
          <w:szCs w:val="26"/>
        </w:rPr>
      </w:pPr>
      <w:r w:rsidRPr="006C12EE">
        <w:rPr>
          <w:b/>
          <w:sz w:val="26"/>
          <w:szCs w:val="26"/>
        </w:rPr>
        <w:t>РЕШЕНИЕ</w:t>
      </w:r>
    </w:p>
    <w:p w:rsidR="00E039E0" w:rsidRPr="00564B53" w:rsidRDefault="00E039E0" w:rsidP="00E039E0">
      <w:pPr>
        <w:jc w:val="center"/>
        <w:rPr>
          <w:b/>
          <w:sz w:val="26"/>
          <w:szCs w:val="26"/>
        </w:rPr>
      </w:pPr>
      <w:r w:rsidRPr="00564B53">
        <w:rPr>
          <w:b/>
          <w:sz w:val="26"/>
          <w:szCs w:val="26"/>
        </w:rPr>
        <w:t>двадцать четвертой сессии</w:t>
      </w:r>
    </w:p>
    <w:p w:rsidR="00E039E0" w:rsidRPr="00564B53" w:rsidRDefault="00E039E0" w:rsidP="00E039E0">
      <w:pPr>
        <w:jc w:val="center"/>
        <w:rPr>
          <w:b/>
          <w:sz w:val="26"/>
          <w:szCs w:val="26"/>
        </w:rPr>
      </w:pPr>
    </w:p>
    <w:p w:rsidR="00E039E0" w:rsidRPr="006C12EE" w:rsidRDefault="00E039E0" w:rsidP="00E039E0">
      <w:pPr>
        <w:jc w:val="center"/>
        <w:rPr>
          <w:sz w:val="26"/>
          <w:szCs w:val="26"/>
        </w:rPr>
      </w:pPr>
      <w:r w:rsidRPr="006C12EE">
        <w:rPr>
          <w:sz w:val="26"/>
          <w:szCs w:val="26"/>
        </w:rPr>
        <w:t xml:space="preserve">от   </w:t>
      </w:r>
      <w:r>
        <w:rPr>
          <w:sz w:val="26"/>
          <w:szCs w:val="26"/>
        </w:rPr>
        <w:t>21.09.2017</w:t>
      </w:r>
      <w:r w:rsidRPr="006C12EE">
        <w:rPr>
          <w:sz w:val="26"/>
          <w:szCs w:val="26"/>
        </w:rPr>
        <w:t xml:space="preserve"> г                        № </w:t>
      </w:r>
      <w:r>
        <w:rPr>
          <w:sz w:val="26"/>
          <w:szCs w:val="26"/>
        </w:rPr>
        <w:t>111</w:t>
      </w:r>
      <w:r w:rsidRPr="006C12EE">
        <w:rPr>
          <w:sz w:val="26"/>
          <w:szCs w:val="26"/>
        </w:rPr>
        <w:t xml:space="preserve">                                 </w:t>
      </w:r>
      <w:proofErr w:type="spellStart"/>
      <w:r w:rsidRPr="006C12EE">
        <w:rPr>
          <w:sz w:val="26"/>
          <w:szCs w:val="26"/>
        </w:rPr>
        <w:t>с</w:t>
      </w:r>
      <w:proofErr w:type="gramStart"/>
      <w:r w:rsidRPr="006C12EE">
        <w:rPr>
          <w:sz w:val="26"/>
          <w:szCs w:val="26"/>
        </w:rPr>
        <w:t>.Л</w:t>
      </w:r>
      <w:proofErr w:type="gramEnd"/>
      <w:r w:rsidRPr="006C12EE">
        <w:rPr>
          <w:sz w:val="26"/>
          <w:szCs w:val="26"/>
        </w:rPr>
        <w:t>янино</w:t>
      </w:r>
      <w:proofErr w:type="spellEnd"/>
    </w:p>
    <w:p w:rsidR="00E039E0" w:rsidRDefault="00E039E0" w:rsidP="00E039E0">
      <w:pPr>
        <w:autoSpaceDE w:val="0"/>
        <w:autoSpaceDN w:val="0"/>
        <w:adjustRightInd w:val="0"/>
        <w:spacing w:line="256" w:lineRule="auto"/>
        <w:ind w:firstLine="709"/>
        <w:jc w:val="center"/>
        <w:rPr>
          <w:b/>
          <w:bCs/>
          <w:sz w:val="26"/>
          <w:szCs w:val="26"/>
        </w:rPr>
      </w:pP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center"/>
        <w:rPr>
          <w:bCs/>
          <w:sz w:val="26"/>
          <w:szCs w:val="26"/>
        </w:rPr>
      </w:pPr>
      <w:r w:rsidRPr="006C12EE">
        <w:rPr>
          <w:b/>
          <w:bCs/>
          <w:sz w:val="26"/>
          <w:szCs w:val="26"/>
        </w:rPr>
        <w:t xml:space="preserve">О внесении изменений в Регламент Совета депутатов </w:t>
      </w:r>
      <w:proofErr w:type="spellStart"/>
      <w:r w:rsidRPr="006C12EE">
        <w:rPr>
          <w:b/>
          <w:bCs/>
          <w:sz w:val="26"/>
          <w:szCs w:val="26"/>
        </w:rPr>
        <w:t>Лянинского</w:t>
      </w:r>
      <w:proofErr w:type="spellEnd"/>
      <w:r w:rsidRPr="006C12EE">
        <w:rPr>
          <w:b/>
          <w:bCs/>
          <w:sz w:val="26"/>
          <w:szCs w:val="26"/>
        </w:rPr>
        <w:t xml:space="preserve"> сельсовета </w:t>
      </w:r>
      <w:proofErr w:type="spellStart"/>
      <w:r w:rsidRPr="006C12EE">
        <w:rPr>
          <w:b/>
          <w:bCs/>
          <w:sz w:val="26"/>
          <w:szCs w:val="26"/>
        </w:rPr>
        <w:t>Здвинского</w:t>
      </w:r>
      <w:proofErr w:type="spellEnd"/>
      <w:r w:rsidRPr="006C12EE">
        <w:rPr>
          <w:b/>
          <w:bCs/>
          <w:sz w:val="26"/>
          <w:szCs w:val="26"/>
        </w:rPr>
        <w:t xml:space="preserve"> района Новосибирской области</w:t>
      </w: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6"/>
          <w:szCs w:val="26"/>
        </w:rPr>
      </w:pP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19 </w:t>
      </w:r>
      <w:r w:rsidRPr="006C12EE">
        <w:rPr>
          <w:bCs/>
          <w:sz w:val="26"/>
          <w:szCs w:val="26"/>
        </w:rPr>
        <w:t xml:space="preserve">Устава </w:t>
      </w:r>
      <w:proofErr w:type="spellStart"/>
      <w:r w:rsidRPr="006C12EE">
        <w:rPr>
          <w:bCs/>
          <w:sz w:val="26"/>
          <w:szCs w:val="26"/>
        </w:rPr>
        <w:t>Лянинского</w:t>
      </w:r>
      <w:proofErr w:type="spellEnd"/>
      <w:r w:rsidRPr="006C12EE">
        <w:rPr>
          <w:bCs/>
          <w:sz w:val="26"/>
          <w:szCs w:val="26"/>
        </w:rPr>
        <w:t xml:space="preserve"> сельсовета,</w:t>
      </w:r>
      <w:r w:rsidRPr="006C12EE">
        <w:rPr>
          <w:sz w:val="26"/>
          <w:szCs w:val="26"/>
        </w:rPr>
        <w:t xml:space="preserve"> Совет депутатов </w:t>
      </w: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 </w:t>
      </w:r>
      <w:proofErr w:type="spellStart"/>
      <w:r w:rsidRPr="006C12EE">
        <w:rPr>
          <w:sz w:val="26"/>
          <w:szCs w:val="26"/>
        </w:rPr>
        <w:t>Здвинского</w:t>
      </w:r>
      <w:proofErr w:type="spellEnd"/>
      <w:r w:rsidRPr="006C12EE">
        <w:rPr>
          <w:sz w:val="26"/>
          <w:szCs w:val="26"/>
        </w:rPr>
        <w:t xml:space="preserve"> района Новосибирской области</w:t>
      </w: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>РЕШИЛ:</w:t>
      </w: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1. Внести в Регламент Совета депутатов </w:t>
      </w: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 </w:t>
      </w:r>
      <w:proofErr w:type="spellStart"/>
      <w:r w:rsidRPr="006C12EE">
        <w:rPr>
          <w:sz w:val="26"/>
          <w:szCs w:val="26"/>
        </w:rPr>
        <w:t>Здвинского</w:t>
      </w:r>
      <w:proofErr w:type="spellEnd"/>
      <w:r w:rsidRPr="006C12EE">
        <w:rPr>
          <w:sz w:val="26"/>
          <w:szCs w:val="26"/>
        </w:rPr>
        <w:t xml:space="preserve"> района Новосибирской области</w:t>
      </w:r>
      <w:r w:rsidRPr="006C12EE">
        <w:rPr>
          <w:i/>
          <w:sz w:val="26"/>
          <w:szCs w:val="26"/>
        </w:rPr>
        <w:t xml:space="preserve">, </w:t>
      </w:r>
      <w:r w:rsidRPr="006C12EE">
        <w:rPr>
          <w:sz w:val="26"/>
          <w:szCs w:val="26"/>
        </w:rPr>
        <w:t xml:space="preserve">утвержденный решением 1 сессии четвертого созыва Совета депутатов </w:t>
      </w: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 от 31.03.2010 г № 10 (с изменениями, внесенными решением 55 сессии от 27.08.2015 г № 04)</w:t>
      </w:r>
      <w:r w:rsidRPr="006C12EE">
        <w:rPr>
          <w:i/>
          <w:sz w:val="26"/>
          <w:szCs w:val="26"/>
        </w:rPr>
        <w:t xml:space="preserve">, </w:t>
      </w:r>
      <w:r w:rsidRPr="006C12EE">
        <w:rPr>
          <w:sz w:val="26"/>
          <w:szCs w:val="26"/>
        </w:rPr>
        <w:t>изменения согласно приложению к настоящему Решению.</w:t>
      </w: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2. Опубликовать настоящее Решение в периодическом печатном издании «Вестник </w:t>
      </w: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сельсовета» и на официальном сайте.</w:t>
      </w: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3. Настоящее Решение вступает в силу после его официального опубликования. </w:t>
      </w: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both"/>
        <w:rPr>
          <w:sz w:val="26"/>
          <w:szCs w:val="26"/>
        </w:rPr>
      </w:pPr>
    </w:p>
    <w:p w:rsidR="00E039E0" w:rsidRPr="006C12EE" w:rsidRDefault="00E039E0" w:rsidP="00E039E0">
      <w:pPr>
        <w:pStyle w:val="a3"/>
        <w:rPr>
          <w:sz w:val="26"/>
          <w:szCs w:val="26"/>
        </w:rPr>
      </w:pPr>
      <w:r w:rsidRPr="006C12EE">
        <w:rPr>
          <w:sz w:val="26"/>
          <w:szCs w:val="26"/>
        </w:rPr>
        <w:t xml:space="preserve">Председатель Совета депутатов </w:t>
      </w:r>
    </w:p>
    <w:p w:rsidR="00E039E0" w:rsidRPr="006C12EE" w:rsidRDefault="00E039E0" w:rsidP="00E039E0">
      <w:pPr>
        <w:pStyle w:val="a3"/>
        <w:rPr>
          <w:sz w:val="26"/>
          <w:szCs w:val="26"/>
        </w:rPr>
      </w:pP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 </w:t>
      </w:r>
    </w:p>
    <w:p w:rsidR="00E039E0" w:rsidRPr="006C12EE" w:rsidRDefault="00E039E0" w:rsidP="00E039E0">
      <w:pPr>
        <w:pStyle w:val="a3"/>
        <w:rPr>
          <w:sz w:val="26"/>
          <w:szCs w:val="26"/>
        </w:rPr>
      </w:pPr>
      <w:proofErr w:type="spellStart"/>
      <w:r w:rsidRPr="006C12EE">
        <w:rPr>
          <w:sz w:val="26"/>
          <w:szCs w:val="26"/>
        </w:rPr>
        <w:t>Здвинского</w:t>
      </w:r>
      <w:proofErr w:type="spellEnd"/>
      <w:r w:rsidRPr="006C12EE">
        <w:rPr>
          <w:sz w:val="26"/>
          <w:szCs w:val="26"/>
        </w:rPr>
        <w:t xml:space="preserve"> района  Новосибирской области                                Н.Г. </w:t>
      </w:r>
      <w:proofErr w:type="spellStart"/>
      <w:r w:rsidRPr="006C12EE">
        <w:rPr>
          <w:sz w:val="26"/>
          <w:szCs w:val="26"/>
        </w:rPr>
        <w:t>Ралдугин</w:t>
      </w:r>
      <w:proofErr w:type="spellEnd"/>
      <w:r w:rsidRPr="006C12EE">
        <w:rPr>
          <w:sz w:val="26"/>
          <w:szCs w:val="26"/>
        </w:rPr>
        <w:t xml:space="preserve">           </w:t>
      </w:r>
    </w:p>
    <w:p w:rsidR="00E039E0" w:rsidRPr="006C12EE" w:rsidRDefault="00E039E0" w:rsidP="00E039E0">
      <w:pPr>
        <w:jc w:val="center"/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  <w:r w:rsidRPr="006C12EE">
        <w:rPr>
          <w:sz w:val="26"/>
          <w:szCs w:val="26"/>
        </w:rPr>
        <w:t xml:space="preserve">Глава </w:t>
      </w:r>
      <w:proofErr w:type="spellStart"/>
      <w:r w:rsidRPr="006C12EE">
        <w:rPr>
          <w:sz w:val="26"/>
          <w:szCs w:val="26"/>
        </w:rPr>
        <w:t>Лянинского</w:t>
      </w:r>
      <w:proofErr w:type="spellEnd"/>
      <w:r w:rsidRPr="006C12EE">
        <w:rPr>
          <w:sz w:val="26"/>
          <w:szCs w:val="26"/>
        </w:rPr>
        <w:t xml:space="preserve"> сельсовета</w:t>
      </w:r>
    </w:p>
    <w:p w:rsidR="00E039E0" w:rsidRPr="006C12EE" w:rsidRDefault="00E039E0" w:rsidP="00E039E0">
      <w:pPr>
        <w:rPr>
          <w:sz w:val="26"/>
          <w:szCs w:val="26"/>
        </w:rPr>
      </w:pPr>
      <w:proofErr w:type="spellStart"/>
      <w:r w:rsidRPr="006C12EE">
        <w:rPr>
          <w:sz w:val="26"/>
          <w:szCs w:val="26"/>
        </w:rPr>
        <w:t>Здвинского</w:t>
      </w:r>
      <w:proofErr w:type="spellEnd"/>
      <w:r w:rsidRPr="006C12EE">
        <w:rPr>
          <w:sz w:val="26"/>
          <w:szCs w:val="26"/>
        </w:rPr>
        <w:t xml:space="preserve"> района Новосибирской области                                 Н.Г. </w:t>
      </w:r>
      <w:proofErr w:type="spellStart"/>
      <w:r w:rsidRPr="006C12EE">
        <w:rPr>
          <w:sz w:val="26"/>
          <w:szCs w:val="26"/>
        </w:rPr>
        <w:t>Ралдугин</w:t>
      </w:r>
      <w:proofErr w:type="spellEnd"/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right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right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right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right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right"/>
        <w:rPr>
          <w:sz w:val="26"/>
          <w:szCs w:val="26"/>
        </w:rPr>
      </w:pP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  <w:r w:rsidRPr="006C12EE">
        <w:rPr>
          <w:sz w:val="26"/>
          <w:szCs w:val="26"/>
        </w:rPr>
        <w:t xml:space="preserve">                                  </w:t>
      </w: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</w:p>
    <w:p w:rsidR="00E039E0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</w:p>
    <w:p w:rsidR="00E039E0" w:rsidRPr="006C12EE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6C12EE">
        <w:rPr>
          <w:sz w:val="26"/>
          <w:szCs w:val="26"/>
        </w:rPr>
        <w:t xml:space="preserve"> Приложение</w:t>
      </w:r>
    </w:p>
    <w:p w:rsidR="00E039E0" w:rsidRPr="006C12EE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  <w:r w:rsidRPr="006C12E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</w:t>
      </w:r>
      <w:r w:rsidRPr="006C12EE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 xml:space="preserve">24 сессии </w:t>
      </w:r>
      <w:r w:rsidRPr="006C12EE">
        <w:rPr>
          <w:sz w:val="26"/>
          <w:szCs w:val="26"/>
        </w:rPr>
        <w:t>Совета депутатов</w:t>
      </w:r>
    </w:p>
    <w:p w:rsidR="00E039E0" w:rsidRDefault="00E039E0" w:rsidP="00E039E0">
      <w:pPr>
        <w:spacing w:line="256" w:lineRule="auto"/>
        <w:ind w:firstLine="709"/>
        <w:jc w:val="center"/>
        <w:rPr>
          <w:color w:val="000000"/>
          <w:sz w:val="26"/>
          <w:szCs w:val="26"/>
        </w:rPr>
      </w:pPr>
      <w:r w:rsidRPr="006C12EE">
        <w:rPr>
          <w:color w:val="000000"/>
          <w:sz w:val="26"/>
          <w:szCs w:val="26"/>
        </w:rPr>
        <w:t xml:space="preserve">                                                     </w:t>
      </w:r>
      <w:proofErr w:type="spellStart"/>
      <w:r w:rsidRPr="006C12EE">
        <w:rPr>
          <w:color w:val="000000"/>
          <w:sz w:val="26"/>
          <w:szCs w:val="26"/>
        </w:rPr>
        <w:t>Лянинского</w:t>
      </w:r>
      <w:proofErr w:type="spellEnd"/>
      <w:r w:rsidRPr="006C12EE"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Здвинского</w:t>
      </w:r>
      <w:proofErr w:type="spellEnd"/>
      <w:r>
        <w:rPr>
          <w:color w:val="000000"/>
          <w:sz w:val="26"/>
          <w:szCs w:val="26"/>
        </w:rPr>
        <w:t xml:space="preserve"> района</w:t>
      </w:r>
    </w:p>
    <w:p w:rsidR="00E039E0" w:rsidRPr="006C12EE" w:rsidRDefault="00E039E0" w:rsidP="00E039E0">
      <w:pPr>
        <w:spacing w:line="256" w:lineRule="auto"/>
        <w:ind w:firstLine="709"/>
        <w:jc w:val="center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Новосибирской области</w:t>
      </w:r>
    </w:p>
    <w:p w:rsidR="00E039E0" w:rsidRPr="006C12EE" w:rsidRDefault="00E039E0" w:rsidP="00E039E0">
      <w:pPr>
        <w:spacing w:line="25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Pr="006C12EE">
        <w:rPr>
          <w:sz w:val="26"/>
          <w:szCs w:val="26"/>
        </w:rPr>
        <w:t>от «</w:t>
      </w:r>
      <w:r>
        <w:rPr>
          <w:sz w:val="26"/>
          <w:szCs w:val="26"/>
        </w:rPr>
        <w:t>21</w:t>
      </w:r>
      <w:r w:rsidRPr="006C12EE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 2017</w:t>
      </w:r>
      <w:r w:rsidRPr="006C12EE">
        <w:rPr>
          <w:sz w:val="26"/>
          <w:szCs w:val="26"/>
        </w:rPr>
        <w:t xml:space="preserve"> г. № </w:t>
      </w:r>
      <w:r>
        <w:rPr>
          <w:sz w:val="26"/>
          <w:szCs w:val="26"/>
        </w:rPr>
        <w:t>111</w:t>
      </w: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6"/>
          <w:szCs w:val="26"/>
        </w:rPr>
      </w:pP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6"/>
          <w:szCs w:val="26"/>
        </w:rPr>
      </w:pP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center"/>
        <w:rPr>
          <w:b/>
          <w:sz w:val="26"/>
          <w:szCs w:val="26"/>
        </w:rPr>
      </w:pPr>
      <w:r w:rsidRPr="006C12EE">
        <w:rPr>
          <w:b/>
          <w:sz w:val="26"/>
          <w:szCs w:val="26"/>
        </w:rPr>
        <w:t xml:space="preserve">Изменения, вносимые в Регламент Совета депутатов </w:t>
      </w: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6"/>
          <w:szCs w:val="26"/>
        </w:rPr>
      </w:pPr>
      <w:proofErr w:type="spellStart"/>
      <w:r w:rsidRPr="006C12EE">
        <w:rPr>
          <w:b/>
          <w:sz w:val="26"/>
          <w:szCs w:val="26"/>
        </w:rPr>
        <w:t>Лянинского</w:t>
      </w:r>
      <w:proofErr w:type="spellEnd"/>
      <w:r w:rsidRPr="006C12EE">
        <w:rPr>
          <w:b/>
          <w:sz w:val="26"/>
          <w:szCs w:val="26"/>
        </w:rPr>
        <w:t xml:space="preserve"> сельсовета </w:t>
      </w:r>
      <w:proofErr w:type="spellStart"/>
      <w:r w:rsidRPr="006C12EE">
        <w:rPr>
          <w:b/>
          <w:sz w:val="26"/>
          <w:szCs w:val="26"/>
        </w:rPr>
        <w:t>Здвинского</w:t>
      </w:r>
      <w:proofErr w:type="spellEnd"/>
      <w:r w:rsidRPr="006C12EE">
        <w:rPr>
          <w:b/>
          <w:sz w:val="26"/>
          <w:szCs w:val="26"/>
        </w:rPr>
        <w:t xml:space="preserve"> района Новосибирской области</w:t>
      </w: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contextualSpacing/>
        <w:rPr>
          <w:bCs/>
          <w:sz w:val="26"/>
          <w:szCs w:val="26"/>
        </w:rPr>
      </w:pPr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1. Статью 2  «Порядок проведения сессии Совета депутатов» дополнить  пунктом 3 следующего содержания: «В работе сессии вправе принимать участие староста  деревни </w:t>
      </w:r>
      <w:proofErr w:type="spellStart"/>
      <w:r w:rsidRPr="006C12EE">
        <w:rPr>
          <w:sz w:val="26"/>
          <w:szCs w:val="26"/>
        </w:rPr>
        <w:t>Барлакуль</w:t>
      </w:r>
      <w:proofErr w:type="spellEnd"/>
      <w:r w:rsidRPr="006C12EE">
        <w:rPr>
          <w:i/>
          <w:sz w:val="26"/>
          <w:szCs w:val="26"/>
        </w:rPr>
        <w:t xml:space="preserve"> </w:t>
      </w:r>
      <w:r w:rsidRPr="006C12EE">
        <w:rPr>
          <w:sz w:val="26"/>
          <w:szCs w:val="26"/>
        </w:rPr>
        <w:t>с правом совещательного голоса</w:t>
      </w:r>
      <w:proofErr w:type="gramStart"/>
      <w:r w:rsidRPr="006C12EE">
        <w:rPr>
          <w:sz w:val="26"/>
          <w:szCs w:val="26"/>
        </w:rPr>
        <w:t>.»</w:t>
      </w:r>
      <w:proofErr w:type="gramEnd"/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>2. </w:t>
      </w:r>
      <w:bookmarkStart w:id="0" w:name="_GoBack"/>
      <w:bookmarkEnd w:id="0"/>
      <w:r w:rsidRPr="006C12EE">
        <w:rPr>
          <w:sz w:val="26"/>
          <w:szCs w:val="26"/>
        </w:rPr>
        <w:t xml:space="preserve">Статью 11 </w:t>
      </w:r>
      <w:r w:rsidRPr="006C12EE">
        <w:rPr>
          <w:i/>
          <w:sz w:val="26"/>
          <w:szCs w:val="26"/>
        </w:rPr>
        <w:t xml:space="preserve"> </w:t>
      </w:r>
      <w:r w:rsidRPr="006C12EE">
        <w:rPr>
          <w:sz w:val="26"/>
          <w:szCs w:val="26"/>
        </w:rPr>
        <w:t xml:space="preserve">«Постоянные комиссии Совета» дополнить пунктом 3 следующего содержания: «В работе комиссий вправе принимать участие староста деревни </w:t>
      </w:r>
      <w:proofErr w:type="spellStart"/>
      <w:r w:rsidRPr="006C12EE">
        <w:rPr>
          <w:sz w:val="26"/>
          <w:szCs w:val="26"/>
        </w:rPr>
        <w:t>Барлакуль</w:t>
      </w:r>
      <w:proofErr w:type="spellEnd"/>
      <w:r w:rsidRPr="006C12EE">
        <w:rPr>
          <w:i/>
          <w:sz w:val="26"/>
          <w:szCs w:val="26"/>
        </w:rPr>
        <w:t xml:space="preserve"> </w:t>
      </w:r>
      <w:r w:rsidRPr="006C12EE">
        <w:rPr>
          <w:sz w:val="26"/>
          <w:szCs w:val="26"/>
        </w:rPr>
        <w:t>с правом совещательного голоса</w:t>
      </w:r>
      <w:proofErr w:type="gramStart"/>
      <w:r w:rsidRPr="006C12EE">
        <w:rPr>
          <w:sz w:val="26"/>
          <w:szCs w:val="26"/>
        </w:rPr>
        <w:t>.»</w:t>
      </w:r>
      <w:proofErr w:type="gramEnd"/>
    </w:p>
    <w:p w:rsidR="00E039E0" w:rsidRPr="006C12EE" w:rsidRDefault="00E039E0" w:rsidP="00E039E0">
      <w:pPr>
        <w:autoSpaceDE w:val="0"/>
        <w:autoSpaceDN w:val="0"/>
        <w:adjustRightInd w:val="0"/>
        <w:spacing w:line="256" w:lineRule="auto"/>
        <w:ind w:firstLine="709"/>
        <w:jc w:val="both"/>
        <w:rPr>
          <w:sz w:val="26"/>
          <w:szCs w:val="26"/>
        </w:rPr>
      </w:pPr>
      <w:r w:rsidRPr="006C12EE">
        <w:rPr>
          <w:sz w:val="26"/>
          <w:szCs w:val="26"/>
        </w:rPr>
        <w:t xml:space="preserve">3. Статью  12 </w:t>
      </w:r>
      <w:r w:rsidRPr="006C12EE">
        <w:rPr>
          <w:i/>
          <w:sz w:val="26"/>
          <w:szCs w:val="26"/>
        </w:rPr>
        <w:t xml:space="preserve"> </w:t>
      </w:r>
      <w:r w:rsidRPr="006C12EE">
        <w:rPr>
          <w:sz w:val="26"/>
          <w:szCs w:val="26"/>
        </w:rPr>
        <w:t xml:space="preserve">«Порядок образования депутатских объединений» дополнить пунктом 5 следующего содержания: «В работе депутатских объединений вправе принимать участие староста деревни </w:t>
      </w:r>
      <w:proofErr w:type="spellStart"/>
      <w:r w:rsidRPr="006C12EE">
        <w:rPr>
          <w:sz w:val="26"/>
          <w:szCs w:val="26"/>
        </w:rPr>
        <w:t>Барлакуль</w:t>
      </w:r>
      <w:proofErr w:type="spellEnd"/>
      <w:r w:rsidRPr="006C12EE">
        <w:rPr>
          <w:i/>
          <w:sz w:val="26"/>
          <w:szCs w:val="26"/>
        </w:rPr>
        <w:t xml:space="preserve"> </w:t>
      </w:r>
      <w:r w:rsidRPr="006C12EE">
        <w:rPr>
          <w:sz w:val="26"/>
          <w:szCs w:val="26"/>
        </w:rPr>
        <w:t>с правом совещательного голоса</w:t>
      </w:r>
      <w:proofErr w:type="gramStart"/>
      <w:r w:rsidRPr="006C12EE">
        <w:rPr>
          <w:sz w:val="26"/>
          <w:szCs w:val="26"/>
        </w:rPr>
        <w:t>.»</w:t>
      </w:r>
      <w:proofErr w:type="gramEnd"/>
    </w:p>
    <w:p w:rsidR="00E039E0" w:rsidRPr="006C12EE" w:rsidRDefault="00E039E0" w:rsidP="00E039E0">
      <w:pPr>
        <w:spacing w:line="256" w:lineRule="auto"/>
        <w:ind w:firstLine="709"/>
        <w:rPr>
          <w:bCs/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E039E0" w:rsidRPr="006C12EE" w:rsidRDefault="00E039E0" w:rsidP="00E039E0">
      <w:pPr>
        <w:rPr>
          <w:sz w:val="26"/>
          <w:szCs w:val="26"/>
        </w:rPr>
      </w:pPr>
    </w:p>
    <w:p w:rsidR="0001313C" w:rsidRDefault="0001313C"/>
    <w:sectPr w:rsidR="0001313C" w:rsidSect="0001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9E0"/>
    <w:rsid w:val="0001313C"/>
    <w:rsid w:val="00E0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9E0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9E0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039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039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Grizli777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2017-10-05T04:15:00Z</dcterms:created>
  <dcterms:modified xsi:type="dcterms:W3CDTF">2017-10-05T04:16:00Z</dcterms:modified>
</cp:coreProperties>
</file>