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3F" w:rsidRPr="00026E3F" w:rsidRDefault="00026E3F" w:rsidP="00026E3F">
      <w:pPr>
        <w:ind w:firstLine="540"/>
        <w:jc w:val="center"/>
        <w:rPr>
          <w:rFonts w:ascii="Arial" w:eastAsia="Calibri" w:hAnsi="Arial" w:cs="Arial"/>
          <w:color w:val="404040" w:themeColor="text1" w:themeTint="BF"/>
          <w:lang w:eastAsia="en-US"/>
        </w:rPr>
      </w:pPr>
      <w:r w:rsidRPr="00026E3F">
        <w:rPr>
          <w:rFonts w:ascii="Arial" w:eastAsia="Calibri" w:hAnsi="Arial" w:cs="Arial"/>
          <w:color w:val="404040" w:themeColor="text1" w:themeTint="BF"/>
          <w:lang w:eastAsia="en-US"/>
        </w:rPr>
        <w:t xml:space="preserve">Опубликовано в периодическом печатном издании </w:t>
      </w:r>
    </w:p>
    <w:p w:rsidR="00026E3F" w:rsidRPr="00026E3F" w:rsidRDefault="00026E3F" w:rsidP="00026E3F">
      <w:pPr>
        <w:ind w:firstLine="540"/>
        <w:jc w:val="center"/>
        <w:rPr>
          <w:rFonts w:ascii="Arial" w:eastAsia="Calibri" w:hAnsi="Arial" w:cs="Arial"/>
          <w:color w:val="404040" w:themeColor="text1" w:themeTint="BF"/>
          <w:lang w:eastAsia="en-US"/>
        </w:rPr>
      </w:pPr>
      <w:r w:rsidRPr="00026E3F">
        <w:rPr>
          <w:rFonts w:ascii="Arial" w:eastAsia="Calibri" w:hAnsi="Arial" w:cs="Arial"/>
          <w:color w:val="404040" w:themeColor="text1" w:themeTint="BF"/>
          <w:lang w:eastAsia="en-US"/>
        </w:rPr>
        <w:t xml:space="preserve">«Вестник </w:t>
      </w:r>
      <w:proofErr w:type="spellStart"/>
      <w:r w:rsidRPr="00026E3F">
        <w:rPr>
          <w:rFonts w:ascii="Arial" w:eastAsia="Calibri" w:hAnsi="Arial" w:cs="Arial"/>
          <w:color w:val="404040" w:themeColor="text1" w:themeTint="BF"/>
          <w:lang w:eastAsia="en-US"/>
        </w:rPr>
        <w:t>Лянинского</w:t>
      </w:r>
      <w:proofErr w:type="spellEnd"/>
      <w:r w:rsidRPr="00026E3F">
        <w:rPr>
          <w:rFonts w:ascii="Arial" w:eastAsia="Calibri" w:hAnsi="Arial" w:cs="Arial"/>
          <w:color w:val="404040" w:themeColor="text1" w:themeTint="BF"/>
          <w:lang w:eastAsia="en-US"/>
        </w:rPr>
        <w:t xml:space="preserve"> сельсовета» от 30.10.2017 № 34</w:t>
      </w:r>
    </w:p>
    <w:p w:rsidR="00026E3F" w:rsidRPr="00026E3F" w:rsidRDefault="00026E3F" w:rsidP="00026E3F">
      <w:pPr>
        <w:jc w:val="center"/>
        <w:rPr>
          <w:rFonts w:ascii="Arial" w:hAnsi="Arial" w:cs="Arial"/>
          <w:b/>
          <w:color w:val="4A442A" w:themeColor="background2" w:themeShade="40"/>
        </w:rPr>
      </w:pPr>
    </w:p>
    <w:p w:rsidR="00BB3DEE" w:rsidRPr="00026E3F" w:rsidRDefault="00BB3DEE" w:rsidP="00BB3DEE">
      <w:pPr>
        <w:jc w:val="center"/>
        <w:rPr>
          <w:rFonts w:ascii="Arial" w:hAnsi="Arial" w:cs="Arial"/>
          <w:b/>
          <w:color w:val="4A442A" w:themeColor="background2" w:themeShade="40"/>
        </w:rPr>
      </w:pPr>
      <w:r w:rsidRPr="00026E3F">
        <w:rPr>
          <w:rFonts w:ascii="Arial" w:hAnsi="Arial" w:cs="Arial"/>
          <w:b/>
          <w:color w:val="4A442A" w:themeColor="background2" w:themeShade="40"/>
        </w:rPr>
        <w:t>СОВЕТ ДЕПУТАТОВ  ЛЯНИНСКОГО СЕЛЬСОВЕТА</w:t>
      </w:r>
    </w:p>
    <w:p w:rsidR="00BB3DEE" w:rsidRPr="00026E3F" w:rsidRDefault="00BB3DEE" w:rsidP="00BB3DEE">
      <w:pPr>
        <w:jc w:val="center"/>
        <w:rPr>
          <w:rFonts w:ascii="Arial" w:hAnsi="Arial" w:cs="Arial"/>
          <w:b/>
          <w:color w:val="4A442A" w:themeColor="background2" w:themeShade="40"/>
        </w:rPr>
      </w:pPr>
      <w:r w:rsidRPr="00026E3F">
        <w:rPr>
          <w:rFonts w:ascii="Arial" w:hAnsi="Arial" w:cs="Arial"/>
          <w:b/>
          <w:color w:val="4A442A" w:themeColor="background2" w:themeShade="40"/>
        </w:rPr>
        <w:t xml:space="preserve"> ЗДВИНСКОГО РАЙОНА НОВОСИБИРСКОЙ ОБЛАСТИ</w:t>
      </w:r>
    </w:p>
    <w:p w:rsidR="00BB3DEE" w:rsidRPr="00026E3F" w:rsidRDefault="00BB3DEE" w:rsidP="00BB3DEE">
      <w:pPr>
        <w:jc w:val="center"/>
        <w:rPr>
          <w:rFonts w:ascii="Arial" w:hAnsi="Arial" w:cs="Arial"/>
          <w:color w:val="4A442A" w:themeColor="background2" w:themeShade="40"/>
        </w:rPr>
      </w:pPr>
      <w:r w:rsidRPr="00026E3F">
        <w:rPr>
          <w:rFonts w:ascii="Arial" w:hAnsi="Arial" w:cs="Arial"/>
          <w:color w:val="4A442A" w:themeColor="background2" w:themeShade="40"/>
        </w:rPr>
        <w:t>пятого  созыва</w:t>
      </w:r>
    </w:p>
    <w:p w:rsidR="00BB3DEE" w:rsidRPr="00026E3F" w:rsidRDefault="00BB3DEE" w:rsidP="00BB3DEE">
      <w:pPr>
        <w:jc w:val="center"/>
        <w:rPr>
          <w:rFonts w:ascii="Arial" w:hAnsi="Arial" w:cs="Arial"/>
          <w:color w:val="4A442A" w:themeColor="background2" w:themeShade="40"/>
        </w:rPr>
      </w:pPr>
    </w:p>
    <w:p w:rsidR="00BB3DEE" w:rsidRPr="00026E3F" w:rsidRDefault="00BB3DEE" w:rsidP="00BB3DEE">
      <w:pPr>
        <w:jc w:val="center"/>
        <w:rPr>
          <w:rFonts w:ascii="Arial" w:hAnsi="Arial" w:cs="Arial"/>
          <w:b/>
          <w:color w:val="4A442A" w:themeColor="background2" w:themeShade="40"/>
        </w:rPr>
      </w:pPr>
      <w:proofErr w:type="gramStart"/>
      <w:r w:rsidRPr="00026E3F">
        <w:rPr>
          <w:rFonts w:ascii="Arial" w:hAnsi="Arial" w:cs="Arial"/>
          <w:b/>
          <w:color w:val="4A442A" w:themeColor="background2" w:themeShade="40"/>
        </w:rPr>
        <w:t>Р</w:t>
      </w:r>
      <w:proofErr w:type="gramEnd"/>
      <w:r w:rsidRPr="00026E3F">
        <w:rPr>
          <w:rFonts w:ascii="Arial" w:hAnsi="Arial" w:cs="Arial"/>
          <w:b/>
          <w:color w:val="4A442A" w:themeColor="background2" w:themeShade="40"/>
        </w:rPr>
        <w:t xml:space="preserve"> Е Ш Е Н И Е</w:t>
      </w:r>
    </w:p>
    <w:p w:rsidR="00BB3DEE" w:rsidRPr="00026E3F" w:rsidRDefault="00BB3DEE" w:rsidP="00BB3DEE">
      <w:pPr>
        <w:shd w:val="clear" w:color="auto" w:fill="FFFFFF"/>
        <w:jc w:val="center"/>
        <w:rPr>
          <w:rFonts w:ascii="Arial" w:hAnsi="Arial" w:cs="Arial"/>
          <w:color w:val="4A442A" w:themeColor="background2" w:themeShade="40"/>
        </w:rPr>
      </w:pPr>
      <w:r w:rsidRPr="00026E3F">
        <w:rPr>
          <w:rFonts w:ascii="Arial" w:hAnsi="Arial" w:cs="Arial"/>
          <w:color w:val="4A442A" w:themeColor="background2" w:themeShade="40"/>
        </w:rPr>
        <w:t>двадцать пятой сессии</w:t>
      </w:r>
    </w:p>
    <w:p w:rsidR="00BB3DEE" w:rsidRPr="00026E3F" w:rsidRDefault="00BB3DEE" w:rsidP="00BB3DEE">
      <w:pPr>
        <w:jc w:val="center"/>
        <w:rPr>
          <w:rFonts w:ascii="Arial" w:hAnsi="Arial" w:cs="Arial"/>
          <w:color w:val="4A442A" w:themeColor="background2" w:themeShade="40"/>
        </w:rPr>
      </w:pPr>
      <w:r w:rsidRPr="00026E3F">
        <w:rPr>
          <w:rFonts w:ascii="Arial" w:hAnsi="Arial" w:cs="Arial"/>
          <w:color w:val="4A442A" w:themeColor="background2" w:themeShade="40"/>
        </w:rPr>
        <w:t xml:space="preserve"> </w:t>
      </w:r>
    </w:p>
    <w:p w:rsidR="00BB3DEE" w:rsidRPr="00026E3F" w:rsidRDefault="00BB3DEE" w:rsidP="00BB3DEE">
      <w:pPr>
        <w:jc w:val="both"/>
        <w:rPr>
          <w:rFonts w:ascii="Arial" w:hAnsi="Arial" w:cs="Arial"/>
          <w:color w:val="4A442A" w:themeColor="background2" w:themeShade="40"/>
        </w:rPr>
      </w:pPr>
      <w:r w:rsidRPr="00026E3F">
        <w:rPr>
          <w:rFonts w:ascii="Arial" w:hAnsi="Arial" w:cs="Arial"/>
          <w:color w:val="4A442A" w:themeColor="background2" w:themeShade="40"/>
        </w:rPr>
        <w:t xml:space="preserve"> от  27.10.2017 г                          </w:t>
      </w:r>
      <w:proofErr w:type="spellStart"/>
      <w:r w:rsidRPr="00026E3F">
        <w:rPr>
          <w:rFonts w:ascii="Arial" w:hAnsi="Arial" w:cs="Arial"/>
          <w:color w:val="4A442A" w:themeColor="background2" w:themeShade="40"/>
        </w:rPr>
        <w:t>с</w:t>
      </w:r>
      <w:proofErr w:type="gramStart"/>
      <w:r w:rsidRPr="00026E3F">
        <w:rPr>
          <w:rFonts w:ascii="Arial" w:hAnsi="Arial" w:cs="Arial"/>
          <w:color w:val="4A442A" w:themeColor="background2" w:themeShade="40"/>
        </w:rPr>
        <w:t>.Л</w:t>
      </w:r>
      <w:proofErr w:type="gramEnd"/>
      <w:r w:rsidRPr="00026E3F">
        <w:rPr>
          <w:rFonts w:ascii="Arial" w:hAnsi="Arial" w:cs="Arial"/>
          <w:color w:val="4A442A" w:themeColor="background2" w:themeShade="40"/>
        </w:rPr>
        <w:t>янино</w:t>
      </w:r>
      <w:proofErr w:type="spellEnd"/>
      <w:r w:rsidRPr="00026E3F">
        <w:rPr>
          <w:rFonts w:ascii="Arial" w:hAnsi="Arial" w:cs="Arial"/>
          <w:color w:val="4A442A" w:themeColor="background2" w:themeShade="40"/>
        </w:rPr>
        <w:t xml:space="preserve">                                   № 117 </w:t>
      </w:r>
    </w:p>
    <w:p w:rsidR="00BB3DEE" w:rsidRPr="00026E3F" w:rsidRDefault="00BB3DEE" w:rsidP="00BB3D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4A442A" w:themeColor="background2" w:themeShade="40"/>
        </w:rPr>
      </w:pPr>
    </w:p>
    <w:p w:rsidR="00BB3DEE" w:rsidRPr="00026E3F" w:rsidRDefault="00BB3DEE" w:rsidP="00BB3D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4A442A" w:themeColor="background2" w:themeShade="40"/>
          <w:kern w:val="28"/>
        </w:rPr>
      </w:pPr>
      <w:r w:rsidRPr="00026E3F">
        <w:rPr>
          <w:rFonts w:ascii="Arial" w:hAnsi="Arial" w:cs="Arial"/>
          <w:b/>
          <w:bCs/>
          <w:color w:val="4A442A" w:themeColor="background2" w:themeShade="40"/>
        </w:rPr>
        <w:t xml:space="preserve">Об отмене решения Совета депутатов </w:t>
      </w:r>
      <w:proofErr w:type="spellStart"/>
      <w:r w:rsidRPr="00026E3F">
        <w:rPr>
          <w:rFonts w:ascii="Arial" w:hAnsi="Arial" w:cs="Arial"/>
          <w:b/>
          <w:bCs/>
          <w:color w:val="4A442A" w:themeColor="background2" w:themeShade="40"/>
        </w:rPr>
        <w:t>Лянинского</w:t>
      </w:r>
      <w:proofErr w:type="spellEnd"/>
      <w:r w:rsidRPr="00026E3F">
        <w:rPr>
          <w:rFonts w:ascii="Arial" w:hAnsi="Arial" w:cs="Arial"/>
          <w:b/>
          <w:bCs/>
          <w:color w:val="4A442A" w:themeColor="background2" w:themeShade="40"/>
        </w:rPr>
        <w:t xml:space="preserve"> сельсовета </w:t>
      </w:r>
      <w:proofErr w:type="spellStart"/>
      <w:r w:rsidRPr="00026E3F">
        <w:rPr>
          <w:rFonts w:ascii="Arial" w:hAnsi="Arial" w:cs="Arial"/>
          <w:b/>
          <w:bCs/>
          <w:color w:val="4A442A" w:themeColor="background2" w:themeShade="40"/>
        </w:rPr>
        <w:t>Здвинского</w:t>
      </w:r>
      <w:proofErr w:type="spellEnd"/>
      <w:r w:rsidRPr="00026E3F">
        <w:rPr>
          <w:rFonts w:ascii="Arial" w:hAnsi="Arial" w:cs="Arial"/>
          <w:b/>
          <w:bCs/>
          <w:color w:val="4A442A" w:themeColor="background2" w:themeShade="40"/>
        </w:rPr>
        <w:t xml:space="preserve"> района Новосибирской области от 03.05.2017 № 89 «</w:t>
      </w:r>
      <w:r w:rsidRPr="00026E3F">
        <w:rPr>
          <w:rFonts w:ascii="Arial" w:hAnsi="Arial" w:cs="Arial"/>
          <w:b/>
          <w:bCs/>
          <w:color w:val="4A442A" w:themeColor="background2" w:themeShade="40"/>
          <w:kern w:val="28"/>
        </w:rPr>
        <w:t>Об утверждении пол</w:t>
      </w:r>
      <w:r w:rsidRPr="00026E3F">
        <w:rPr>
          <w:rFonts w:ascii="Arial" w:hAnsi="Arial" w:cs="Arial"/>
          <w:b/>
          <w:bCs/>
          <w:color w:val="4A442A" w:themeColor="background2" w:themeShade="40"/>
          <w:kern w:val="28"/>
        </w:rPr>
        <w:t>о</w:t>
      </w:r>
      <w:r w:rsidRPr="00026E3F">
        <w:rPr>
          <w:rFonts w:ascii="Arial" w:hAnsi="Arial" w:cs="Arial"/>
          <w:b/>
          <w:bCs/>
          <w:color w:val="4A442A" w:themeColor="background2" w:themeShade="40"/>
          <w:kern w:val="28"/>
        </w:rPr>
        <w:t>жения о представлении гражданами, претендующими на замещение муниц</w:t>
      </w:r>
      <w:r w:rsidRPr="00026E3F">
        <w:rPr>
          <w:rFonts w:ascii="Arial" w:hAnsi="Arial" w:cs="Arial"/>
          <w:b/>
          <w:bCs/>
          <w:color w:val="4A442A" w:themeColor="background2" w:themeShade="40"/>
          <w:kern w:val="28"/>
        </w:rPr>
        <w:t>и</w:t>
      </w:r>
      <w:r w:rsidRPr="00026E3F">
        <w:rPr>
          <w:rFonts w:ascii="Arial" w:hAnsi="Arial" w:cs="Arial"/>
          <w:b/>
          <w:bCs/>
          <w:color w:val="4A442A" w:themeColor="background2" w:themeShade="40"/>
          <w:kern w:val="28"/>
        </w:rPr>
        <w:t xml:space="preserve">пальных должностей </w:t>
      </w:r>
      <w:proofErr w:type="spellStart"/>
      <w:r w:rsidRPr="00026E3F">
        <w:rPr>
          <w:rFonts w:ascii="Arial" w:hAnsi="Arial" w:cs="Arial"/>
          <w:b/>
          <w:bCs/>
          <w:color w:val="4A442A" w:themeColor="background2" w:themeShade="40"/>
        </w:rPr>
        <w:t>Лянинского</w:t>
      </w:r>
      <w:proofErr w:type="spellEnd"/>
      <w:r w:rsidRPr="00026E3F">
        <w:rPr>
          <w:rFonts w:ascii="Arial" w:hAnsi="Arial" w:cs="Arial"/>
          <w:b/>
          <w:bCs/>
          <w:color w:val="4A442A" w:themeColor="background2" w:themeShade="40"/>
        </w:rPr>
        <w:t xml:space="preserve"> сельсовета</w:t>
      </w:r>
      <w:r w:rsidRPr="00026E3F">
        <w:rPr>
          <w:rFonts w:ascii="Arial" w:hAnsi="Arial" w:cs="Arial"/>
          <w:b/>
          <w:bCs/>
          <w:color w:val="4A442A" w:themeColor="background2" w:themeShade="40"/>
          <w:kern w:val="28"/>
        </w:rPr>
        <w:t>, лицами, замещающими мун</w:t>
      </w:r>
      <w:r w:rsidRPr="00026E3F">
        <w:rPr>
          <w:rFonts w:ascii="Arial" w:hAnsi="Arial" w:cs="Arial"/>
          <w:b/>
          <w:bCs/>
          <w:color w:val="4A442A" w:themeColor="background2" w:themeShade="40"/>
          <w:kern w:val="28"/>
        </w:rPr>
        <w:t>и</w:t>
      </w:r>
      <w:r w:rsidRPr="00026E3F">
        <w:rPr>
          <w:rFonts w:ascii="Arial" w:hAnsi="Arial" w:cs="Arial"/>
          <w:b/>
          <w:bCs/>
          <w:color w:val="4A442A" w:themeColor="background2" w:themeShade="40"/>
          <w:kern w:val="28"/>
        </w:rPr>
        <w:t xml:space="preserve">ципальные </w:t>
      </w:r>
      <w:proofErr w:type="spellStart"/>
      <w:r w:rsidRPr="00026E3F">
        <w:rPr>
          <w:rFonts w:ascii="Arial" w:hAnsi="Arial" w:cs="Arial"/>
          <w:b/>
          <w:bCs/>
          <w:color w:val="4A442A" w:themeColor="background2" w:themeShade="40"/>
          <w:kern w:val="28"/>
        </w:rPr>
        <w:t>должностиЛянинского</w:t>
      </w:r>
      <w:proofErr w:type="spellEnd"/>
      <w:r w:rsidRPr="00026E3F">
        <w:rPr>
          <w:rFonts w:ascii="Arial" w:hAnsi="Arial" w:cs="Arial"/>
          <w:b/>
          <w:bCs/>
          <w:color w:val="4A442A" w:themeColor="background2" w:themeShade="40"/>
          <w:kern w:val="28"/>
        </w:rPr>
        <w:t xml:space="preserve"> сельсовета, сведений о доходах, об им</w:t>
      </w:r>
      <w:r w:rsidRPr="00026E3F">
        <w:rPr>
          <w:rFonts w:ascii="Arial" w:hAnsi="Arial" w:cs="Arial"/>
          <w:b/>
          <w:bCs/>
          <w:color w:val="4A442A" w:themeColor="background2" w:themeShade="40"/>
          <w:kern w:val="28"/>
        </w:rPr>
        <w:t>у</w:t>
      </w:r>
      <w:r w:rsidRPr="00026E3F">
        <w:rPr>
          <w:rFonts w:ascii="Arial" w:hAnsi="Arial" w:cs="Arial"/>
          <w:b/>
          <w:bCs/>
          <w:color w:val="4A442A" w:themeColor="background2" w:themeShade="40"/>
          <w:kern w:val="28"/>
        </w:rPr>
        <w:t>ществе и обязательствах имущественного характера»</w:t>
      </w:r>
    </w:p>
    <w:p w:rsidR="00BB3DEE" w:rsidRPr="00026E3F" w:rsidRDefault="00BB3DEE" w:rsidP="00BB3DEE">
      <w:pPr>
        <w:rPr>
          <w:rFonts w:ascii="Arial" w:hAnsi="Arial" w:cs="Arial"/>
          <w:color w:val="4A442A" w:themeColor="background2" w:themeShade="40"/>
        </w:rPr>
      </w:pPr>
    </w:p>
    <w:p w:rsidR="00BB3DEE" w:rsidRPr="00026E3F" w:rsidRDefault="00BB3DEE" w:rsidP="00BB3DEE">
      <w:pPr>
        <w:autoSpaceDE w:val="0"/>
        <w:autoSpaceDN w:val="0"/>
        <w:jc w:val="both"/>
        <w:rPr>
          <w:rFonts w:ascii="Arial" w:hAnsi="Arial" w:cs="Arial"/>
          <w:color w:val="4A442A" w:themeColor="background2" w:themeShade="40"/>
        </w:rPr>
      </w:pPr>
      <w:r w:rsidRPr="00026E3F">
        <w:rPr>
          <w:rFonts w:ascii="Arial" w:hAnsi="Arial" w:cs="Arial"/>
          <w:color w:val="4A442A" w:themeColor="background2" w:themeShade="40"/>
        </w:rPr>
        <w:tab/>
      </w:r>
      <w:proofErr w:type="gramStart"/>
      <w:r w:rsidRPr="00026E3F">
        <w:rPr>
          <w:rFonts w:ascii="Arial" w:hAnsi="Arial" w:cs="Arial"/>
          <w:color w:val="4A442A" w:themeColor="background2" w:themeShade="40"/>
        </w:rPr>
        <w:t xml:space="preserve">В соответствии с экспертным заключением Управления законопроектных работ и ведения регистра министерства юстиции Новосибирской области от </w:t>
      </w:r>
      <w:r w:rsidRPr="00026E3F">
        <w:rPr>
          <w:rFonts w:ascii="Arial" w:eastAsia="Calibri" w:hAnsi="Arial" w:cs="Arial"/>
          <w:color w:val="4A442A" w:themeColor="background2" w:themeShade="40"/>
        </w:rPr>
        <w:t xml:space="preserve">06.09.2017 № 5326-4-04/9, во исполнение </w:t>
      </w:r>
      <w:r w:rsidRPr="00026E3F">
        <w:rPr>
          <w:rFonts w:ascii="Arial" w:hAnsi="Arial" w:cs="Arial"/>
          <w:color w:val="4A442A" w:themeColor="background2" w:themeShade="40"/>
        </w:rPr>
        <w:t>части 4 статьи 7, части 2 статьи 43 Ф</w:t>
      </w:r>
      <w:r w:rsidRPr="00026E3F">
        <w:rPr>
          <w:rFonts w:ascii="Arial" w:hAnsi="Arial" w:cs="Arial"/>
          <w:color w:val="4A442A" w:themeColor="background2" w:themeShade="40"/>
        </w:rPr>
        <w:t>е</w:t>
      </w:r>
      <w:r w:rsidRPr="00026E3F">
        <w:rPr>
          <w:rFonts w:ascii="Arial" w:hAnsi="Arial" w:cs="Arial"/>
          <w:color w:val="4A442A" w:themeColor="background2" w:themeShade="40"/>
        </w:rPr>
        <w:t xml:space="preserve">дерального закона от 06.10.2003 № 131-ФЗ «Об общих принципах организации местного самоуправления в Российской Федерации», Совет депутатов </w:t>
      </w:r>
      <w:proofErr w:type="spellStart"/>
      <w:r w:rsidRPr="00026E3F">
        <w:rPr>
          <w:rFonts w:ascii="Arial" w:hAnsi="Arial" w:cs="Arial"/>
          <w:color w:val="4A442A" w:themeColor="background2" w:themeShade="40"/>
        </w:rPr>
        <w:t>Лянинского</w:t>
      </w:r>
      <w:proofErr w:type="spellEnd"/>
      <w:r w:rsidRPr="00026E3F">
        <w:rPr>
          <w:rFonts w:ascii="Arial" w:hAnsi="Arial" w:cs="Arial"/>
          <w:color w:val="4A442A" w:themeColor="background2" w:themeShade="40"/>
        </w:rPr>
        <w:t xml:space="preserve"> сельсовета </w:t>
      </w:r>
      <w:proofErr w:type="spellStart"/>
      <w:r w:rsidRPr="00026E3F">
        <w:rPr>
          <w:rFonts w:ascii="Arial" w:hAnsi="Arial" w:cs="Arial"/>
          <w:color w:val="4A442A" w:themeColor="background2" w:themeShade="40"/>
        </w:rPr>
        <w:t>Здвинского</w:t>
      </w:r>
      <w:proofErr w:type="spellEnd"/>
      <w:r w:rsidRPr="00026E3F">
        <w:rPr>
          <w:rFonts w:ascii="Arial" w:hAnsi="Arial" w:cs="Arial"/>
          <w:color w:val="4A442A" w:themeColor="background2" w:themeShade="40"/>
        </w:rPr>
        <w:t xml:space="preserve"> района Новосибирской области</w:t>
      </w:r>
      <w:proofErr w:type="gramEnd"/>
    </w:p>
    <w:p w:rsidR="00BB3DEE" w:rsidRPr="00026E3F" w:rsidRDefault="00BB3DEE" w:rsidP="00BB3DEE">
      <w:pPr>
        <w:autoSpaceDE w:val="0"/>
        <w:autoSpaceDN w:val="0"/>
        <w:jc w:val="both"/>
        <w:rPr>
          <w:rFonts w:ascii="Arial" w:hAnsi="Arial" w:cs="Arial"/>
          <w:color w:val="4A442A" w:themeColor="background2" w:themeShade="40"/>
        </w:rPr>
      </w:pPr>
      <w:r w:rsidRPr="00026E3F">
        <w:rPr>
          <w:rFonts w:ascii="Arial" w:hAnsi="Arial" w:cs="Arial"/>
          <w:color w:val="4A442A" w:themeColor="background2" w:themeShade="40"/>
        </w:rPr>
        <w:t>РЕШИЛ:</w:t>
      </w:r>
    </w:p>
    <w:p w:rsidR="00BB3DEE" w:rsidRPr="00026E3F" w:rsidRDefault="00BB3DEE" w:rsidP="00BB3DE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4A442A" w:themeColor="background2" w:themeShade="40"/>
          <w:kern w:val="28"/>
        </w:rPr>
      </w:pPr>
      <w:r w:rsidRPr="00026E3F">
        <w:rPr>
          <w:rFonts w:ascii="Arial" w:eastAsia="Calibri" w:hAnsi="Arial" w:cs="Arial"/>
          <w:color w:val="4A442A" w:themeColor="background2" w:themeShade="40"/>
        </w:rPr>
        <w:t xml:space="preserve">1. Отменить решение </w:t>
      </w:r>
      <w:r w:rsidRPr="00026E3F">
        <w:rPr>
          <w:rFonts w:ascii="Arial" w:hAnsi="Arial" w:cs="Arial"/>
          <w:bCs/>
          <w:color w:val="4A442A" w:themeColor="background2" w:themeShade="40"/>
        </w:rPr>
        <w:t xml:space="preserve">Совета депутатов </w:t>
      </w:r>
      <w:proofErr w:type="spellStart"/>
      <w:r w:rsidRPr="00026E3F">
        <w:rPr>
          <w:rFonts w:ascii="Arial" w:hAnsi="Arial" w:cs="Arial"/>
          <w:bCs/>
          <w:color w:val="4A442A" w:themeColor="background2" w:themeShade="40"/>
        </w:rPr>
        <w:t>Лянинского</w:t>
      </w:r>
      <w:proofErr w:type="spellEnd"/>
      <w:r w:rsidRPr="00026E3F">
        <w:rPr>
          <w:rFonts w:ascii="Arial" w:hAnsi="Arial" w:cs="Arial"/>
          <w:bCs/>
          <w:color w:val="4A442A" w:themeColor="background2" w:themeShade="40"/>
        </w:rPr>
        <w:t xml:space="preserve"> сельсовета </w:t>
      </w:r>
      <w:proofErr w:type="spellStart"/>
      <w:r w:rsidRPr="00026E3F">
        <w:rPr>
          <w:rFonts w:ascii="Arial" w:hAnsi="Arial" w:cs="Arial"/>
          <w:bCs/>
          <w:color w:val="4A442A" w:themeColor="background2" w:themeShade="40"/>
        </w:rPr>
        <w:t>Здвинского</w:t>
      </w:r>
      <w:proofErr w:type="spellEnd"/>
      <w:r w:rsidRPr="00026E3F">
        <w:rPr>
          <w:rFonts w:ascii="Arial" w:hAnsi="Arial" w:cs="Arial"/>
          <w:bCs/>
          <w:color w:val="4A442A" w:themeColor="background2" w:themeShade="40"/>
        </w:rPr>
        <w:t xml:space="preserve"> района Новосибирской области от 03.05.2017 № 89 «</w:t>
      </w:r>
      <w:r w:rsidRPr="00026E3F">
        <w:rPr>
          <w:rFonts w:ascii="Arial" w:hAnsi="Arial" w:cs="Arial"/>
          <w:bCs/>
          <w:color w:val="4A442A" w:themeColor="background2" w:themeShade="40"/>
          <w:kern w:val="28"/>
        </w:rPr>
        <w:t xml:space="preserve">Об утверждении положения о представлении гражданами, претендующими на замещение муниципальных должностей </w:t>
      </w:r>
      <w:proofErr w:type="spellStart"/>
      <w:r w:rsidRPr="00026E3F">
        <w:rPr>
          <w:rFonts w:ascii="Arial" w:hAnsi="Arial" w:cs="Arial"/>
          <w:bCs/>
          <w:color w:val="4A442A" w:themeColor="background2" w:themeShade="40"/>
        </w:rPr>
        <w:t>Лянинского</w:t>
      </w:r>
      <w:proofErr w:type="spellEnd"/>
      <w:r w:rsidRPr="00026E3F">
        <w:rPr>
          <w:rFonts w:ascii="Arial" w:hAnsi="Arial" w:cs="Arial"/>
          <w:bCs/>
          <w:color w:val="4A442A" w:themeColor="background2" w:themeShade="40"/>
        </w:rPr>
        <w:t xml:space="preserve"> сельсовета</w:t>
      </w:r>
      <w:r w:rsidRPr="00026E3F">
        <w:rPr>
          <w:rFonts w:ascii="Arial" w:hAnsi="Arial" w:cs="Arial"/>
          <w:bCs/>
          <w:color w:val="4A442A" w:themeColor="background2" w:themeShade="40"/>
          <w:kern w:val="28"/>
        </w:rPr>
        <w:t xml:space="preserve">, лицами, замещающими муниципальные </w:t>
      </w:r>
      <w:proofErr w:type="spellStart"/>
      <w:r w:rsidRPr="00026E3F">
        <w:rPr>
          <w:rFonts w:ascii="Arial" w:hAnsi="Arial" w:cs="Arial"/>
          <w:bCs/>
          <w:color w:val="4A442A" w:themeColor="background2" w:themeShade="40"/>
          <w:kern w:val="28"/>
        </w:rPr>
        <w:t>должностиЛянинского</w:t>
      </w:r>
      <w:proofErr w:type="spellEnd"/>
      <w:r w:rsidRPr="00026E3F">
        <w:rPr>
          <w:rFonts w:ascii="Arial" w:hAnsi="Arial" w:cs="Arial"/>
          <w:bCs/>
          <w:color w:val="4A442A" w:themeColor="background2" w:themeShade="40"/>
          <w:kern w:val="28"/>
        </w:rPr>
        <w:t xml:space="preserve"> сельсовета, сведений о доходах, об имуществе и обяз</w:t>
      </w:r>
      <w:r w:rsidRPr="00026E3F">
        <w:rPr>
          <w:rFonts w:ascii="Arial" w:hAnsi="Arial" w:cs="Arial"/>
          <w:bCs/>
          <w:color w:val="4A442A" w:themeColor="background2" w:themeShade="40"/>
          <w:kern w:val="28"/>
        </w:rPr>
        <w:t>а</w:t>
      </w:r>
      <w:r w:rsidRPr="00026E3F">
        <w:rPr>
          <w:rFonts w:ascii="Arial" w:hAnsi="Arial" w:cs="Arial"/>
          <w:bCs/>
          <w:color w:val="4A442A" w:themeColor="background2" w:themeShade="40"/>
          <w:kern w:val="28"/>
        </w:rPr>
        <w:t>тельствах имущественного характера».</w:t>
      </w:r>
    </w:p>
    <w:p w:rsidR="00BB3DEE" w:rsidRPr="00026E3F" w:rsidRDefault="00BB3DEE" w:rsidP="00BB3DE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4A442A" w:themeColor="background2" w:themeShade="40"/>
          <w:kern w:val="28"/>
        </w:rPr>
      </w:pPr>
      <w:r w:rsidRPr="00026E3F">
        <w:rPr>
          <w:rFonts w:ascii="Arial" w:hAnsi="Arial" w:cs="Arial"/>
          <w:bCs/>
          <w:color w:val="4A442A" w:themeColor="background2" w:themeShade="40"/>
          <w:kern w:val="28"/>
        </w:rPr>
        <w:t xml:space="preserve">2. Опубликовать настоящее решение в периодическом печатном издании «Вестник </w:t>
      </w:r>
      <w:proofErr w:type="spellStart"/>
      <w:r w:rsidRPr="00026E3F">
        <w:rPr>
          <w:rFonts w:ascii="Arial" w:hAnsi="Arial" w:cs="Arial"/>
          <w:bCs/>
          <w:color w:val="4A442A" w:themeColor="background2" w:themeShade="40"/>
          <w:kern w:val="28"/>
        </w:rPr>
        <w:t>Лянинского</w:t>
      </w:r>
      <w:proofErr w:type="spellEnd"/>
      <w:r w:rsidRPr="00026E3F">
        <w:rPr>
          <w:rFonts w:ascii="Arial" w:hAnsi="Arial" w:cs="Arial"/>
          <w:bCs/>
          <w:color w:val="4A442A" w:themeColor="background2" w:themeShade="40"/>
          <w:kern w:val="28"/>
        </w:rPr>
        <w:t xml:space="preserve"> сельсовета».</w:t>
      </w:r>
    </w:p>
    <w:p w:rsidR="00BB3DEE" w:rsidRPr="00026E3F" w:rsidRDefault="00BB3DEE" w:rsidP="00BB3DE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4A442A" w:themeColor="background2" w:themeShade="40"/>
          <w:kern w:val="28"/>
        </w:rPr>
      </w:pPr>
      <w:r w:rsidRPr="00026E3F">
        <w:rPr>
          <w:rFonts w:ascii="Arial" w:hAnsi="Arial" w:cs="Arial"/>
          <w:bCs/>
          <w:color w:val="4A442A" w:themeColor="background2" w:themeShade="40"/>
          <w:kern w:val="28"/>
        </w:rPr>
        <w:t>3. Решение вступает в силу со дня его официального опубликования.</w:t>
      </w:r>
    </w:p>
    <w:p w:rsidR="00BB3DEE" w:rsidRPr="00026E3F" w:rsidRDefault="00BB3DEE" w:rsidP="00BB3DEE">
      <w:pPr>
        <w:pStyle w:val="a3"/>
        <w:autoSpaceDE w:val="0"/>
        <w:autoSpaceDN w:val="0"/>
        <w:ind w:left="1065"/>
        <w:jc w:val="both"/>
        <w:rPr>
          <w:rFonts w:ascii="Arial" w:eastAsia="Calibri" w:hAnsi="Arial" w:cs="Arial"/>
          <w:color w:val="4A442A" w:themeColor="background2" w:themeShade="40"/>
        </w:rPr>
      </w:pPr>
    </w:p>
    <w:p w:rsidR="00BB3DEE" w:rsidRPr="00026E3F" w:rsidRDefault="00BB3DEE" w:rsidP="00BB3DEE">
      <w:pPr>
        <w:jc w:val="both"/>
        <w:rPr>
          <w:rFonts w:ascii="Arial" w:hAnsi="Arial" w:cs="Arial"/>
          <w:color w:val="4A442A" w:themeColor="background2" w:themeShade="40"/>
        </w:rPr>
      </w:pPr>
    </w:p>
    <w:p w:rsidR="00026E3F" w:rsidRPr="00026E3F" w:rsidRDefault="00026E3F" w:rsidP="00BB3DEE">
      <w:pPr>
        <w:jc w:val="both"/>
        <w:rPr>
          <w:rFonts w:ascii="Arial" w:hAnsi="Arial" w:cs="Arial"/>
          <w:color w:val="4A442A" w:themeColor="background2" w:themeShade="40"/>
        </w:rPr>
      </w:pPr>
    </w:p>
    <w:p w:rsidR="00026E3F" w:rsidRPr="00026E3F" w:rsidRDefault="00026E3F" w:rsidP="00BB3DEE">
      <w:pPr>
        <w:jc w:val="both"/>
        <w:rPr>
          <w:rFonts w:ascii="Arial" w:hAnsi="Arial" w:cs="Arial"/>
          <w:color w:val="4A442A" w:themeColor="background2" w:themeShade="40"/>
        </w:rPr>
      </w:pPr>
    </w:p>
    <w:p w:rsidR="00026E3F" w:rsidRPr="00026E3F" w:rsidRDefault="00026E3F" w:rsidP="00BB3DEE">
      <w:pPr>
        <w:jc w:val="both"/>
        <w:rPr>
          <w:rFonts w:ascii="Arial" w:hAnsi="Arial" w:cs="Arial"/>
          <w:color w:val="4A442A" w:themeColor="background2" w:themeShade="40"/>
        </w:rPr>
      </w:pPr>
    </w:p>
    <w:p w:rsidR="00BB3DEE" w:rsidRPr="00026E3F" w:rsidRDefault="00BB3DEE" w:rsidP="00BB3DEE">
      <w:pPr>
        <w:jc w:val="both"/>
        <w:rPr>
          <w:rFonts w:ascii="Arial" w:hAnsi="Arial" w:cs="Arial"/>
          <w:color w:val="4A442A" w:themeColor="background2" w:themeShade="40"/>
        </w:rPr>
      </w:pPr>
      <w:r w:rsidRPr="00026E3F">
        <w:rPr>
          <w:rFonts w:ascii="Arial" w:hAnsi="Arial" w:cs="Arial"/>
          <w:color w:val="4A442A" w:themeColor="background2" w:themeShade="40"/>
        </w:rPr>
        <w:t>Председатель Совета депутатов</w:t>
      </w:r>
    </w:p>
    <w:p w:rsidR="00BB3DEE" w:rsidRPr="00026E3F" w:rsidRDefault="00BB3DEE" w:rsidP="00BB3DEE">
      <w:pPr>
        <w:jc w:val="both"/>
        <w:rPr>
          <w:rFonts w:ascii="Arial" w:hAnsi="Arial" w:cs="Arial"/>
          <w:color w:val="4A442A" w:themeColor="background2" w:themeShade="40"/>
        </w:rPr>
      </w:pPr>
      <w:proofErr w:type="spellStart"/>
      <w:r w:rsidRPr="00026E3F">
        <w:rPr>
          <w:rFonts w:ascii="Arial" w:hAnsi="Arial" w:cs="Arial"/>
          <w:color w:val="4A442A" w:themeColor="background2" w:themeShade="40"/>
        </w:rPr>
        <w:t>Лянинского</w:t>
      </w:r>
      <w:proofErr w:type="spellEnd"/>
      <w:r w:rsidRPr="00026E3F">
        <w:rPr>
          <w:rFonts w:ascii="Arial" w:hAnsi="Arial" w:cs="Arial"/>
          <w:color w:val="4A442A" w:themeColor="background2" w:themeShade="40"/>
        </w:rPr>
        <w:t xml:space="preserve"> сельсовета</w:t>
      </w:r>
    </w:p>
    <w:p w:rsidR="00BB3DEE" w:rsidRPr="00026E3F" w:rsidRDefault="00BB3DEE" w:rsidP="00BB3DEE">
      <w:pPr>
        <w:jc w:val="both"/>
        <w:rPr>
          <w:rFonts w:ascii="Arial" w:hAnsi="Arial" w:cs="Arial"/>
          <w:color w:val="4A442A" w:themeColor="background2" w:themeShade="40"/>
        </w:rPr>
      </w:pPr>
      <w:proofErr w:type="spellStart"/>
      <w:r w:rsidRPr="00026E3F">
        <w:rPr>
          <w:rFonts w:ascii="Arial" w:hAnsi="Arial" w:cs="Arial"/>
          <w:color w:val="4A442A" w:themeColor="background2" w:themeShade="40"/>
        </w:rPr>
        <w:t>Здвинского</w:t>
      </w:r>
      <w:proofErr w:type="spellEnd"/>
      <w:r w:rsidRPr="00026E3F">
        <w:rPr>
          <w:rFonts w:ascii="Arial" w:hAnsi="Arial" w:cs="Arial"/>
          <w:color w:val="4A442A" w:themeColor="background2" w:themeShade="40"/>
        </w:rPr>
        <w:t xml:space="preserve"> района Новосибирской области                                 Н.Г. </w:t>
      </w:r>
      <w:proofErr w:type="spellStart"/>
      <w:r w:rsidRPr="00026E3F">
        <w:rPr>
          <w:rFonts w:ascii="Arial" w:hAnsi="Arial" w:cs="Arial"/>
          <w:color w:val="4A442A" w:themeColor="background2" w:themeShade="40"/>
        </w:rPr>
        <w:t>Ралдугин</w:t>
      </w:r>
      <w:proofErr w:type="spellEnd"/>
    </w:p>
    <w:p w:rsidR="00BB3DEE" w:rsidRPr="00026E3F" w:rsidRDefault="00BB3DEE" w:rsidP="00BB3DEE">
      <w:pPr>
        <w:rPr>
          <w:rFonts w:ascii="Arial" w:hAnsi="Arial" w:cs="Arial"/>
          <w:color w:val="4A442A" w:themeColor="background2" w:themeShade="40"/>
        </w:rPr>
      </w:pPr>
    </w:p>
    <w:p w:rsidR="00BB3DEE" w:rsidRPr="00026E3F" w:rsidRDefault="00BB3DEE" w:rsidP="00BB3DEE">
      <w:pPr>
        <w:rPr>
          <w:rFonts w:ascii="Arial" w:hAnsi="Arial" w:cs="Arial"/>
          <w:color w:val="4A442A" w:themeColor="background2" w:themeShade="40"/>
        </w:rPr>
      </w:pPr>
    </w:p>
    <w:p w:rsidR="00BB3DEE" w:rsidRPr="00026E3F" w:rsidRDefault="00BB3DEE" w:rsidP="00BB3DEE">
      <w:pPr>
        <w:rPr>
          <w:rFonts w:ascii="Arial" w:hAnsi="Arial" w:cs="Arial"/>
          <w:color w:val="4A442A" w:themeColor="background2" w:themeShade="40"/>
        </w:rPr>
      </w:pPr>
    </w:p>
    <w:p w:rsidR="00BB3DEE" w:rsidRPr="00026E3F" w:rsidRDefault="00BB3DEE" w:rsidP="00BB3DEE">
      <w:pPr>
        <w:rPr>
          <w:rFonts w:ascii="Arial" w:hAnsi="Arial" w:cs="Arial"/>
        </w:rPr>
      </w:pPr>
    </w:p>
    <w:p w:rsidR="00BB3DEE" w:rsidRDefault="00BB3DEE" w:rsidP="00BB3DEE"/>
    <w:p w:rsidR="0083211D" w:rsidRDefault="0083211D"/>
    <w:sectPr w:rsidR="0083211D" w:rsidSect="0083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BB3DEE"/>
    <w:rsid w:val="00026E3F"/>
    <w:rsid w:val="0028254F"/>
    <w:rsid w:val="0083211D"/>
    <w:rsid w:val="00BB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1569</Characters>
  <Application>Microsoft Office Word</Application>
  <DocSecurity>0</DocSecurity>
  <Lines>13</Lines>
  <Paragraphs>3</Paragraphs>
  <ScaleCrop>false</ScaleCrop>
  <Company>Grizli777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2017-10-31T03:38:00Z</dcterms:created>
  <dcterms:modified xsi:type="dcterms:W3CDTF">2017-10-31T08:24:00Z</dcterms:modified>
</cp:coreProperties>
</file>